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34" w:rsidRPr="00D6523E" w:rsidRDefault="004A64DD" w:rsidP="00B87234">
      <w:pPr>
        <w:rPr>
          <w:b/>
          <w:color w:val="0066FF"/>
        </w:rPr>
      </w:pPr>
      <w:r>
        <w:rPr>
          <w:b/>
          <w:noProof/>
          <w:color w:val="0066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9pt;margin-top:-17.95pt;width:357.2pt;height:23.05pt;z-index:251661312;mso-width-percent:600;mso-position-horizontal-relative:page;mso-position-vertical-relative:margin;mso-width-percent:600" o:allowincell="f" stroked="f">
            <v:textbox style="mso-fit-shape-to-text:t">
              <w:txbxContent>
                <w:p w:rsidR="00D6523E" w:rsidRPr="00D6523E" w:rsidRDefault="00D6523E" w:rsidP="00D6523E">
                  <w:pPr>
                    <w:jc w:val="center"/>
                    <w:rPr>
                      <w:b/>
                      <w:color w:val="0066FF"/>
                    </w:rPr>
                  </w:pPr>
                  <w:r w:rsidRPr="000B068C">
                    <w:rPr>
                      <w:b/>
                      <w:color w:val="0066FF"/>
                    </w:rPr>
                    <w:t>RUSZYŁ NABÓR PROPOZYCJI PROJEKTÓW DO BUDŻETU OBYWATELSKIEGO NA 20</w:t>
                  </w:r>
                  <w:r w:rsidR="00380A2D">
                    <w:rPr>
                      <w:b/>
                      <w:color w:val="0066FF"/>
                    </w:rPr>
                    <w:t>20</w:t>
                  </w:r>
                  <w:r w:rsidRPr="000B068C">
                    <w:rPr>
                      <w:b/>
                      <w:color w:val="0066FF"/>
                    </w:rPr>
                    <w:t xml:space="preserve"> ROK  !!!</w:t>
                  </w:r>
                </w:p>
              </w:txbxContent>
            </v:textbox>
            <w10:wrap type="square" anchorx="page" anchory="margin"/>
          </v:shape>
        </w:pict>
      </w:r>
      <w:r w:rsidR="000B068C">
        <w:rPr>
          <w:b/>
          <w:noProof/>
          <w:color w:val="0066FF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-381000</wp:posOffset>
            </wp:positionV>
            <wp:extent cx="741680" cy="914400"/>
            <wp:effectExtent l="19050" t="0" r="127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68C" w:rsidRDefault="000B068C" w:rsidP="00ED64E7">
      <w:pPr>
        <w:spacing w:line="360" w:lineRule="auto"/>
        <w:ind w:left="-142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Od 1</w:t>
      </w:r>
      <w:r w:rsidR="00EA3F49">
        <w:rPr>
          <w:rFonts w:cs="Times New Roman"/>
          <w:szCs w:val="24"/>
        </w:rPr>
        <w:t xml:space="preserve"> </w:t>
      </w:r>
      <w:r w:rsidR="00380A2D">
        <w:rPr>
          <w:rFonts w:cs="Times New Roman"/>
          <w:szCs w:val="24"/>
        </w:rPr>
        <w:t>października</w:t>
      </w:r>
      <w:r w:rsidR="00B87234" w:rsidRPr="00352142">
        <w:rPr>
          <w:rFonts w:cs="Times New Roman"/>
          <w:szCs w:val="24"/>
        </w:rPr>
        <w:t xml:space="preserve"> br. można składać propozycje projekt</w:t>
      </w:r>
      <w:r>
        <w:rPr>
          <w:rFonts w:cs="Times New Roman"/>
          <w:szCs w:val="24"/>
        </w:rPr>
        <w:t>ów do zrealizowania na terenie gminy Dobre Miasto w 20</w:t>
      </w:r>
      <w:r w:rsidR="00380A2D">
        <w:rPr>
          <w:rFonts w:cs="Times New Roman"/>
          <w:szCs w:val="24"/>
        </w:rPr>
        <w:t>20</w:t>
      </w:r>
      <w:r w:rsidR="00B87234" w:rsidRPr="00352142">
        <w:rPr>
          <w:rFonts w:cs="Times New Roman"/>
          <w:szCs w:val="24"/>
        </w:rPr>
        <w:t xml:space="preserve"> roku w ramach Budżetu Obywatelskiego. </w:t>
      </w:r>
    </w:p>
    <w:p w:rsidR="00B87234" w:rsidRDefault="000B068C" w:rsidP="00ED64E7">
      <w:pPr>
        <w:spacing w:line="360" w:lineRule="auto"/>
        <w:ind w:left="-142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Nabór potrwa do</w:t>
      </w:r>
      <w:r w:rsidR="00EA3F49">
        <w:rPr>
          <w:rFonts w:cs="Times New Roman"/>
          <w:b/>
          <w:szCs w:val="24"/>
        </w:rPr>
        <w:t xml:space="preserve"> 9</w:t>
      </w:r>
      <w:r>
        <w:rPr>
          <w:rFonts w:cs="Times New Roman"/>
          <w:b/>
          <w:szCs w:val="24"/>
        </w:rPr>
        <w:t xml:space="preserve"> </w:t>
      </w:r>
      <w:r w:rsidR="00380A2D">
        <w:rPr>
          <w:rFonts w:cs="Times New Roman"/>
          <w:b/>
          <w:szCs w:val="24"/>
        </w:rPr>
        <w:t>października</w:t>
      </w:r>
      <w:r>
        <w:rPr>
          <w:rFonts w:cs="Times New Roman"/>
          <w:b/>
          <w:szCs w:val="24"/>
        </w:rPr>
        <w:t xml:space="preserve"> 201</w:t>
      </w:r>
      <w:r w:rsidR="00EA3F49">
        <w:rPr>
          <w:rFonts w:cs="Times New Roman"/>
          <w:b/>
          <w:szCs w:val="24"/>
        </w:rPr>
        <w:t>9</w:t>
      </w:r>
      <w:r w:rsidR="00B87234" w:rsidRPr="00352142">
        <w:rPr>
          <w:rFonts w:cs="Times New Roman"/>
          <w:b/>
          <w:szCs w:val="24"/>
        </w:rPr>
        <w:t xml:space="preserve"> r.</w:t>
      </w:r>
      <w:r w:rsidR="00B87234" w:rsidRPr="00352142">
        <w:rPr>
          <w:rFonts w:cs="Times New Roman"/>
          <w:szCs w:val="24"/>
        </w:rPr>
        <w:t xml:space="preserve"> </w:t>
      </w:r>
    </w:p>
    <w:p w:rsidR="00EA3F49" w:rsidRDefault="00EA3F49" w:rsidP="00ED64E7">
      <w:pPr>
        <w:spacing w:line="360" w:lineRule="auto"/>
        <w:ind w:left="-142"/>
        <w:jc w:val="center"/>
        <w:rPr>
          <w:rFonts w:cs="Times New Roman"/>
          <w:szCs w:val="24"/>
        </w:rPr>
      </w:pPr>
    </w:p>
    <w:p w:rsidR="00EA3F49" w:rsidRPr="00EA3F49" w:rsidRDefault="00EA3F49" w:rsidP="00ED64E7">
      <w:pPr>
        <w:spacing w:line="360" w:lineRule="auto"/>
        <w:ind w:left="-142"/>
        <w:jc w:val="center"/>
        <w:rPr>
          <w:rFonts w:cs="Times New Roman"/>
          <w:i/>
          <w:sz w:val="22"/>
        </w:rPr>
      </w:pPr>
      <w:r w:rsidRPr="00EA3F49">
        <w:rPr>
          <w:rFonts w:cs="Times New Roman"/>
          <w:i/>
          <w:sz w:val="22"/>
        </w:rPr>
        <w:t xml:space="preserve">Zasady i tryb przeprowadzenia konsultacji społecznych w sprawie Budżetu Obywatelskiego określa Uchwała Nr XV/79/2019 Rady Miejskiej w Dobrym Mieście z dnia </w:t>
      </w:r>
      <w:r w:rsidR="003D6D8B">
        <w:rPr>
          <w:rFonts w:cs="Times New Roman"/>
          <w:i/>
          <w:sz w:val="22"/>
        </w:rPr>
        <w:t>9</w:t>
      </w:r>
      <w:r w:rsidRPr="00EA3F49">
        <w:rPr>
          <w:rFonts w:cs="Times New Roman"/>
          <w:i/>
          <w:sz w:val="22"/>
        </w:rPr>
        <w:t xml:space="preserve"> września 2019 r. w sprawie przeprowadzenia na terenie Gminy Dobre Miasto konsultacji społecznych w sprawie Budżetu Obywatelskiego</w:t>
      </w:r>
    </w:p>
    <w:p w:rsidR="00ED64E7" w:rsidRDefault="00ED64E7" w:rsidP="00B87234">
      <w:pPr>
        <w:spacing w:line="360" w:lineRule="auto"/>
        <w:ind w:left="-142"/>
        <w:jc w:val="center"/>
        <w:rPr>
          <w:rFonts w:cs="Times New Roman"/>
          <w:szCs w:val="24"/>
        </w:rPr>
      </w:pPr>
    </w:p>
    <w:p w:rsidR="00B87234" w:rsidRPr="00EA3F49" w:rsidRDefault="00ED64E7" w:rsidP="00ED64E7">
      <w:pPr>
        <w:spacing w:line="360" w:lineRule="auto"/>
        <w:jc w:val="center"/>
        <w:rPr>
          <w:rFonts w:cs="Times New Roman"/>
          <w:b/>
          <w:sz w:val="22"/>
        </w:rPr>
      </w:pPr>
      <w:r w:rsidRPr="00EA3F49">
        <w:rPr>
          <w:rFonts w:cs="Times New Roman"/>
          <w:b/>
          <w:sz w:val="22"/>
        </w:rPr>
        <w:t>Terminy poszczególnych czynności związanych ze zgłaszaniem i wyborem projektów d</w:t>
      </w:r>
      <w:r w:rsidR="000B068C" w:rsidRPr="00EA3F49">
        <w:rPr>
          <w:rFonts w:cs="Times New Roman"/>
          <w:b/>
          <w:sz w:val="22"/>
        </w:rPr>
        <w:t>o Budżetu Obywatelskiego na 20</w:t>
      </w:r>
      <w:r w:rsidR="00380A2D" w:rsidRPr="00EA3F49">
        <w:rPr>
          <w:rFonts w:cs="Times New Roman"/>
          <w:b/>
          <w:sz w:val="22"/>
        </w:rPr>
        <w:t>20</w:t>
      </w:r>
      <w:r w:rsidRPr="00EA3F49">
        <w:rPr>
          <w:rFonts w:cs="Times New Roman"/>
          <w:b/>
          <w:sz w:val="22"/>
        </w:rPr>
        <w:t xml:space="preserve"> r. określa poniższy harmonogram*</w:t>
      </w:r>
    </w:p>
    <w:p w:rsidR="00380A2D" w:rsidRPr="00EA3F49" w:rsidRDefault="00380A2D" w:rsidP="00380A2D">
      <w:pPr>
        <w:tabs>
          <w:tab w:val="left" w:pos="1632"/>
        </w:tabs>
        <w:spacing w:line="240" w:lineRule="atLeast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380A2D" w:rsidRPr="00EA3F49" w:rsidTr="005216CE">
        <w:tc>
          <w:tcPr>
            <w:tcW w:w="3369" w:type="dxa"/>
          </w:tcPr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b/>
                <w:sz w:val="22"/>
              </w:rPr>
            </w:pPr>
            <w:r w:rsidRPr="00EA3F49">
              <w:rPr>
                <w:b/>
                <w:sz w:val="22"/>
              </w:rPr>
              <w:t>Termin czynności</w:t>
            </w:r>
          </w:p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b/>
                <w:sz w:val="22"/>
              </w:rPr>
            </w:pPr>
            <w:r w:rsidRPr="00EA3F49">
              <w:rPr>
                <w:b/>
                <w:sz w:val="22"/>
              </w:rPr>
              <w:t>- 2019 rok –</w:t>
            </w:r>
          </w:p>
        </w:tc>
        <w:tc>
          <w:tcPr>
            <w:tcW w:w="5843" w:type="dxa"/>
          </w:tcPr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b/>
                <w:sz w:val="22"/>
              </w:rPr>
            </w:pPr>
            <w:r w:rsidRPr="00EA3F49">
              <w:rPr>
                <w:b/>
                <w:sz w:val="22"/>
              </w:rPr>
              <w:t xml:space="preserve">Rodzaj czynności </w:t>
            </w:r>
          </w:p>
        </w:tc>
      </w:tr>
      <w:tr w:rsidR="00380A2D" w:rsidRPr="00EA3F49" w:rsidTr="005216CE">
        <w:tc>
          <w:tcPr>
            <w:tcW w:w="3369" w:type="dxa"/>
          </w:tcPr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sz w:val="22"/>
              </w:rPr>
            </w:pPr>
          </w:p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 xml:space="preserve">od dnia 1  do 9 października </w:t>
            </w:r>
          </w:p>
        </w:tc>
        <w:tc>
          <w:tcPr>
            <w:tcW w:w="5843" w:type="dxa"/>
          </w:tcPr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 xml:space="preserve">Akcja informacyjna i nabór zgłoszeń propozycji  projektów </w:t>
            </w:r>
          </w:p>
        </w:tc>
      </w:tr>
      <w:tr w:rsidR="00380A2D" w:rsidRPr="00EA3F49" w:rsidTr="005216CE">
        <w:tc>
          <w:tcPr>
            <w:tcW w:w="3369" w:type="dxa"/>
          </w:tcPr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</w:p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 xml:space="preserve">10 – 15 października </w:t>
            </w:r>
          </w:p>
        </w:tc>
        <w:tc>
          <w:tcPr>
            <w:tcW w:w="5843" w:type="dxa"/>
          </w:tcPr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>Weryfikacja zgłoszeń propozycji projektów  przez Komisję ds. Budżetu Obywatelskiego</w:t>
            </w:r>
          </w:p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380A2D" w:rsidRPr="00EA3F49" w:rsidTr="00380A2D">
        <w:trPr>
          <w:trHeight w:val="635"/>
        </w:trPr>
        <w:tc>
          <w:tcPr>
            <w:tcW w:w="3369" w:type="dxa"/>
          </w:tcPr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</w:p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>16 – 28 października</w:t>
            </w:r>
          </w:p>
        </w:tc>
        <w:tc>
          <w:tcPr>
            <w:tcW w:w="5843" w:type="dxa"/>
          </w:tcPr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>Procedura odwoławcza od decyzji Komisji ds. Budżetu o niedopuszczeniu projektu do głosowania</w:t>
            </w:r>
          </w:p>
        </w:tc>
      </w:tr>
      <w:tr w:rsidR="00380A2D" w:rsidRPr="00EA3F49" w:rsidTr="005216CE">
        <w:tc>
          <w:tcPr>
            <w:tcW w:w="3369" w:type="dxa"/>
          </w:tcPr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</w:p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>29 październik – 3 listopada</w:t>
            </w:r>
          </w:p>
        </w:tc>
        <w:tc>
          <w:tcPr>
            <w:tcW w:w="5843" w:type="dxa"/>
          </w:tcPr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>Podanie do publicznej wiadomości listy projektów podlegających głosowaniu</w:t>
            </w:r>
          </w:p>
        </w:tc>
      </w:tr>
      <w:tr w:rsidR="00380A2D" w:rsidRPr="00EA3F49" w:rsidTr="005216CE">
        <w:tc>
          <w:tcPr>
            <w:tcW w:w="3369" w:type="dxa"/>
          </w:tcPr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</w:p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>4  – 8 listopada</w:t>
            </w:r>
          </w:p>
        </w:tc>
        <w:tc>
          <w:tcPr>
            <w:tcW w:w="5843" w:type="dxa"/>
          </w:tcPr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 xml:space="preserve">Głosowanie w godzinach pracy urzędu. Dnia 7.11.2019 r. głosowanie w godzinach od 7.30 do 17.00  </w:t>
            </w:r>
          </w:p>
        </w:tc>
      </w:tr>
      <w:tr w:rsidR="00380A2D" w:rsidRPr="00EA3F49" w:rsidTr="005216CE">
        <w:tc>
          <w:tcPr>
            <w:tcW w:w="3369" w:type="dxa"/>
          </w:tcPr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</w:p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>9 – 12 listopada</w:t>
            </w:r>
          </w:p>
        </w:tc>
        <w:tc>
          <w:tcPr>
            <w:tcW w:w="5843" w:type="dxa"/>
          </w:tcPr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>Ustalenie i ogłoszenie wyników głosowania</w:t>
            </w:r>
          </w:p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380A2D" w:rsidRPr="00EA3F49" w:rsidTr="005216CE">
        <w:tc>
          <w:tcPr>
            <w:tcW w:w="3369" w:type="dxa"/>
          </w:tcPr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</w:p>
          <w:p w:rsidR="00380A2D" w:rsidRPr="00EA3F49" w:rsidRDefault="00380A2D" w:rsidP="00380A2D">
            <w:pPr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 xml:space="preserve"> 12 listopad</w:t>
            </w:r>
          </w:p>
        </w:tc>
        <w:tc>
          <w:tcPr>
            <w:tcW w:w="5843" w:type="dxa"/>
          </w:tcPr>
          <w:p w:rsidR="00380A2D" w:rsidRPr="00EA3F49" w:rsidRDefault="00380A2D" w:rsidP="00380A2D">
            <w:pPr>
              <w:tabs>
                <w:tab w:val="left" w:pos="1632"/>
              </w:tabs>
              <w:spacing w:line="240" w:lineRule="atLeast"/>
              <w:jc w:val="center"/>
              <w:rPr>
                <w:sz w:val="22"/>
              </w:rPr>
            </w:pPr>
            <w:r w:rsidRPr="00EA3F49">
              <w:rPr>
                <w:sz w:val="22"/>
              </w:rPr>
              <w:t xml:space="preserve">Ujęcie w projekcie budżetu Gminy projektu lub projektów wybranych do realizacji w ramach Budżetu Obywatelskiego w 2020 roku </w:t>
            </w:r>
          </w:p>
        </w:tc>
      </w:tr>
    </w:tbl>
    <w:p w:rsidR="00380A2D" w:rsidRPr="00825029" w:rsidRDefault="00380A2D" w:rsidP="00380A2D">
      <w:pPr>
        <w:tabs>
          <w:tab w:val="left" w:pos="1632"/>
        </w:tabs>
        <w:jc w:val="center"/>
      </w:pPr>
    </w:p>
    <w:p w:rsidR="000B068C" w:rsidRPr="000B068C" w:rsidRDefault="000B068C" w:rsidP="000B068C">
      <w:pPr>
        <w:jc w:val="both"/>
        <w:rPr>
          <w:rFonts w:eastAsia="Times New Roman"/>
          <w:bCs/>
          <w:sz w:val="20"/>
          <w:szCs w:val="20"/>
          <w:lang w:eastAsia="pl-PL"/>
        </w:rPr>
      </w:pPr>
      <w:r w:rsidRPr="000B068C">
        <w:rPr>
          <w:sz w:val="20"/>
          <w:szCs w:val="20"/>
        </w:rPr>
        <w:t xml:space="preserve">*załącznik nr </w:t>
      </w:r>
      <w:r w:rsidR="00380A2D">
        <w:rPr>
          <w:sz w:val="20"/>
          <w:szCs w:val="20"/>
        </w:rPr>
        <w:t>1</w:t>
      </w:r>
      <w:r w:rsidRPr="000B068C">
        <w:rPr>
          <w:sz w:val="20"/>
          <w:szCs w:val="20"/>
        </w:rPr>
        <w:t xml:space="preserve"> do zarządzenia </w:t>
      </w:r>
      <w:r w:rsidRPr="000B068C">
        <w:rPr>
          <w:rFonts w:eastAsia="Times New Roman"/>
          <w:bCs/>
          <w:sz w:val="20"/>
          <w:szCs w:val="20"/>
          <w:lang w:eastAsia="pl-PL"/>
        </w:rPr>
        <w:t>Nr Og.0050.1</w:t>
      </w:r>
      <w:r w:rsidR="00380A2D">
        <w:rPr>
          <w:rFonts w:eastAsia="Times New Roman"/>
          <w:bCs/>
          <w:sz w:val="20"/>
          <w:szCs w:val="20"/>
          <w:lang w:eastAsia="pl-PL"/>
        </w:rPr>
        <w:t>94</w:t>
      </w:r>
      <w:r w:rsidRPr="000B068C">
        <w:rPr>
          <w:rFonts w:eastAsia="Times New Roman"/>
          <w:bCs/>
          <w:sz w:val="20"/>
          <w:szCs w:val="20"/>
          <w:lang w:eastAsia="pl-PL"/>
        </w:rPr>
        <w:t>.201</w:t>
      </w:r>
      <w:r w:rsidR="00380A2D">
        <w:rPr>
          <w:rFonts w:eastAsia="Times New Roman"/>
          <w:bCs/>
          <w:sz w:val="20"/>
          <w:szCs w:val="20"/>
          <w:lang w:eastAsia="pl-PL"/>
        </w:rPr>
        <w:t>9</w:t>
      </w:r>
      <w:r w:rsidRPr="000B068C">
        <w:rPr>
          <w:rFonts w:eastAsia="Times New Roman"/>
          <w:bCs/>
          <w:sz w:val="20"/>
          <w:szCs w:val="20"/>
          <w:lang w:eastAsia="pl-PL"/>
        </w:rPr>
        <w:t>.</w:t>
      </w:r>
      <w:r w:rsidR="00380A2D">
        <w:rPr>
          <w:rFonts w:eastAsia="Times New Roman"/>
          <w:bCs/>
          <w:sz w:val="20"/>
          <w:szCs w:val="20"/>
          <w:lang w:eastAsia="pl-PL"/>
        </w:rPr>
        <w:t>ZP</w:t>
      </w:r>
      <w:r w:rsidRPr="000B068C">
        <w:rPr>
          <w:sz w:val="20"/>
          <w:szCs w:val="20"/>
        </w:rPr>
        <w:t xml:space="preserve"> Burmistrza Dobrego Miasta </w:t>
      </w:r>
      <w:r w:rsidRPr="000B068C">
        <w:rPr>
          <w:rFonts w:eastAsia="Times New Roman"/>
          <w:bCs/>
          <w:sz w:val="20"/>
          <w:szCs w:val="20"/>
          <w:lang w:eastAsia="pl-PL"/>
        </w:rPr>
        <w:t xml:space="preserve">z dnia </w:t>
      </w:r>
      <w:r w:rsidR="00EA3F49">
        <w:rPr>
          <w:rFonts w:eastAsia="Times New Roman"/>
          <w:bCs/>
          <w:sz w:val="20"/>
          <w:szCs w:val="20"/>
          <w:lang w:eastAsia="pl-PL"/>
        </w:rPr>
        <w:t xml:space="preserve">30 września </w:t>
      </w:r>
      <w:r w:rsidRPr="000B068C">
        <w:rPr>
          <w:rFonts w:eastAsia="Times New Roman"/>
          <w:bCs/>
          <w:sz w:val="20"/>
          <w:szCs w:val="20"/>
          <w:lang w:eastAsia="pl-PL"/>
        </w:rPr>
        <w:t>20</w:t>
      </w:r>
      <w:r w:rsidR="00BE0B88">
        <w:rPr>
          <w:rFonts w:eastAsia="Times New Roman"/>
          <w:bCs/>
          <w:sz w:val="20"/>
          <w:szCs w:val="20"/>
          <w:lang w:eastAsia="pl-PL"/>
        </w:rPr>
        <w:t>19</w:t>
      </w:r>
      <w:r w:rsidRPr="000B068C">
        <w:rPr>
          <w:rFonts w:eastAsia="Times New Roman"/>
          <w:bCs/>
          <w:sz w:val="20"/>
          <w:szCs w:val="20"/>
          <w:lang w:eastAsia="pl-PL"/>
        </w:rPr>
        <w:t xml:space="preserve"> r. w sprawie </w:t>
      </w:r>
      <w:r w:rsidR="00EA3F49">
        <w:rPr>
          <w:rFonts w:eastAsia="Times New Roman"/>
          <w:bCs/>
          <w:sz w:val="20"/>
          <w:szCs w:val="20"/>
          <w:lang w:eastAsia="pl-PL"/>
        </w:rPr>
        <w:t>powołania Komisji do spraw Budżetu Obywatelskiego</w:t>
      </w:r>
      <w:r w:rsidR="0030082A">
        <w:rPr>
          <w:rFonts w:eastAsia="Times New Roman"/>
          <w:bCs/>
          <w:sz w:val="20"/>
          <w:szCs w:val="20"/>
          <w:lang w:eastAsia="pl-PL"/>
        </w:rPr>
        <w:t xml:space="preserve"> Gminy Dobre Miasto na 2020 rok oraz</w:t>
      </w:r>
      <w:r w:rsidR="00EA3F49"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0B068C">
        <w:rPr>
          <w:rFonts w:eastAsia="Times New Roman"/>
          <w:bCs/>
          <w:sz w:val="20"/>
          <w:szCs w:val="20"/>
          <w:lang w:eastAsia="pl-PL"/>
        </w:rPr>
        <w:t xml:space="preserve">ustalenia </w:t>
      </w:r>
      <w:r w:rsidR="001C15D6">
        <w:rPr>
          <w:rFonts w:eastAsia="Times New Roman"/>
          <w:bCs/>
          <w:sz w:val="20"/>
          <w:szCs w:val="20"/>
          <w:lang w:eastAsia="pl-PL"/>
        </w:rPr>
        <w:t>harmonogramu przeprowadzenia konsultacji społecznych w sprawie</w:t>
      </w:r>
      <w:r w:rsidRPr="000B068C">
        <w:rPr>
          <w:sz w:val="20"/>
          <w:szCs w:val="20"/>
          <w:lang w:eastAsia="pl-PL"/>
        </w:rPr>
        <w:t xml:space="preserve"> </w:t>
      </w:r>
      <w:r w:rsidR="00BE0B88">
        <w:rPr>
          <w:rFonts w:eastAsia="Times New Roman"/>
          <w:bCs/>
          <w:sz w:val="20"/>
          <w:szCs w:val="20"/>
          <w:lang w:eastAsia="pl-PL"/>
        </w:rPr>
        <w:t>Budżetu Obywatelskiego</w:t>
      </w:r>
      <w:r w:rsidR="001C15D6">
        <w:rPr>
          <w:rFonts w:eastAsia="Times New Roman"/>
          <w:bCs/>
          <w:sz w:val="20"/>
          <w:szCs w:val="20"/>
          <w:lang w:eastAsia="pl-PL"/>
        </w:rPr>
        <w:t>.</w:t>
      </w:r>
    </w:p>
    <w:sectPr w:rsidR="000B068C" w:rsidRPr="000B068C" w:rsidSect="0069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83F"/>
    <w:multiLevelType w:val="hybridMultilevel"/>
    <w:tmpl w:val="A9049F56"/>
    <w:lvl w:ilvl="0" w:tplc="B7FA7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C27BD"/>
    <w:multiLevelType w:val="hybridMultilevel"/>
    <w:tmpl w:val="C478B114"/>
    <w:lvl w:ilvl="0" w:tplc="521C5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7234"/>
    <w:rsid w:val="000B068C"/>
    <w:rsid w:val="00117728"/>
    <w:rsid w:val="001C15D6"/>
    <w:rsid w:val="001D162F"/>
    <w:rsid w:val="001E7887"/>
    <w:rsid w:val="0030082A"/>
    <w:rsid w:val="00365352"/>
    <w:rsid w:val="00380A2D"/>
    <w:rsid w:val="003D6D8B"/>
    <w:rsid w:val="00407E55"/>
    <w:rsid w:val="004A64DD"/>
    <w:rsid w:val="004F5D85"/>
    <w:rsid w:val="00564C2D"/>
    <w:rsid w:val="006317F0"/>
    <w:rsid w:val="00697B2F"/>
    <w:rsid w:val="007918F1"/>
    <w:rsid w:val="007C144A"/>
    <w:rsid w:val="007E1BF9"/>
    <w:rsid w:val="008F6FB6"/>
    <w:rsid w:val="00926827"/>
    <w:rsid w:val="009E7B69"/>
    <w:rsid w:val="00B87234"/>
    <w:rsid w:val="00B90F6C"/>
    <w:rsid w:val="00BE0B88"/>
    <w:rsid w:val="00BF3D87"/>
    <w:rsid w:val="00D6523E"/>
    <w:rsid w:val="00E35771"/>
    <w:rsid w:val="00E7166B"/>
    <w:rsid w:val="00E76CE8"/>
    <w:rsid w:val="00EA3F49"/>
    <w:rsid w:val="00E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4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6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Zenon</cp:lastModifiedBy>
  <cp:revision>4</cp:revision>
  <cp:lastPrinted>2019-10-01T11:29:00Z</cp:lastPrinted>
  <dcterms:created xsi:type="dcterms:W3CDTF">2019-10-01T09:45:00Z</dcterms:created>
  <dcterms:modified xsi:type="dcterms:W3CDTF">2019-10-01T11:42:00Z</dcterms:modified>
</cp:coreProperties>
</file>