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409" w:rsidRPr="00452409" w:rsidRDefault="00452409" w:rsidP="00452409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>Protokół Nr X</w:t>
      </w:r>
      <w:r>
        <w:rPr>
          <w:rFonts w:eastAsia="Times New Roman" w:cs="Times New Roman"/>
          <w:b/>
          <w:bCs/>
          <w:szCs w:val="24"/>
          <w:lang w:eastAsia="pl-PL"/>
        </w:rPr>
        <w:t>VIII</w:t>
      </w:r>
      <w:r w:rsidRPr="00452409">
        <w:rPr>
          <w:rFonts w:eastAsia="Times New Roman" w:cs="Times New Roman"/>
          <w:b/>
          <w:bCs/>
          <w:szCs w:val="24"/>
          <w:lang w:eastAsia="pl-PL"/>
        </w:rPr>
        <w:t>/2019</w:t>
      </w:r>
    </w:p>
    <w:p w:rsidR="00452409" w:rsidRPr="00452409" w:rsidRDefault="00452409" w:rsidP="00452409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>Rady Miejskiej w Dobrym Mieście</w:t>
      </w:r>
    </w:p>
    <w:p w:rsidR="00452409" w:rsidRPr="00452409" w:rsidRDefault="00452409" w:rsidP="00452409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 xml:space="preserve">odbytej w dniu </w:t>
      </w:r>
      <w:r>
        <w:rPr>
          <w:rFonts w:eastAsia="Times New Roman" w:cs="Times New Roman"/>
          <w:b/>
          <w:bCs/>
          <w:szCs w:val="24"/>
          <w:lang w:eastAsia="pl-PL"/>
        </w:rPr>
        <w:t>3 października</w:t>
      </w:r>
      <w:r w:rsidRPr="00452409">
        <w:rPr>
          <w:rFonts w:eastAsia="Times New Roman" w:cs="Times New Roman"/>
          <w:b/>
          <w:bCs/>
          <w:szCs w:val="24"/>
          <w:lang w:eastAsia="pl-PL"/>
        </w:rPr>
        <w:t xml:space="preserve"> 2019 r. </w:t>
      </w:r>
      <w:r w:rsidRPr="00452409">
        <w:rPr>
          <w:rFonts w:eastAsia="Times New Roman" w:cs="Times New Roman"/>
          <w:b/>
          <w:szCs w:val="24"/>
          <w:lang w:eastAsia="pl-PL"/>
        </w:rPr>
        <w:t>w sali spotkań Centrum Kulturalno-Bibliotecznym w Dobrym Mieście, przy ul. Górnej 1A</w:t>
      </w:r>
    </w:p>
    <w:p w:rsidR="00452409" w:rsidRPr="00452409" w:rsidRDefault="00452409" w:rsidP="00452409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Obrady trwały od godz. 9</w:t>
      </w:r>
      <w:r w:rsidRPr="00452409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452409">
        <w:rPr>
          <w:rFonts w:eastAsia="Times New Roman" w:cs="Times New Roman"/>
          <w:szCs w:val="24"/>
          <w:lang w:eastAsia="pl-PL"/>
        </w:rPr>
        <w:t xml:space="preserve"> do godz. 17</w:t>
      </w:r>
      <w:r w:rsidRPr="00452409">
        <w:rPr>
          <w:rFonts w:eastAsia="Times New Roman" w:cs="Times New Roman"/>
          <w:szCs w:val="24"/>
          <w:vertAlign w:val="superscript"/>
          <w:lang w:eastAsia="pl-PL"/>
        </w:rPr>
        <w:t>00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vertAlign w:val="superscript"/>
          <w:lang w:eastAsia="pl-PL"/>
        </w:rPr>
      </w:pP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Obecni radni wobec załączonej listy obecności</w:t>
      </w:r>
    </w:p>
    <w:p w:rsidR="00452409" w:rsidRPr="00452409" w:rsidRDefault="00452409" w:rsidP="00452409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15 radnych.  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W obradach sesji uczestniczyli: Skarbnik i Sekretarz Gminy, dyrektorzy i kierownicy zakładów pracy, prezesi spółek, radni Powiatu Olsztyńskiego, przewodniczący Zarządów Osiedli i Rad Sołeckich, </w:t>
      </w:r>
      <w:r w:rsidRPr="00452409">
        <w:rPr>
          <w:rFonts w:eastAsia="Times New Roman" w:cs="Times New Roman"/>
          <w:bCs/>
          <w:szCs w:val="24"/>
          <w:lang w:eastAsia="pl-PL"/>
        </w:rPr>
        <w:t>pracownicy Urzędu Miejskiego oraz zaproszeni goście.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rPr>
          <w:rFonts w:eastAsia="Times New Roman" w:cs="Times New Roman"/>
          <w:b/>
          <w:bCs/>
          <w:color w:val="FF0000"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 xml:space="preserve">Protokół obejmuje uchwały od nr </w:t>
      </w:r>
      <w:r w:rsidR="00D06D56">
        <w:rPr>
          <w:rFonts w:eastAsia="Times New Roman" w:cs="Times New Roman"/>
          <w:b/>
          <w:bCs/>
          <w:szCs w:val="24"/>
          <w:lang w:eastAsia="pl-PL"/>
        </w:rPr>
        <w:t>8</w:t>
      </w:r>
      <w:r w:rsidRPr="00452409">
        <w:rPr>
          <w:rFonts w:eastAsia="Times New Roman" w:cs="Times New Roman"/>
          <w:b/>
          <w:bCs/>
          <w:szCs w:val="24"/>
          <w:lang w:eastAsia="pl-PL"/>
        </w:rPr>
        <w:t xml:space="preserve">7 do nr </w:t>
      </w:r>
      <w:r w:rsidR="00D06D56">
        <w:rPr>
          <w:rFonts w:eastAsia="Times New Roman" w:cs="Times New Roman"/>
          <w:b/>
          <w:bCs/>
          <w:szCs w:val="24"/>
          <w:lang w:eastAsia="pl-PL"/>
        </w:rPr>
        <w:t>94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>Porządek obrad: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>Otwarcie i stwierdzenie prawomocności obrad.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>Przedstawienie porządku obrad oraz wprowadzenie ewentualnych zmian do porządku obrad.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>Przyjęcie protokołów z ostatnich sesji.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>Informacja o pracy Burmistrza między sesjami.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 xml:space="preserve">Informacja o przebiegu wykonania budżetu Gminy Dobre Miasto, kształtowaniu się WPF oraz o przebiegu wykonania planu finansowego instytucji kultury za I półrocze 2019. 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Times New Roman"/>
          <w:szCs w:val="24"/>
        </w:rPr>
      </w:pPr>
      <w:r w:rsidRPr="00C52A97">
        <w:rPr>
          <w:rFonts w:eastAsia="Times New Roman"/>
          <w:szCs w:val="24"/>
        </w:rPr>
        <w:t xml:space="preserve">Podjęcie uchwały w sprawie udzielenia pomocy finansowej Powiatowi Olsztyńskiemu na zadanie pn. „Przebudowa drogi powiatowej nr 1447N na odcinku Knopin-Swobodna”. 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tabs>
          <w:tab w:val="num" w:pos="5464"/>
        </w:tabs>
        <w:spacing w:line="276" w:lineRule="auto"/>
        <w:jc w:val="both"/>
        <w:rPr>
          <w:rFonts w:eastAsia="Times New Roman"/>
          <w:szCs w:val="24"/>
        </w:rPr>
      </w:pPr>
      <w:r w:rsidRPr="00C52A97">
        <w:rPr>
          <w:rFonts w:eastAsia="Calibri"/>
          <w:szCs w:val="24"/>
        </w:rPr>
        <w:t>Podjęcie uchwały w sprawie zgłoszenia kandydata na ławnika do Sądu Rejonowego                              w Olsztynie, które pozostawia się bez dalszego biegu.</w:t>
      </w:r>
      <w:r w:rsidRPr="00C52A97">
        <w:rPr>
          <w:rFonts w:eastAsia="Times New Roman"/>
          <w:szCs w:val="24"/>
        </w:rPr>
        <w:t xml:space="preserve"> </w:t>
      </w:r>
    </w:p>
    <w:p w:rsidR="00C52A97" w:rsidRPr="00C52A97" w:rsidRDefault="00C52A97" w:rsidP="00C52A97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eastAsia="Times New Roman"/>
          <w:szCs w:val="24"/>
        </w:rPr>
      </w:pPr>
      <w:r w:rsidRPr="00C52A97">
        <w:rPr>
          <w:rFonts w:eastAsia="Times New Roman"/>
          <w:szCs w:val="24"/>
        </w:rPr>
        <w:t xml:space="preserve">Podjęcie uchwały w sprawie wyboru ławników do Sądu Rejonowego w Olsztynie. </w:t>
      </w:r>
    </w:p>
    <w:p w:rsidR="00C52A97" w:rsidRPr="00C52A97" w:rsidRDefault="00C52A97" w:rsidP="00C52A97">
      <w:pPr>
        <w:pStyle w:val="Akapitzlist"/>
        <w:keepNext/>
        <w:numPr>
          <w:ilvl w:val="0"/>
          <w:numId w:val="3"/>
        </w:numPr>
        <w:spacing w:line="276" w:lineRule="auto"/>
        <w:ind w:right="20"/>
        <w:jc w:val="both"/>
        <w:rPr>
          <w:rFonts w:eastAsia="Times New Roman"/>
          <w:szCs w:val="24"/>
          <w:lang w:eastAsia="pl-PL"/>
        </w:rPr>
      </w:pPr>
      <w:r w:rsidRPr="00C52A97">
        <w:rPr>
          <w:rFonts w:eastAsia="Times New Roman"/>
          <w:szCs w:val="24"/>
          <w:lang w:eastAsia="pl-PL"/>
        </w:rPr>
        <w:t>P</w:t>
      </w:r>
      <w:r w:rsidRPr="00C52A97">
        <w:rPr>
          <w:rFonts w:eastAsia="Calibri"/>
          <w:szCs w:val="24"/>
        </w:rPr>
        <w:t xml:space="preserve">odjęcie uchwały w sprawie stwierdzenia zakończenia działalności Gimnazjum Publicznego im. Jana Pawła II w Dobrym Mieście. 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bookmarkStart w:id="0" w:name="_Hlk29980225"/>
      <w:r w:rsidRPr="00C52A97">
        <w:rPr>
          <w:rFonts w:eastAsia="Calibri"/>
          <w:szCs w:val="24"/>
        </w:rPr>
        <w:t xml:space="preserve">Podjęcie uchwały w sprawie wyrażenia zgody na oddanie w trybie bezprzetargowym                            w odpłatne użytkowanie części nieruchomości gruntowej na okres 20 lat na rzecz Stowarzyszenia Polskiego Związku Hodowców Gołębi Pocztowych Okręg Olsztyn Oddział Dobre Miasto. </w:t>
      </w:r>
    </w:p>
    <w:bookmarkEnd w:id="0"/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 xml:space="preserve">Podjęcie uchwały w sprawie określenia zasad gospodarowania zasobem nieruchomości stanowiących własność Gminy Dobre Miasto. 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bookmarkStart w:id="1" w:name="_Hlk29990638"/>
      <w:r w:rsidRPr="00C52A97">
        <w:rPr>
          <w:rFonts w:eastAsia="Calibri"/>
          <w:szCs w:val="24"/>
        </w:rPr>
        <w:t xml:space="preserve">Informacja o zgłoszonych w 2018 r. żądaniach i wydanych decyzjach w sprawie ustalenia opłaty z tytułu wzrostu wartości nieruchomości, w związku z uchwaleniem lub zmianą planu miejscowego. 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bookmarkStart w:id="2" w:name="_Hlk29990809"/>
      <w:bookmarkEnd w:id="1"/>
      <w:r w:rsidRPr="00C52A97">
        <w:rPr>
          <w:rFonts w:eastAsia="Calibri"/>
          <w:szCs w:val="24"/>
        </w:rPr>
        <w:t xml:space="preserve">Informacja w sprawie opinii Prezesa Sądu Rejonowego w Olsztynie w zakresie wykonywania pracy przez skazanych na obszarze Gminy Dobre Miasto oraz </w:t>
      </w:r>
      <w:r w:rsidRPr="00C52A97">
        <w:rPr>
          <w:rFonts w:eastAsia="Calibri"/>
          <w:szCs w:val="24"/>
        </w:rPr>
        <w:lastRenderedPageBreak/>
        <w:t xml:space="preserve">wyznaczenia podmiotów, w których będzie wykonywana kara ograniczenia wolności oraz praca społecznie użyteczna. </w:t>
      </w:r>
    </w:p>
    <w:bookmarkEnd w:id="2"/>
    <w:p w:rsidR="00C52A97" w:rsidRPr="00C52A97" w:rsidRDefault="00C52A97" w:rsidP="00C52A9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Cs w:val="24"/>
        </w:rPr>
      </w:pPr>
      <w:r w:rsidRPr="00C52A97">
        <w:rPr>
          <w:rFonts w:eastAsia="Calibri"/>
          <w:szCs w:val="24"/>
        </w:rPr>
        <w:t>Wolne wnioski.</w:t>
      </w:r>
    </w:p>
    <w:p w:rsidR="00C52A97" w:rsidRPr="00C52A97" w:rsidRDefault="00C52A97" w:rsidP="00C52A97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C52A97">
        <w:rPr>
          <w:rFonts w:eastAsia="Calibri"/>
          <w:szCs w:val="24"/>
        </w:rPr>
        <w:t>Zamknięcie obrad.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keepNext/>
        <w:autoSpaceDE w:val="0"/>
        <w:autoSpaceDN w:val="0"/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Ad.1. Otwarcie i stwierdzenie prawomocności obrad.  </w:t>
      </w:r>
    </w:p>
    <w:p w:rsidR="00452409" w:rsidRPr="00452409" w:rsidRDefault="00452409" w:rsidP="00452409">
      <w:pPr>
        <w:keepNext/>
        <w:autoSpaceDE w:val="0"/>
        <w:autoSpaceDN w:val="0"/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>Pan Ryszard Łańko Przewodniczący Rady Miejskiej w Dobrym Mieście</w:t>
      </w:r>
      <w:r w:rsidRPr="00452409">
        <w:rPr>
          <w:rFonts w:eastAsia="Times New Roman" w:cs="Times New Roman"/>
          <w:szCs w:val="24"/>
          <w:lang w:eastAsia="pl-PL"/>
        </w:rPr>
        <w:t xml:space="preserve"> o godz. 9.00 </w:t>
      </w:r>
      <w:r w:rsidRPr="00452409">
        <w:rPr>
          <w:rFonts w:eastAsia="Times New Roman" w:cs="Times New Roman"/>
          <w:b/>
          <w:szCs w:val="24"/>
          <w:lang w:eastAsia="pl-PL"/>
        </w:rPr>
        <w:t>otworzył X</w:t>
      </w:r>
      <w:r w:rsidR="00253B9B">
        <w:rPr>
          <w:rFonts w:eastAsia="Times New Roman" w:cs="Times New Roman"/>
          <w:b/>
          <w:szCs w:val="24"/>
          <w:lang w:eastAsia="pl-PL"/>
        </w:rPr>
        <w:t>VIII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- ą sesję Rady Miejskiej w Dobrym Mieście</w:t>
      </w:r>
      <w:r w:rsidRPr="00452409">
        <w:rPr>
          <w:rFonts w:eastAsia="Times New Roman" w:cs="Times New Roman"/>
          <w:szCs w:val="24"/>
          <w:lang w:eastAsia="pl-PL"/>
        </w:rPr>
        <w:t xml:space="preserve"> i po powitaniu radnych oraz zaproszonych gości oświadczył, że zgodnie z listą obecności aktualnie w posiedzeniu uczestniczy 1</w:t>
      </w:r>
      <w:r w:rsidR="00EA056B">
        <w:rPr>
          <w:rFonts w:eastAsia="Times New Roman" w:cs="Times New Roman"/>
          <w:szCs w:val="24"/>
          <w:lang w:eastAsia="pl-PL"/>
        </w:rPr>
        <w:t>4</w:t>
      </w:r>
      <w:r w:rsidRPr="00452409">
        <w:rPr>
          <w:rFonts w:eastAsia="Times New Roman" w:cs="Times New Roman"/>
          <w:szCs w:val="24"/>
          <w:lang w:eastAsia="pl-PL"/>
        </w:rPr>
        <w:t xml:space="preserve"> radnych, co wobec ustawowego składu Rady wynoszącego 15 osób, stanowi quorum do podejmowania prawomocnych uchwał i decyzji.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452409" w:rsidRDefault="00452409" w:rsidP="00222C4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W tym miesiącu Przewodniczący </w:t>
      </w:r>
      <w:r w:rsidR="00222C47">
        <w:rPr>
          <w:rFonts w:eastAsia="Times New Roman" w:cs="Times New Roman"/>
          <w:szCs w:val="24"/>
          <w:lang w:eastAsia="pl-PL"/>
        </w:rPr>
        <w:t xml:space="preserve">Rady poinformował, że ma zaszczyt powitać na dzisiejszej sesji Michała Ciszewskiego wraz z rodzicami. Michał ma 13 lat, a już zajął I miejsce i Puchar </w:t>
      </w:r>
      <w:r w:rsidR="00B2056A">
        <w:rPr>
          <w:rFonts w:eastAsia="Times New Roman" w:cs="Times New Roman"/>
          <w:szCs w:val="24"/>
          <w:lang w:eastAsia="pl-PL"/>
        </w:rPr>
        <w:t>P</w:t>
      </w:r>
      <w:r w:rsidR="00222C47">
        <w:rPr>
          <w:rFonts w:eastAsia="Times New Roman" w:cs="Times New Roman"/>
          <w:szCs w:val="24"/>
          <w:lang w:eastAsia="pl-PL"/>
        </w:rPr>
        <w:t xml:space="preserve">olski w </w:t>
      </w:r>
      <w:r w:rsidR="00B2056A">
        <w:rPr>
          <w:rFonts w:eastAsia="Times New Roman" w:cs="Times New Roman"/>
          <w:szCs w:val="24"/>
          <w:lang w:eastAsia="pl-PL"/>
        </w:rPr>
        <w:t>M</w:t>
      </w:r>
      <w:r w:rsidR="00222C47">
        <w:rPr>
          <w:rFonts w:eastAsia="Times New Roman" w:cs="Times New Roman"/>
          <w:szCs w:val="24"/>
          <w:lang w:eastAsia="pl-PL"/>
        </w:rPr>
        <w:t xml:space="preserve">istrzostwach Polski w King </w:t>
      </w:r>
      <w:r w:rsidR="009C4362">
        <w:rPr>
          <w:rFonts w:eastAsia="Times New Roman" w:cs="Times New Roman"/>
          <w:szCs w:val="24"/>
          <w:lang w:eastAsia="pl-PL"/>
        </w:rPr>
        <w:t>boxing</w:t>
      </w:r>
      <w:r w:rsidR="00222C47">
        <w:rPr>
          <w:rFonts w:eastAsia="Times New Roman" w:cs="Times New Roman"/>
          <w:szCs w:val="24"/>
          <w:lang w:eastAsia="pl-PL"/>
        </w:rPr>
        <w:t>.</w:t>
      </w:r>
    </w:p>
    <w:p w:rsidR="00222C47" w:rsidRDefault="00222C47" w:rsidP="00222C4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22C47" w:rsidRPr="00452409" w:rsidRDefault="00222C47" w:rsidP="00222C4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głos zabrał Sekretarz Gminy Zenon Połocki, który wręczył dyplom</w:t>
      </w:r>
      <w:r w:rsidR="00BD0C80">
        <w:rPr>
          <w:rFonts w:eastAsia="Times New Roman" w:cs="Times New Roman"/>
          <w:szCs w:val="24"/>
          <w:lang w:eastAsia="pl-PL"/>
        </w:rPr>
        <w:t xml:space="preserve"> i prezent ufundowany prywatnie przez pana burmistrza, a następnie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EA056B">
        <w:rPr>
          <w:rFonts w:eastAsia="Times New Roman" w:cs="Times New Roman"/>
          <w:szCs w:val="24"/>
          <w:lang w:eastAsia="pl-PL"/>
        </w:rPr>
        <w:t>wraz</w:t>
      </w:r>
      <w:r w:rsidR="00BD0C80">
        <w:rPr>
          <w:rFonts w:eastAsia="Times New Roman" w:cs="Times New Roman"/>
          <w:szCs w:val="24"/>
          <w:lang w:eastAsia="pl-PL"/>
        </w:rPr>
        <w:t xml:space="preserve"> </w:t>
      </w:r>
      <w:r w:rsidR="00EA056B">
        <w:rPr>
          <w:rFonts w:eastAsia="Times New Roman" w:cs="Times New Roman"/>
          <w:szCs w:val="24"/>
          <w:lang w:eastAsia="pl-PL"/>
        </w:rPr>
        <w:t xml:space="preserve">z </w:t>
      </w:r>
      <w:r w:rsidR="001A701E">
        <w:rPr>
          <w:rFonts w:eastAsia="Times New Roman" w:cs="Times New Roman"/>
          <w:szCs w:val="24"/>
          <w:lang w:eastAsia="pl-PL"/>
        </w:rPr>
        <w:t>W</w:t>
      </w:r>
      <w:r w:rsidR="00EA056B">
        <w:rPr>
          <w:rFonts w:eastAsia="Times New Roman" w:cs="Times New Roman"/>
          <w:szCs w:val="24"/>
          <w:lang w:eastAsia="pl-PL"/>
        </w:rPr>
        <w:t xml:space="preserve">iceprzewodniczącą </w:t>
      </w:r>
      <w:r w:rsidR="001A701E">
        <w:rPr>
          <w:rFonts w:eastAsia="Times New Roman" w:cs="Times New Roman"/>
          <w:szCs w:val="24"/>
          <w:lang w:eastAsia="pl-PL"/>
        </w:rPr>
        <w:t>R</w:t>
      </w:r>
      <w:r w:rsidR="00EA056B">
        <w:rPr>
          <w:rFonts w:eastAsia="Times New Roman" w:cs="Times New Roman"/>
          <w:szCs w:val="24"/>
          <w:lang w:eastAsia="pl-PL"/>
        </w:rPr>
        <w:t xml:space="preserve">ady Joanną Wasilewską </w:t>
      </w:r>
      <w:r>
        <w:rPr>
          <w:rFonts w:eastAsia="Times New Roman" w:cs="Times New Roman"/>
          <w:szCs w:val="24"/>
          <w:lang w:eastAsia="pl-PL"/>
        </w:rPr>
        <w:t>złoży</w:t>
      </w:r>
      <w:r w:rsidR="00EA056B">
        <w:rPr>
          <w:rFonts w:eastAsia="Times New Roman" w:cs="Times New Roman"/>
          <w:szCs w:val="24"/>
          <w:lang w:eastAsia="pl-PL"/>
        </w:rPr>
        <w:t>li</w:t>
      </w:r>
      <w:r>
        <w:rPr>
          <w:rFonts w:eastAsia="Times New Roman" w:cs="Times New Roman"/>
          <w:szCs w:val="24"/>
          <w:lang w:eastAsia="pl-PL"/>
        </w:rPr>
        <w:t xml:space="preserve"> gratulacje dla Michała i jego rodziców, życząc dalszych sukcesów. 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szCs w:val="24"/>
          <w:u w:val="single"/>
          <w:lang w:eastAsia="pl-PL"/>
        </w:rPr>
        <w:t xml:space="preserve">Ad.2. </w:t>
      </w: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>Przedstawienie porządku obrad.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452409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Przewodniczący Rady odczytał porządek obrad. </w:t>
      </w:r>
    </w:p>
    <w:p w:rsidR="00A21762" w:rsidRPr="00452409" w:rsidRDefault="00A21762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222C47" w:rsidRDefault="00222C47" w:rsidP="0038163A">
      <w:pPr>
        <w:spacing w:line="240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  <w:r>
        <w:rPr>
          <w:rFonts w:eastAsia="Times New Roman" w:cs="Times New Roman"/>
          <w:b/>
          <w:i/>
          <w:szCs w:val="24"/>
          <w:lang w:eastAsia="pl-PL"/>
        </w:rPr>
        <w:t xml:space="preserve">Sekretarz Gminy Zenon Połocki </w:t>
      </w:r>
      <w:r w:rsidR="00452409" w:rsidRPr="00452409">
        <w:rPr>
          <w:rFonts w:eastAsia="Times New Roman" w:cs="Times New Roman"/>
          <w:b/>
          <w:i/>
          <w:szCs w:val="24"/>
          <w:lang w:eastAsia="pl-PL"/>
        </w:rPr>
        <w:t>wnioskował</w:t>
      </w:r>
      <w:r w:rsidR="006747A1" w:rsidRPr="006747A1">
        <w:rPr>
          <w:rFonts w:eastAsia="Times New Roman" w:cs="Times New Roman"/>
          <w:szCs w:val="24"/>
          <w:lang w:eastAsia="pl-PL"/>
        </w:rPr>
        <w:t xml:space="preserve"> </w:t>
      </w:r>
      <w:r w:rsidR="006747A1" w:rsidRPr="00452409">
        <w:rPr>
          <w:rFonts w:eastAsia="Times New Roman" w:cs="Times New Roman"/>
          <w:szCs w:val="24"/>
          <w:lang w:eastAsia="pl-PL"/>
        </w:rPr>
        <w:t>o wprowadzenie do porządku obrad dodatkowego projektu uchwały w sprawie</w:t>
      </w:r>
      <w:r w:rsidR="006747A1">
        <w:rPr>
          <w:rFonts w:eastAsia="Times New Roman" w:cs="Times New Roman"/>
          <w:szCs w:val="24"/>
          <w:lang w:eastAsia="pl-PL"/>
        </w:rPr>
        <w:t xml:space="preserve"> zmian w budżecie na 2019 rok.</w:t>
      </w:r>
    </w:p>
    <w:p w:rsidR="00222C47" w:rsidRDefault="00222C47" w:rsidP="00452409">
      <w:pPr>
        <w:spacing w:line="240" w:lineRule="auto"/>
        <w:ind w:right="-232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6747A1" w:rsidRPr="00452409" w:rsidRDefault="006747A1" w:rsidP="0038163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Przewodniczący Rady poddał pod głosowanie </w:t>
      </w:r>
      <w:r w:rsidRPr="00452409">
        <w:rPr>
          <w:rFonts w:eastAsia="Times New Roman" w:cs="Times New Roman"/>
          <w:b/>
          <w:i/>
          <w:szCs w:val="24"/>
          <w:lang w:eastAsia="pl-PL"/>
        </w:rPr>
        <w:t>wniosek</w:t>
      </w:r>
      <w:r w:rsidRPr="00452409">
        <w:rPr>
          <w:rFonts w:eastAsia="Times New Roman" w:cs="Times New Roman"/>
          <w:szCs w:val="24"/>
          <w:lang w:eastAsia="pl-PL"/>
        </w:rPr>
        <w:t xml:space="preserve"> o wprowadzenie do porządku obrad dodatkowego projektu uchwały, który Rada przyjęła </w:t>
      </w:r>
      <w:r>
        <w:rPr>
          <w:rFonts w:eastAsia="Times New Roman" w:cs="Times New Roman"/>
          <w:szCs w:val="24"/>
          <w:lang w:eastAsia="pl-PL"/>
        </w:rPr>
        <w:t xml:space="preserve">jednogłośnie, </w:t>
      </w:r>
      <w:r w:rsidRPr="00452409">
        <w:rPr>
          <w:rFonts w:eastAsia="Times New Roman" w:cs="Times New Roman"/>
          <w:szCs w:val="24"/>
          <w:lang w:eastAsia="pl-PL"/>
        </w:rPr>
        <w:t>przy 1</w:t>
      </w:r>
      <w:r>
        <w:rPr>
          <w:rFonts w:eastAsia="Times New Roman" w:cs="Times New Roman"/>
          <w:szCs w:val="24"/>
          <w:lang w:eastAsia="pl-PL"/>
        </w:rPr>
        <w:t>5</w:t>
      </w:r>
      <w:r w:rsidRPr="00452409">
        <w:rPr>
          <w:rFonts w:eastAsia="Times New Roman" w:cs="Times New Roman"/>
          <w:szCs w:val="24"/>
          <w:lang w:eastAsia="pl-PL"/>
        </w:rPr>
        <w:t xml:space="preserve"> głosach „za”</w:t>
      </w:r>
      <w:r>
        <w:rPr>
          <w:rFonts w:eastAsia="Times New Roman" w:cs="Times New Roman"/>
          <w:szCs w:val="24"/>
          <w:lang w:eastAsia="pl-PL"/>
        </w:rPr>
        <w:t>.</w:t>
      </w:r>
      <w:r w:rsidRPr="00452409">
        <w:rPr>
          <w:rFonts w:eastAsia="Times New Roman" w:cs="Times New Roman"/>
          <w:szCs w:val="24"/>
          <w:lang w:eastAsia="pl-PL"/>
        </w:rPr>
        <w:t xml:space="preserve"> </w:t>
      </w:r>
    </w:p>
    <w:p w:rsidR="00222C47" w:rsidRPr="006747A1" w:rsidRDefault="00222C47" w:rsidP="00452409">
      <w:pPr>
        <w:spacing w:line="240" w:lineRule="auto"/>
        <w:ind w:right="-232"/>
        <w:jc w:val="both"/>
        <w:rPr>
          <w:rFonts w:eastAsia="Times New Roman" w:cs="Times New Roman"/>
          <w:bCs/>
          <w:iCs/>
          <w:szCs w:val="24"/>
          <w:lang w:eastAsia="pl-PL"/>
        </w:rPr>
      </w:pPr>
    </w:p>
    <w:p w:rsidR="00452409" w:rsidRDefault="00222C47" w:rsidP="0038163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22C47">
        <w:rPr>
          <w:rFonts w:eastAsia="Times New Roman" w:cs="Times New Roman"/>
          <w:b/>
          <w:iCs/>
          <w:szCs w:val="24"/>
          <w:lang w:eastAsia="pl-PL"/>
        </w:rPr>
        <w:t>Radna Joanna W</w:t>
      </w:r>
      <w:r>
        <w:rPr>
          <w:rFonts w:eastAsia="Times New Roman" w:cs="Times New Roman"/>
          <w:b/>
          <w:iCs/>
          <w:szCs w:val="24"/>
          <w:lang w:eastAsia="pl-PL"/>
        </w:rPr>
        <w:t>a</w:t>
      </w:r>
      <w:r w:rsidRPr="00222C47">
        <w:rPr>
          <w:rFonts w:eastAsia="Times New Roman" w:cs="Times New Roman"/>
          <w:b/>
          <w:iCs/>
          <w:szCs w:val="24"/>
          <w:lang w:eastAsia="pl-PL"/>
        </w:rPr>
        <w:t>silewska</w:t>
      </w:r>
      <w:r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222C47">
        <w:rPr>
          <w:rFonts w:eastAsia="Times New Roman" w:cs="Times New Roman"/>
          <w:bCs/>
          <w:iCs/>
          <w:szCs w:val="24"/>
          <w:lang w:eastAsia="pl-PL"/>
        </w:rPr>
        <w:t>zgłosiła</w:t>
      </w:r>
      <w:r>
        <w:rPr>
          <w:rFonts w:eastAsia="Times New Roman" w:cs="Times New Roman"/>
          <w:b/>
          <w:i/>
          <w:szCs w:val="24"/>
          <w:lang w:eastAsia="pl-PL"/>
        </w:rPr>
        <w:t xml:space="preserve"> wniosek</w:t>
      </w:r>
      <w:r w:rsidR="00452409" w:rsidRPr="00452409">
        <w:rPr>
          <w:rFonts w:eastAsia="Times New Roman" w:cs="Times New Roman"/>
          <w:szCs w:val="24"/>
          <w:lang w:eastAsia="pl-PL"/>
        </w:rPr>
        <w:t xml:space="preserve"> </w:t>
      </w:r>
      <w:bookmarkStart w:id="3" w:name="_Hlk29814598"/>
      <w:r w:rsidR="00452409" w:rsidRPr="00452409">
        <w:rPr>
          <w:rFonts w:eastAsia="Times New Roman" w:cs="Times New Roman"/>
          <w:szCs w:val="24"/>
          <w:lang w:eastAsia="pl-PL"/>
        </w:rPr>
        <w:t xml:space="preserve">o wprowadzenie do porządku obrad dodatkowego projektu uchwały w sprawie </w:t>
      </w:r>
      <w:bookmarkEnd w:id="3"/>
      <w:r w:rsidR="00452409" w:rsidRPr="00452409">
        <w:rPr>
          <w:rFonts w:eastAsia="Times New Roman" w:cs="Times New Roman"/>
          <w:szCs w:val="24"/>
          <w:lang w:eastAsia="pl-PL"/>
        </w:rPr>
        <w:t>ustalenia wynagrodzenia Burmistrza Dobrego Miasta.</w:t>
      </w:r>
    </w:p>
    <w:p w:rsidR="00222C47" w:rsidRPr="00452409" w:rsidRDefault="00222C47" w:rsidP="0038163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Rad</w:t>
      </w:r>
      <w:r w:rsidR="00B2056A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 xml:space="preserve">a przypomniała, że ta uchwała procedowana była na sesji wiosennej oraz na Komisjach </w:t>
      </w:r>
      <w:r w:rsidR="009C4362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ady.</w:t>
      </w:r>
    </w:p>
    <w:p w:rsidR="00452409" w:rsidRPr="00452409" w:rsidRDefault="00452409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38163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Przewodniczący Rady poddał pod głosowanie </w:t>
      </w:r>
      <w:r w:rsidRPr="00452409">
        <w:rPr>
          <w:rFonts w:eastAsia="Times New Roman" w:cs="Times New Roman"/>
          <w:b/>
          <w:i/>
          <w:szCs w:val="24"/>
          <w:lang w:eastAsia="pl-PL"/>
        </w:rPr>
        <w:t>wniosek</w:t>
      </w:r>
      <w:r w:rsidRPr="00452409">
        <w:rPr>
          <w:rFonts w:eastAsia="Times New Roman" w:cs="Times New Roman"/>
          <w:szCs w:val="24"/>
          <w:lang w:eastAsia="pl-PL"/>
        </w:rPr>
        <w:t xml:space="preserve"> o wprowadzenie do porządku obrad dodatkowego projektu uchwały, który Rada przyjęła większością głosów, przy 10 głosach „za” i 5 głosach „przeciwnych”.</w:t>
      </w:r>
    </w:p>
    <w:p w:rsidR="00452409" w:rsidRPr="00452409" w:rsidRDefault="00452409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6747A1" w:rsidP="0038163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Przewodniczący Rady poddał pod głosowanie wniosek o przyjęcie porządku obrad ze zmianami, który Rada przyjęła większością głosów, przy 11 głosach „za” i 4 głosach „przeciwnych”.</w:t>
      </w:r>
    </w:p>
    <w:p w:rsidR="00A21762" w:rsidRDefault="00A21762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21762" w:rsidRPr="00452409" w:rsidRDefault="00A21762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Następnie przystąpiono do realizacji porządku obrad.</w:t>
      </w:r>
    </w:p>
    <w:p w:rsidR="00B2056A" w:rsidRDefault="00B2056A" w:rsidP="00452409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B2056A" w:rsidRDefault="00B2056A" w:rsidP="00452409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52409" w:rsidRPr="00452409" w:rsidRDefault="00452409" w:rsidP="00452409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szCs w:val="24"/>
          <w:u w:val="single"/>
          <w:lang w:eastAsia="pl-PL"/>
        </w:rPr>
        <w:lastRenderedPageBreak/>
        <w:t>Ad.3. Przyjęcie protokół z ostatnich sesji.</w:t>
      </w:r>
    </w:p>
    <w:p w:rsidR="00452409" w:rsidRPr="00452409" w:rsidRDefault="00452409" w:rsidP="00452409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Protokoły: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- Nr </w:t>
      </w:r>
      <w:r w:rsidR="00BD0C80">
        <w:rPr>
          <w:rFonts w:eastAsia="Times New Roman" w:cs="Times New Roman"/>
          <w:szCs w:val="24"/>
          <w:lang w:eastAsia="pl-PL"/>
        </w:rPr>
        <w:t>IX</w:t>
      </w:r>
      <w:r w:rsidRPr="00452409">
        <w:rPr>
          <w:rFonts w:eastAsia="Times New Roman" w:cs="Times New Roman"/>
          <w:szCs w:val="24"/>
          <w:lang w:eastAsia="pl-PL"/>
        </w:rPr>
        <w:t xml:space="preserve">/2019 z dnia 28 </w:t>
      </w:r>
      <w:r w:rsidR="005557C9">
        <w:rPr>
          <w:rFonts w:eastAsia="Times New Roman" w:cs="Times New Roman"/>
          <w:szCs w:val="24"/>
          <w:lang w:eastAsia="pl-PL"/>
        </w:rPr>
        <w:t xml:space="preserve">marca </w:t>
      </w:r>
      <w:r w:rsidRPr="00452409">
        <w:rPr>
          <w:rFonts w:eastAsia="Times New Roman" w:cs="Times New Roman"/>
          <w:szCs w:val="24"/>
          <w:lang w:eastAsia="pl-PL"/>
        </w:rPr>
        <w:t>2019 r.</w:t>
      </w:r>
    </w:p>
    <w:p w:rsid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- Nr </w:t>
      </w:r>
      <w:r w:rsidR="00BD0C80">
        <w:rPr>
          <w:rFonts w:eastAsia="Times New Roman" w:cs="Times New Roman"/>
          <w:szCs w:val="24"/>
          <w:lang w:eastAsia="pl-PL"/>
        </w:rPr>
        <w:t>X</w:t>
      </w:r>
      <w:r w:rsidRPr="00452409">
        <w:rPr>
          <w:rFonts w:eastAsia="Times New Roman" w:cs="Times New Roman"/>
          <w:szCs w:val="24"/>
          <w:lang w:eastAsia="pl-PL"/>
        </w:rPr>
        <w:t>/2019 z dnia 1</w:t>
      </w:r>
      <w:r w:rsidR="00CE6993">
        <w:rPr>
          <w:rFonts w:eastAsia="Times New Roman" w:cs="Times New Roman"/>
          <w:szCs w:val="24"/>
          <w:lang w:eastAsia="pl-PL"/>
        </w:rPr>
        <w:t>6</w:t>
      </w:r>
      <w:r w:rsidRPr="00452409">
        <w:rPr>
          <w:rFonts w:eastAsia="Times New Roman" w:cs="Times New Roman"/>
          <w:szCs w:val="24"/>
          <w:lang w:eastAsia="pl-PL"/>
        </w:rPr>
        <w:t xml:space="preserve"> ma</w:t>
      </w:r>
      <w:r w:rsidR="00CE6993">
        <w:rPr>
          <w:rFonts w:eastAsia="Times New Roman" w:cs="Times New Roman"/>
          <w:szCs w:val="24"/>
          <w:lang w:eastAsia="pl-PL"/>
        </w:rPr>
        <w:t>ja</w:t>
      </w:r>
      <w:r w:rsidRPr="00452409">
        <w:rPr>
          <w:rFonts w:eastAsia="Times New Roman" w:cs="Times New Roman"/>
          <w:szCs w:val="24"/>
          <w:lang w:eastAsia="pl-PL"/>
        </w:rPr>
        <w:t xml:space="preserve"> 2019 r.</w:t>
      </w:r>
    </w:p>
    <w:p w:rsidR="00BD0C80" w:rsidRDefault="00BD0C8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Nr XIII z dnia</w:t>
      </w:r>
      <w:r w:rsidR="00CE6993">
        <w:rPr>
          <w:rFonts w:eastAsia="Times New Roman" w:cs="Times New Roman"/>
          <w:szCs w:val="24"/>
          <w:lang w:eastAsia="pl-PL"/>
        </w:rPr>
        <w:t xml:space="preserve"> 29 lipca 2019 r.</w:t>
      </w:r>
    </w:p>
    <w:p w:rsidR="00BD0C80" w:rsidRPr="00452409" w:rsidRDefault="00BD0C8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Nr XIV z dnia</w:t>
      </w:r>
      <w:r w:rsidR="00CE6993">
        <w:rPr>
          <w:rFonts w:eastAsia="Times New Roman" w:cs="Times New Roman"/>
          <w:szCs w:val="24"/>
          <w:lang w:eastAsia="pl-PL"/>
        </w:rPr>
        <w:t xml:space="preserve"> 8 sierpnia 2019 r.</w:t>
      </w:r>
    </w:p>
    <w:p w:rsidR="00BD0C80" w:rsidRDefault="00BD0C8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były do wglądu w referacie organizacyjnym, wobec czego wszyscy zainteresowani mogli zapoznać się z ich treścią.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Do ww. protokołów nie wpłynęły żadne wnioski i uwagi, w związku z tym Przewodniczący Rady poddał pod głosowanie wniosek o przyjęcie powyższych protokołów.</w:t>
      </w:r>
    </w:p>
    <w:p w:rsid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Rada w drodze głosowania, przy 15 głosach „za” przyjęła wniosek jednogłośnie.</w:t>
      </w:r>
    </w:p>
    <w:p w:rsidR="009D2908" w:rsidRDefault="009D2908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D2908" w:rsidRPr="00452409" w:rsidRDefault="009D2908" w:rsidP="009D2908">
      <w:pPr>
        <w:keepNext/>
        <w:autoSpaceDE w:val="0"/>
        <w:autoSpaceDN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szCs w:val="24"/>
          <w:u w:val="single"/>
          <w:lang w:eastAsia="pl-PL"/>
        </w:rPr>
        <w:t>Ad.</w:t>
      </w:r>
      <w:r>
        <w:rPr>
          <w:rFonts w:eastAsia="Times New Roman" w:cs="Times New Roman"/>
          <w:b/>
          <w:szCs w:val="24"/>
          <w:u w:val="single"/>
          <w:lang w:eastAsia="pl-PL"/>
        </w:rPr>
        <w:t>3a</w:t>
      </w:r>
      <w:r w:rsidRPr="00452409">
        <w:rPr>
          <w:rFonts w:eastAsia="Times New Roman" w:cs="Times New Roman"/>
          <w:b/>
          <w:szCs w:val="24"/>
          <w:u w:val="single"/>
          <w:lang w:eastAsia="pl-PL"/>
        </w:rPr>
        <w:t>. Podjęcie uchwały w sprawie zmian w budżecie na 2019 rok.</w:t>
      </w:r>
    </w:p>
    <w:p w:rsidR="009D2908" w:rsidRPr="00452409" w:rsidRDefault="009D2908" w:rsidP="009D2908">
      <w:pPr>
        <w:keepNext/>
        <w:autoSpaceDE w:val="0"/>
        <w:autoSpaceDN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9D2908" w:rsidRDefault="009D2908" w:rsidP="009D2908">
      <w:pPr>
        <w:keepNext/>
        <w:autoSpaceDE w:val="0"/>
        <w:autoSpaceDN w:val="0"/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Projekt uchwały przedstawiła i omówiła, dokonując uzasadnienia </w:t>
      </w:r>
      <w:r w:rsidRPr="00452409">
        <w:rPr>
          <w:rFonts w:eastAsia="Times New Roman" w:cs="Times New Roman"/>
          <w:b/>
          <w:szCs w:val="24"/>
          <w:lang w:eastAsia="pl-PL"/>
        </w:rPr>
        <w:t>Skarbnik Gminy Anna Salmanowicz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9D2908" w:rsidRDefault="009D2908" w:rsidP="009D2908">
      <w:pPr>
        <w:keepNext/>
        <w:autoSpaceDE w:val="0"/>
        <w:autoSpaceDN w:val="0"/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570E5C" w:rsidRPr="000802C5" w:rsidRDefault="00570E5C" w:rsidP="00570E5C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802C5">
        <w:rPr>
          <w:rFonts w:eastAsia="Times New Roman" w:cs="Times New Roman"/>
          <w:bCs/>
          <w:szCs w:val="24"/>
          <w:lang w:eastAsia="pl-PL"/>
        </w:rPr>
        <w:t>Opinie Komisji Rady - pozytywne</w:t>
      </w:r>
    </w:p>
    <w:p w:rsidR="00570E5C" w:rsidRDefault="00570E5C" w:rsidP="009D290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D2908" w:rsidRPr="00452409" w:rsidRDefault="009D2908" w:rsidP="009D290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 głosu, w związku z tym przystąpiono do głosowania projektu uchwały.</w:t>
      </w:r>
    </w:p>
    <w:p w:rsidR="009D2908" w:rsidRPr="00452409" w:rsidRDefault="009D2908" w:rsidP="009D290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D2908" w:rsidRPr="00452409" w:rsidRDefault="009D2908" w:rsidP="009D2908">
      <w:pPr>
        <w:keepNext/>
        <w:autoSpaceDE w:val="0"/>
        <w:autoSpaceDN w:val="0"/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>Projekt uchwały w sprawie zmian w budżecie na 2019 rok – odczytała wiceprzewodnicząca Rady Joanna Wasilewska.</w:t>
      </w:r>
    </w:p>
    <w:p w:rsidR="009D2908" w:rsidRPr="00452409" w:rsidRDefault="009D2908" w:rsidP="009D290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 w wyniku, którego Rada przy 15 głosach „za” jednogłośnie podjęła uchwałę.</w:t>
      </w:r>
    </w:p>
    <w:p w:rsidR="009D2908" w:rsidRPr="00452409" w:rsidRDefault="009D2908" w:rsidP="009D290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9D2908" w:rsidRPr="00452409" w:rsidRDefault="009D2908" w:rsidP="009D2908">
      <w:pPr>
        <w:tabs>
          <w:tab w:val="num" w:pos="2160"/>
        </w:tabs>
        <w:spacing w:line="240" w:lineRule="auto"/>
        <w:rPr>
          <w:rFonts w:eastAsia="Times New Roman" w:cs="Times New Roman"/>
          <w:bCs/>
          <w:szCs w:val="24"/>
          <w:u w:val="single"/>
          <w:lang w:eastAsia="pl-PL"/>
        </w:rPr>
      </w:pPr>
    </w:p>
    <w:p w:rsidR="00452409" w:rsidRP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szCs w:val="24"/>
          <w:u w:val="single"/>
          <w:lang w:eastAsia="pl-PL"/>
        </w:rPr>
        <w:t>Ad.4. Informacja o pracy Burmistrza między sesjami.</w:t>
      </w:r>
    </w:p>
    <w:p w:rsidR="00452409" w:rsidRP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Informację przedstawił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</w:t>
      </w:r>
      <w:r w:rsidR="005A5FE8">
        <w:rPr>
          <w:rFonts w:eastAsia="Times New Roman" w:cs="Times New Roman"/>
          <w:b/>
          <w:szCs w:val="24"/>
          <w:lang w:eastAsia="pl-PL"/>
        </w:rPr>
        <w:t>Sekretarz Gminy Zenon Połocki.</w:t>
      </w:r>
    </w:p>
    <w:p w:rsidR="00DA6030" w:rsidRDefault="00DA603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64315E" w:rsidRDefault="00B82ABD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12E6">
        <w:rPr>
          <w:rFonts w:eastAsia="Times New Roman" w:cs="Times New Roman"/>
          <w:b/>
          <w:bCs/>
          <w:szCs w:val="24"/>
          <w:lang w:eastAsia="pl-PL"/>
        </w:rPr>
        <w:t xml:space="preserve">Sołtys Sołectwa Podleśna Janusz </w:t>
      </w:r>
      <w:proofErr w:type="spellStart"/>
      <w:r>
        <w:rPr>
          <w:rFonts w:eastAsia="Times New Roman" w:cs="Times New Roman"/>
          <w:b/>
          <w:bCs/>
          <w:szCs w:val="24"/>
          <w:lang w:eastAsia="pl-PL"/>
        </w:rPr>
        <w:t>P</w:t>
      </w:r>
      <w:r w:rsidRPr="002F12E6">
        <w:rPr>
          <w:rFonts w:eastAsia="Times New Roman" w:cs="Times New Roman"/>
          <w:b/>
          <w:bCs/>
          <w:szCs w:val="24"/>
          <w:lang w:eastAsia="pl-PL"/>
        </w:rPr>
        <w:t>lich</w:t>
      </w:r>
      <w:proofErr w:type="spellEnd"/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poruszył temat dotyczący utrzymania dróg gminnych, chodzi również o drogę na Plutki. Sołtys poinformował, że była komisja i była równiarka, a droga </w:t>
      </w:r>
      <w:r w:rsidR="001A701E">
        <w:rPr>
          <w:rFonts w:eastAsia="Times New Roman" w:cs="Times New Roman"/>
          <w:szCs w:val="24"/>
          <w:lang w:eastAsia="pl-PL"/>
        </w:rPr>
        <w:t>nadal</w:t>
      </w:r>
      <w:r w:rsidR="001A701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jest nieprzejezdna i nadal nie zostały usunięte zakrzaczenia i zwisające k</w:t>
      </w:r>
      <w:r w:rsidR="00571291">
        <w:rPr>
          <w:rFonts w:eastAsia="Times New Roman" w:cs="Times New Roman"/>
          <w:szCs w:val="24"/>
          <w:lang w:eastAsia="pl-PL"/>
        </w:rPr>
        <w:t>o</w:t>
      </w:r>
      <w:r>
        <w:rPr>
          <w:rFonts w:eastAsia="Times New Roman" w:cs="Times New Roman"/>
          <w:szCs w:val="24"/>
          <w:lang w:eastAsia="pl-PL"/>
        </w:rPr>
        <w:t>nary drzew.</w:t>
      </w:r>
    </w:p>
    <w:p w:rsidR="00B82ABD" w:rsidRPr="00B82ABD" w:rsidRDefault="00B82ABD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sołtys poruszył sprawę dożynek gminnych – sołtysowi nie podobał się sposób głosowania na stoisko i wieniec, ponieważ </w:t>
      </w:r>
      <w:r w:rsidR="00571291">
        <w:rPr>
          <w:rFonts w:eastAsia="Times New Roman" w:cs="Times New Roman"/>
          <w:szCs w:val="24"/>
          <w:lang w:eastAsia="pl-PL"/>
        </w:rPr>
        <w:t>zamiast powołania specjalnej komisji</w:t>
      </w:r>
      <w:r w:rsidR="001A701E">
        <w:rPr>
          <w:rFonts w:eastAsia="Times New Roman" w:cs="Times New Roman"/>
          <w:szCs w:val="24"/>
          <w:lang w:eastAsia="pl-PL"/>
        </w:rPr>
        <w:t>,</w:t>
      </w:r>
      <w:r w:rsidR="00571291">
        <w:rPr>
          <w:rFonts w:eastAsia="Times New Roman" w:cs="Times New Roman"/>
          <w:szCs w:val="24"/>
          <w:lang w:eastAsia="pl-PL"/>
        </w:rPr>
        <w:t xml:space="preserve"> w tym roku </w:t>
      </w:r>
      <w:r>
        <w:rPr>
          <w:rFonts w:eastAsia="Times New Roman" w:cs="Times New Roman"/>
          <w:szCs w:val="24"/>
          <w:lang w:eastAsia="pl-PL"/>
        </w:rPr>
        <w:t xml:space="preserve">głosowali mieszkańcy, którzy </w:t>
      </w:r>
      <w:r w:rsidR="00FD3FE8">
        <w:rPr>
          <w:rFonts w:eastAsia="Times New Roman" w:cs="Times New Roman"/>
          <w:szCs w:val="24"/>
          <w:lang w:eastAsia="pl-PL"/>
        </w:rPr>
        <w:t>podchodzili</w:t>
      </w:r>
      <w:r>
        <w:rPr>
          <w:rFonts w:eastAsia="Times New Roman" w:cs="Times New Roman"/>
          <w:szCs w:val="24"/>
          <w:lang w:eastAsia="pl-PL"/>
        </w:rPr>
        <w:t xml:space="preserve"> i głosowali po kilka razy na dane sołectwo</w:t>
      </w:r>
      <w:r w:rsidR="00FD3FE8">
        <w:rPr>
          <w:rFonts w:eastAsia="Times New Roman" w:cs="Times New Roman"/>
          <w:szCs w:val="24"/>
          <w:lang w:eastAsia="pl-PL"/>
        </w:rPr>
        <w:t>.</w:t>
      </w:r>
    </w:p>
    <w:p w:rsidR="0064315E" w:rsidRDefault="0064315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64315E" w:rsidRDefault="00FD3FE8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4BF0">
        <w:rPr>
          <w:rFonts w:eastAsia="Times New Roman" w:cs="Times New Roman"/>
          <w:bCs/>
          <w:szCs w:val="24"/>
          <w:lang w:eastAsia="pl-PL"/>
        </w:rPr>
        <w:t>Kierownik Ref. IN Tadeusz Wyszyński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862084" w:rsidRPr="00862084">
        <w:rPr>
          <w:rFonts w:eastAsia="Times New Roman" w:cs="Times New Roman"/>
          <w:bCs/>
          <w:szCs w:val="24"/>
          <w:lang w:eastAsia="pl-PL"/>
        </w:rPr>
        <w:t>odnosząc się do</w:t>
      </w:r>
      <w:r w:rsidR="00862084">
        <w:rPr>
          <w:rFonts w:eastAsia="Times New Roman" w:cs="Times New Roman"/>
          <w:b/>
          <w:szCs w:val="24"/>
          <w:lang w:eastAsia="pl-PL"/>
        </w:rPr>
        <w:t xml:space="preserve"> </w:t>
      </w:r>
      <w:r w:rsidR="00862084" w:rsidRPr="00862084">
        <w:rPr>
          <w:rFonts w:eastAsia="Times New Roman" w:cs="Times New Roman"/>
          <w:bCs/>
          <w:szCs w:val="24"/>
          <w:lang w:eastAsia="pl-PL"/>
        </w:rPr>
        <w:t xml:space="preserve">tematu poruszonego przez sołtysa </w:t>
      </w:r>
      <w:r w:rsidR="00822078">
        <w:rPr>
          <w:rFonts w:eastAsia="Times New Roman" w:cs="Times New Roman"/>
          <w:bCs/>
          <w:szCs w:val="24"/>
          <w:lang w:eastAsia="pl-PL"/>
        </w:rPr>
        <w:t xml:space="preserve">                </w:t>
      </w:r>
      <w:r w:rsidR="00862084" w:rsidRPr="00862084">
        <w:rPr>
          <w:rFonts w:eastAsia="Times New Roman" w:cs="Times New Roman"/>
          <w:bCs/>
          <w:szCs w:val="24"/>
          <w:lang w:eastAsia="pl-PL"/>
        </w:rPr>
        <w:t xml:space="preserve">w sprawie </w:t>
      </w:r>
      <w:r w:rsidR="00862084">
        <w:rPr>
          <w:rFonts w:eastAsia="Times New Roman" w:cs="Times New Roman"/>
          <w:bCs/>
          <w:szCs w:val="24"/>
          <w:lang w:eastAsia="pl-PL"/>
        </w:rPr>
        <w:t xml:space="preserve">droga na Plutki poinformował, </w:t>
      </w:r>
      <w:r w:rsidR="00B2056A">
        <w:rPr>
          <w:rFonts w:eastAsia="Times New Roman" w:cs="Times New Roman"/>
          <w:bCs/>
          <w:szCs w:val="24"/>
          <w:lang w:eastAsia="pl-PL"/>
        </w:rPr>
        <w:t>ż</w:t>
      </w:r>
      <w:r w:rsidR="00862084">
        <w:rPr>
          <w:rFonts w:eastAsia="Times New Roman" w:cs="Times New Roman"/>
          <w:bCs/>
          <w:szCs w:val="24"/>
          <w:lang w:eastAsia="pl-PL"/>
        </w:rPr>
        <w:t xml:space="preserve">e zobowiązanie w sprawie usunięcia konarów drzew i </w:t>
      </w:r>
      <w:proofErr w:type="spellStart"/>
      <w:r w:rsidR="00862084">
        <w:rPr>
          <w:rFonts w:eastAsia="Times New Roman" w:cs="Times New Roman"/>
          <w:bCs/>
          <w:szCs w:val="24"/>
          <w:lang w:eastAsia="pl-PL"/>
        </w:rPr>
        <w:t>zakrzaczeń</w:t>
      </w:r>
      <w:proofErr w:type="spellEnd"/>
      <w:r w:rsidR="00862084">
        <w:rPr>
          <w:rFonts w:eastAsia="Times New Roman" w:cs="Times New Roman"/>
          <w:bCs/>
          <w:szCs w:val="24"/>
          <w:lang w:eastAsia="pl-PL"/>
        </w:rPr>
        <w:t xml:space="preserve"> zostało podjęte i będzie zrealizowane po okresie ochronnym. Natomiast droga będzie wykonana wg posiadanych środków finansowych. Na razie skupiliśmy się na bieżącym utrzymaniu dróg. Na chwilę obecną zostały wykonane dwie drogi szutrowe w Podleśnej i </w:t>
      </w:r>
      <w:r w:rsidR="00822078">
        <w:rPr>
          <w:rFonts w:eastAsia="Times New Roman" w:cs="Times New Roman"/>
          <w:bCs/>
          <w:szCs w:val="24"/>
          <w:lang w:eastAsia="pl-PL"/>
        </w:rPr>
        <w:t xml:space="preserve">                         </w:t>
      </w:r>
      <w:r w:rsidR="00862084">
        <w:rPr>
          <w:rFonts w:eastAsia="Times New Roman" w:cs="Times New Roman"/>
          <w:bCs/>
          <w:szCs w:val="24"/>
          <w:lang w:eastAsia="pl-PL"/>
        </w:rPr>
        <w:t>w Knopinie-kolonia.</w:t>
      </w:r>
      <w:r w:rsidR="005A25D4">
        <w:rPr>
          <w:rFonts w:eastAsia="Times New Roman" w:cs="Times New Roman"/>
          <w:bCs/>
          <w:szCs w:val="24"/>
          <w:lang w:eastAsia="pl-PL"/>
        </w:rPr>
        <w:t xml:space="preserve"> Natomiast przejezdność dróg na terenie gminy jest utrzymywane w miarę </w:t>
      </w:r>
      <w:r w:rsidR="005A25D4">
        <w:rPr>
          <w:rFonts w:eastAsia="Times New Roman" w:cs="Times New Roman"/>
          <w:bCs/>
          <w:szCs w:val="24"/>
          <w:lang w:eastAsia="pl-PL"/>
        </w:rPr>
        <w:lastRenderedPageBreak/>
        <w:t xml:space="preserve">możliwości </w:t>
      </w:r>
      <w:r w:rsidR="00367E4F">
        <w:rPr>
          <w:rFonts w:eastAsia="Times New Roman" w:cs="Times New Roman"/>
          <w:bCs/>
          <w:szCs w:val="24"/>
          <w:lang w:eastAsia="pl-PL"/>
        </w:rPr>
        <w:t>finansowej, a na pozostałe</w:t>
      </w:r>
      <w:r w:rsidR="00AB1962">
        <w:rPr>
          <w:rFonts w:eastAsia="Times New Roman" w:cs="Times New Roman"/>
          <w:bCs/>
          <w:szCs w:val="24"/>
          <w:lang w:eastAsia="pl-PL"/>
        </w:rPr>
        <w:t xml:space="preserve"> drogi będziemy wnioskować o dodatkowe środki                             z przyszłego budżetu.</w:t>
      </w:r>
      <w:r w:rsidR="00367E4F">
        <w:rPr>
          <w:rFonts w:eastAsia="Times New Roman" w:cs="Times New Roman"/>
          <w:bCs/>
          <w:szCs w:val="24"/>
          <w:lang w:eastAsia="pl-PL"/>
        </w:rPr>
        <w:t xml:space="preserve"> </w:t>
      </w:r>
      <w:r w:rsidR="005A25D4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9F20C6" w:rsidRDefault="009F20C6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9F20C6" w:rsidRDefault="00571291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Odnośnie dożynek gminnych odpowiedzi udzielił sekretarz gminy, który poinformował, </w:t>
      </w:r>
      <w:r w:rsidR="00EB2E6F">
        <w:rPr>
          <w:rFonts w:eastAsia="Times New Roman" w:cs="Times New Roman"/>
          <w:bCs/>
          <w:szCs w:val="24"/>
          <w:lang w:eastAsia="pl-PL"/>
        </w:rPr>
        <w:t>ż</w:t>
      </w:r>
      <w:r>
        <w:rPr>
          <w:rFonts w:eastAsia="Times New Roman" w:cs="Times New Roman"/>
          <w:bCs/>
          <w:szCs w:val="24"/>
          <w:lang w:eastAsia="pl-PL"/>
        </w:rPr>
        <w:t>e sprawa nagradzania stoisk i wieńców z poszczególnych sołectw będzie przeanalizowana i  zostan</w:t>
      </w:r>
      <w:r w:rsidR="00EB2E6F">
        <w:rPr>
          <w:rFonts w:eastAsia="Times New Roman" w:cs="Times New Roman"/>
          <w:bCs/>
          <w:szCs w:val="24"/>
          <w:lang w:eastAsia="pl-PL"/>
        </w:rPr>
        <w:t>ie</w:t>
      </w:r>
      <w:r>
        <w:rPr>
          <w:rFonts w:eastAsia="Times New Roman" w:cs="Times New Roman"/>
          <w:bCs/>
          <w:szCs w:val="24"/>
          <w:lang w:eastAsia="pl-PL"/>
        </w:rPr>
        <w:t xml:space="preserve"> zmieniona w następnym roku.</w:t>
      </w:r>
    </w:p>
    <w:p w:rsidR="005A25D4" w:rsidRDefault="005A25D4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A25D4" w:rsidRDefault="00B669E6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B669E6">
        <w:rPr>
          <w:rFonts w:eastAsia="Times New Roman" w:cs="Times New Roman"/>
          <w:b/>
          <w:szCs w:val="24"/>
          <w:lang w:eastAsia="pl-PL"/>
        </w:rPr>
        <w:t>Radny Mirosław Zadroga</w:t>
      </w:r>
      <w:r>
        <w:rPr>
          <w:rFonts w:eastAsia="Times New Roman" w:cs="Times New Roman"/>
          <w:bCs/>
          <w:szCs w:val="24"/>
          <w:lang w:eastAsia="pl-PL"/>
        </w:rPr>
        <w:t xml:space="preserve"> zabierając głos poruszył następujące sprawy:</w:t>
      </w:r>
    </w:p>
    <w:p w:rsidR="00B669E6" w:rsidRDefault="00B669E6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- do kogo należy droga na starej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Warfamie</w:t>
      </w:r>
      <w:proofErr w:type="spellEnd"/>
      <w:r>
        <w:rPr>
          <w:rFonts w:eastAsia="Times New Roman" w:cs="Times New Roman"/>
          <w:bCs/>
          <w:szCs w:val="24"/>
          <w:lang w:eastAsia="pl-PL"/>
        </w:rPr>
        <w:t>?</w:t>
      </w:r>
      <w:r w:rsidR="003F3DE7">
        <w:rPr>
          <w:rFonts w:eastAsia="Times New Roman" w:cs="Times New Roman"/>
          <w:bCs/>
          <w:szCs w:val="24"/>
          <w:lang w:eastAsia="pl-PL"/>
        </w:rPr>
        <w:t>;</w:t>
      </w:r>
    </w:p>
    <w:p w:rsidR="00B669E6" w:rsidRDefault="00B669E6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- czy Komisja Alkoholowa </w:t>
      </w:r>
      <w:r w:rsidR="00C36E83">
        <w:rPr>
          <w:rFonts w:eastAsia="Times New Roman" w:cs="Times New Roman"/>
          <w:bCs/>
          <w:szCs w:val="24"/>
          <w:lang w:eastAsia="pl-PL"/>
        </w:rPr>
        <w:t>wyciągnęła wnioski z przeprowadzonej kontroli</w:t>
      </w:r>
      <w:r w:rsidR="003F3DE7">
        <w:rPr>
          <w:rFonts w:eastAsia="Times New Roman" w:cs="Times New Roman"/>
          <w:bCs/>
          <w:szCs w:val="24"/>
          <w:lang w:eastAsia="pl-PL"/>
        </w:rPr>
        <w:t xml:space="preserve"> w dwóch punktach sprzedaży alkohol</w:t>
      </w:r>
      <w:r w:rsidR="00184BF0">
        <w:rPr>
          <w:rFonts w:eastAsia="Times New Roman" w:cs="Times New Roman"/>
          <w:bCs/>
          <w:szCs w:val="24"/>
          <w:lang w:eastAsia="pl-PL"/>
        </w:rPr>
        <w:t>u</w:t>
      </w:r>
      <w:r w:rsidR="001A701E">
        <w:rPr>
          <w:rFonts w:eastAsia="Times New Roman" w:cs="Times New Roman"/>
          <w:bCs/>
          <w:szCs w:val="24"/>
          <w:lang w:eastAsia="pl-PL"/>
        </w:rPr>
        <w:t>,</w:t>
      </w:r>
      <w:r w:rsidR="003F3DE7">
        <w:rPr>
          <w:rFonts w:eastAsia="Times New Roman" w:cs="Times New Roman"/>
          <w:bCs/>
          <w:szCs w:val="24"/>
          <w:lang w:eastAsia="pl-PL"/>
        </w:rPr>
        <w:t xml:space="preserve"> w związku z prawdopodobieństwem istnienia nieprawidłowości oraz składanych skargach na funkcjonowanie tych punktów?;</w:t>
      </w:r>
    </w:p>
    <w:p w:rsidR="003F3DE7" w:rsidRDefault="003F3DE7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- </w:t>
      </w:r>
      <w:r w:rsidR="00184BF0">
        <w:rPr>
          <w:rFonts w:eastAsia="Times New Roman" w:cs="Times New Roman"/>
          <w:bCs/>
          <w:szCs w:val="24"/>
          <w:lang w:eastAsia="pl-PL"/>
        </w:rPr>
        <w:t>i</w:t>
      </w:r>
      <w:r>
        <w:rPr>
          <w:rFonts w:eastAsia="Times New Roman" w:cs="Times New Roman"/>
          <w:bCs/>
          <w:szCs w:val="24"/>
          <w:lang w:eastAsia="pl-PL"/>
        </w:rPr>
        <w:t>le uczniów obecnie uczęszcza do Szkoły Podstawowej w Barcikowie? Rada przekazała dla szkoły kwotę 5 tys. zł na remont łazienek, a prawdopodobnie uczniów ubywa;</w:t>
      </w: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- spółdzielnia socjalna – kiedy zacznie funkcjonować?</w:t>
      </w: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4BF0">
        <w:rPr>
          <w:rFonts w:eastAsia="Times New Roman" w:cs="Times New Roman"/>
          <w:bCs/>
          <w:szCs w:val="24"/>
          <w:lang w:eastAsia="pl-PL"/>
        </w:rPr>
        <w:t>Kierownik Ref. IN Tadeusz Wyszyński</w:t>
      </w:r>
      <w:r>
        <w:rPr>
          <w:rFonts w:eastAsia="Times New Roman" w:cs="Times New Roman"/>
          <w:bCs/>
          <w:szCs w:val="24"/>
          <w:lang w:eastAsia="pl-PL"/>
        </w:rPr>
        <w:t xml:space="preserve"> odpowiadając na pierwsze pytanie radnego poinformował, że właścicielem drogi na ul. Fabrycznej jest Firma URSUS Dobre Miasto. URSUS miał przekazać t</w:t>
      </w:r>
      <w:r w:rsidR="00B2056A">
        <w:rPr>
          <w:rFonts w:eastAsia="Times New Roman" w:cs="Times New Roman"/>
          <w:bCs/>
          <w:szCs w:val="24"/>
          <w:lang w:eastAsia="pl-PL"/>
        </w:rPr>
        <w:t>ę</w:t>
      </w:r>
      <w:r>
        <w:rPr>
          <w:rFonts w:eastAsia="Times New Roman" w:cs="Times New Roman"/>
          <w:bCs/>
          <w:szCs w:val="24"/>
          <w:lang w:eastAsia="pl-PL"/>
        </w:rPr>
        <w:t xml:space="preserve"> drogę dla Dobrego </w:t>
      </w:r>
      <w:r w:rsidR="00B2056A">
        <w:rPr>
          <w:rFonts w:eastAsia="Times New Roman" w:cs="Times New Roman"/>
          <w:bCs/>
          <w:szCs w:val="24"/>
          <w:lang w:eastAsia="pl-PL"/>
        </w:rPr>
        <w:t>M</w:t>
      </w:r>
      <w:r>
        <w:rPr>
          <w:rFonts w:eastAsia="Times New Roman" w:cs="Times New Roman"/>
          <w:bCs/>
          <w:szCs w:val="24"/>
          <w:lang w:eastAsia="pl-PL"/>
        </w:rPr>
        <w:t>iast</w:t>
      </w:r>
      <w:r w:rsidR="00B2056A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 xml:space="preserve">, </w:t>
      </w:r>
      <w:r w:rsidR="00B2056A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 xml:space="preserve">le do tej pory </w:t>
      </w:r>
      <w:r w:rsidR="00B2056A">
        <w:rPr>
          <w:rFonts w:eastAsia="Times New Roman" w:cs="Times New Roman"/>
          <w:bCs/>
          <w:szCs w:val="24"/>
          <w:lang w:eastAsia="pl-PL"/>
        </w:rPr>
        <w:t xml:space="preserve">zadanie to </w:t>
      </w:r>
      <w:r>
        <w:rPr>
          <w:rFonts w:eastAsia="Times New Roman" w:cs="Times New Roman"/>
          <w:bCs/>
          <w:szCs w:val="24"/>
          <w:lang w:eastAsia="pl-PL"/>
        </w:rPr>
        <w:t>nie zostało zrealizowane. Natomiast gmina Dobre Miasto wykonała mały odcinek tej drogi, aby zapewnić przejazd do szkoły.</w:t>
      </w: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bookmarkStart w:id="4" w:name="_Hlk34041804"/>
      <w:r>
        <w:rPr>
          <w:rFonts w:eastAsia="Times New Roman" w:cs="Times New Roman"/>
          <w:bCs/>
          <w:szCs w:val="24"/>
          <w:lang w:eastAsia="pl-PL"/>
        </w:rPr>
        <w:t xml:space="preserve">Sekretarz Gminy Zenon Połocki odpowiadając na </w:t>
      </w:r>
      <w:r w:rsidR="00B2056A">
        <w:rPr>
          <w:rFonts w:eastAsia="Times New Roman" w:cs="Times New Roman"/>
          <w:bCs/>
          <w:szCs w:val="24"/>
          <w:lang w:eastAsia="pl-PL"/>
        </w:rPr>
        <w:t xml:space="preserve">drugie </w:t>
      </w:r>
      <w:r>
        <w:rPr>
          <w:rFonts w:eastAsia="Times New Roman" w:cs="Times New Roman"/>
          <w:bCs/>
          <w:szCs w:val="24"/>
          <w:lang w:eastAsia="pl-PL"/>
        </w:rPr>
        <w:t>pytani</w:t>
      </w:r>
      <w:r w:rsidR="001A701E">
        <w:rPr>
          <w:rFonts w:eastAsia="Times New Roman" w:cs="Times New Roman"/>
          <w:bCs/>
          <w:szCs w:val="24"/>
          <w:lang w:eastAsia="pl-PL"/>
        </w:rPr>
        <w:t>e</w:t>
      </w:r>
      <w:r>
        <w:rPr>
          <w:rFonts w:eastAsia="Times New Roman" w:cs="Times New Roman"/>
          <w:bCs/>
          <w:szCs w:val="24"/>
          <w:lang w:eastAsia="pl-PL"/>
        </w:rPr>
        <w:t xml:space="preserve"> radnego </w:t>
      </w:r>
      <w:bookmarkEnd w:id="4"/>
      <w:r>
        <w:rPr>
          <w:rFonts w:eastAsia="Times New Roman" w:cs="Times New Roman"/>
          <w:bCs/>
          <w:szCs w:val="24"/>
          <w:lang w:eastAsia="pl-PL"/>
        </w:rPr>
        <w:t xml:space="preserve">poinformował, że </w:t>
      </w:r>
      <w:r w:rsidR="003F18EC">
        <w:rPr>
          <w:rFonts w:eastAsia="Times New Roman" w:cs="Times New Roman"/>
          <w:bCs/>
          <w:szCs w:val="24"/>
          <w:lang w:eastAsia="pl-PL"/>
        </w:rPr>
        <w:t xml:space="preserve">tzw. </w:t>
      </w:r>
      <w:r>
        <w:rPr>
          <w:rFonts w:eastAsia="Times New Roman" w:cs="Times New Roman"/>
          <w:bCs/>
          <w:szCs w:val="24"/>
          <w:lang w:eastAsia="pl-PL"/>
        </w:rPr>
        <w:t xml:space="preserve">Komisja Alkoholowa wykonała kontrolę i wyciągnęła odpowiednie wnioski. Protokół </w:t>
      </w:r>
      <w:r w:rsidR="003F18EC">
        <w:rPr>
          <w:rFonts w:eastAsia="Times New Roman" w:cs="Times New Roman"/>
          <w:bCs/>
          <w:szCs w:val="24"/>
          <w:lang w:eastAsia="pl-PL"/>
        </w:rPr>
        <w:t xml:space="preserve">                                </w:t>
      </w:r>
      <w:r>
        <w:rPr>
          <w:rFonts w:eastAsia="Times New Roman" w:cs="Times New Roman"/>
          <w:bCs/>
          <w:szCs w:val="24"/>
          <w:lang w:eastAsia="pl-PL"/>
        </w:rPr>
        <w:t>z kontroli został przekazany do Urzędu.</w:t>
      </w: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4BF0" w:rsidRDefault="00184BF0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Aneta Pawtel</w:t>
      </w:r>
      <w:r w:rsidR="003F18EC">
        <w:rPr>
          <w:rFonts w:eastAsia="Times New Roman" w:cs="Times New Roman"/>
          <w:bCs/>
          <w:szCs w:val="24"/>
          <w:lang w:eastAsia="pl-PL"/>
        </w:rPr>
        <w:t xml:space="preserve"> Kierownik Ref. Ok</w:t>
      </w:r>
      <w:r>
        <w:rPr>
          <w:rFonts w:eastAsia="Times New Roman" w:cs="Times New Roman"/>
          <w:bCs/>
          <w:szCs w:val="24"/>
          <w:lang w:eastAsia="pl-PL"/>
        </w:rPr>
        <w:t xml:space="preserve"> odpowiadając na trzecie pytanie radnego poinformowała, że </w:t>
      </w:r>
      <w:r w:rsidR="00431709">
        <w:rPr>
          <w:rFonts w:eastAsia="Times New Roman" w:cs="Times New Roman"/>
          <w:bCs/>
          <w:szCs w:val="24"/>
          <w:lang w:eastAsia="pl-PL"/>
        </w:rPr>
        <w:t>do szkoły uczęszczało 37 uczniów, a obecnie jest 29.</w:t>
      </w:r>
    </w:p>
    <w:p w:rsidR="00431709" w:rsidRDefault="004317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431709" w:rsidRDefault="004317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 czwarte pytanie radny nie otrzymał odpowiedzi, gdyż nie ma tego punktu w informacji burmistrza między sesjami.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AE662E">
        <w:rPr>
          <w:rFonts w:eastAsia="Times New Roman" w:cs="Times New Roman"/>
          <w:b/>
          <w:szCs w:val="24"/>
          <w:lang w:eastAsia="pl-PL"/>
        </w:rPr>
        <w:t>Radna Joanna Wasilewska</w:t>
      </w:r>
      <w:r>
        <w:rPr>
          <w:rFonts w:eastAsia="Times New Roman" w:cs="Times New Roman"/>
          <w:bCs/>
          <w:szCs w:val="24"/>
          <w:lang w:eastAsia="pl-PL"/>
        </w:rPr>
        <w:t xml:space="preserve"> odnosząc się do pkt. 4 informacji, dot. planu miejscowego                              w Barcikowie poinformowała, że po podjęciu tej uchwały przez Radę wpłynęła skarga mieszkańców odnośnie tego planu,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- ul. Górna – odcinek drogi znajduje się w opłakanym stanie, czy odcinek drogi pomiędzy budynkiem stajni i budynkiem stodoły zostanie wykonany?;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- odbyło się spotkanie Komisji Bezpieczeństwa z Komendantem Policji w sprawie reorganizacji Komisariatu Policji w Dobrym Mieście, dlaczego w informacje nie ma tego punktu?;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4BF0">
        <w:rPr>
          <w:rFonts w:eastAsia="Times New Roman" w:cs="Times New Roman"/>
          <w:bCs/>
          <w:szCs w:val="24"/>
          <w:lang w:eastAsia="pl-PL"/>
        </w:rPr>
        <w:t>Kierownik Ref. IN Tadeusz Wyszyński</w:t>
      </w:r>
      <w:r>
        <w:rPr>
          <w:rFonts w:eastAsia="Times New Roman" w:cs="Times New Roman"/>
          <w:bCs/>
          <w:szCs w:val="24"/>
          <w:lang w:eastAsia="pl-PL"/>
        </w:rPr>
        <w:t xml:space="preserve"> odpowiadając na pierwsze pytanie radnej poinformował, że na odcinku ul. Górnej były w tym roku wykonywane prace związane                              z przejezdnością. W tym roku nie ma środków finansowych, w związku z tym wykonamy t</w:t>
      </w:r>
      <w:r w:rsidR="001A701E">
        <w:rPr>
          <w:rFonts w:eastAsia="Times New Roman" w:cs="Times New Roman"/>
          <w:bCs/>
          <w:szCs w:val="24"/>
          <w:lang w:eastAsia="pl-PL"/>
        </w:rPr>
        <w:t>ą</w:t>
      </w:r>
      <w:r>
        <w:rPr>
          <w:rFonts w:eastAsia="Times New Roman" w:cs="Times New Roman"/>
          <w:bCs/>
          <w:szCs w:val="24"/>
          <w:lang w:eastAsia="pl-PL"/>
        </w:rPr>
        <w:t xml:space="preserve"> drogę w następnym roku.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Jeżeli </w:t>
      </w:r>
      <w:r w:rsidR="001A701E">
        <w:rPr>
          <w:rFonts w:eastAsia="Times New Roman" w:cs="Times New Roman"/>
          <w:bCs/>
          <w:szCs w:val="24"/>
          <w:lang w:eastAsia="pl-PL"/>
        </w:rPr>
        <w:t>zaś</w:t>
      </w:r>
      <w:r>
        <w:rPr>
          <w:rFonts w:eastAsia="Times New Roman" w:cs="Times New Roman"/>
          <w:bCs/>
          <w:szCs w:val="24"/>
          <w:lang w:eastAsia="pl-PL"/>
        </w:rPr>
        <w:t xml:space="preserve"> chodzi o plan miejscowy to został on wykonany zgodnie z ustawą i był wyłożony do publicznego wglądu</w:t>
      </w:r>
      <w:r w:rsidR="00AA64DF">
        <w:rPr>
          <w:rFonts w:eastAsia="Times New Roman" w:cs="Times New Roman"/>
          <w:bCs/>
          <w:szCs w:val="24"/>
          <w:lang w:eastAsia="pl-PL"/>
        </w:rPr>
        <w:t xml:space="preserve"> w Biuletynie </w:t>
      </w:r>
      <w:r w:rsidR="001A701E">
        <w:rPr>
          <w:rFonts w:eastAsia="Times New Roman" w:cs="Times New Roman"/>
          <w:bCs/>
          <w:szCs w:val="24"/>
          <w:lang w:eastAsia="pl-PL"/>
        </w:rPr>
        <w:t>I</w:t>
      </w:r>
      <w:r w:rsidR="00AA64DF">
        <w:rPr>
          <w:rFonts w:eastAsia="Times New Roman" w:cs="Times New Roman"/>
          <w:bCs/>
          <w:szCs w:val="24"/>
          <w:lang w:eastAsia="pl-PL"/>
        </w:rPr>
        <w:t xml:space="preserve">nformacji Publicznej, na tablicy ogłoszeń oraz w gazecie wyborczej. W tym czasie nikt nie zgłosił żadnych wniosków i propozycji do planu. Poza tym odbyła się sesja w sierpniu, na której miał być rozpatrywany plan miejscowy, ale została przesunięta na wrzesień, więc był jeszcze miesiąc  na zapoznanie się z nowym planem.                      </w:t>
      </w:r>
      <w:r w:rsidR="00AA64DF">
        <w:rPr>
          <w:rFonts w:eastAsia="Times New Roman" w:cs="Times New Roman"/>
          <w:bCs/>
          <w:szCs w:val="24"/>
          <w:lang w:eastAsia="pl-PL"/>
        </w:rPr>
        <w:lastRenderedPageBreak/>
        <w:t>Po</w:t>
      </w:r>
      <w:r w:rsidR="001A701E">
        <w:rPr>
          <w:rFonts w:eastAsia="Times New Roman" w:cs="Times New Roman"/>
          <w:bCs/>
          <w:szCs w:val="24"/>
          <w:lang w:eastAsia="pl-PL"/>
        </w:rPr>
        <w:t>nadto</w:t>
      </w:r>
      <w:r w:rsidR="00AA64DF">
        <w:rPr>
          <w:rFonts w:eastAsia="Times New Roman" w:cs="Times New Roman"/>
          <w:bCs/>
          <w:szCs w:val="24"/>
          <w:lang w:eastAsia="pl-PL"/>
        </w:rPr>
        <w:t xml:space="preserve"> skarga została przesłana do Wojewódzkiego Sądu Administracyjnego, więc czekamy na rozstrzygnięcie. </w:t>
      </w:r>
    </w:p>
    <w:p w:rsidR="00AA64DF" w:rsidRDefault="00AA64D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A64DF" w:rsidRDefault="00AA64D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A22618">
        <w:rPr>
          <w:rFonts w:eastAsia="Times New Roman" w:cs="Times New Roman"/>
          <w:b/>
          <w:szCs w:val="24"/>
          <w:lang w:eastAsia="pl-PL"/>
        </w:rPr>
        <w:t>Radna Joanna Wasilewska</w:t>
      </w:r>
      <w:r>
        <w:rPr>
          <w:rFonts w:eastAsia="Times New Roman" w:cs="Times New Roman"/>
          <w:bCs/>
          <w:szCs w:val="24"/>
          <w:lang w:eastAsia="pl-PL"/>
        </w:rPr>
        <w:t xml:space="preserve"> zapytała, czy jest podstawa, że wojewoda może unieważnić tą uchwałę.</w:t>
      </w:r>
    </w:p>
    <w:p w:rsidR="00AA64DF" w:rsidRDefault="00AA64D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A64DF" w:rsidRDefault="00AA64D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Kierownik Ref. IN </w:t>
      </w:r>
      <w:r w:rsidR="0050062F">
        <w:rPr>
          <w:rFonts w:eastAsia="Times New Roman" w:cs="Times New Roman"/>
          <w:bCs/>
          <w:szCs w:val="24"/>
          <w:lang w:eastAsia="pl-PL"/>
        </w:rPr>
        <w:t xml:space="preserve">- </w:t>
      </w:r>
      <w:r>
        <w:rPr>
          <w:rFonts w:eastAsia="Times New Roman" w:cs="Times New Roman"/>
          <w:bCs/>
          <w:szCs w:val="24"/>
          <w:lang w:eastAsia="pl-PL"/>
        </w:rPr>
        <w:t>odpowiedział -  raczej nie.</w:t>
      </w:r>
    </w:p>
    <w:p w:rsidR="00AE662E" w:rsidRDefault="00AE662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AE662E" w:rsidRDefault="0050062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Sekretarz Gminy Zenon Połocki odpowiadając na drugie pytani radnej poinformował, że spotkanie w sprawie reorganizacji Komisariatu Policji w Dobrym Mieście organizowała Komisja Bezpieczeństwa Publicznego, a nie burmistrz, dlatego w informacji burmistrza między sesjami nie ma tego punktu.</w:t>
      </w:r>
    </w:p>
    <w:p w:rsidR="0050062F" w:rsidRDefault="0050062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0062F" w:rsidRDefault="0050062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0062F">
        <w:rPr>
          <w:rFonts w:eastAsia="Times New Roman" w:cs="Times New Roman"/>
          <w:b/>
          <w:szCs w:val="24"/>
          <w:lang w:eastAsia="pl-PL"/>
        </w:rPr>
        <w:t>Radna Elżbieta Bilińska-Wołodźko</w:t>
      </w:r>
      <w:r>
        <w:rPr>
          <w:rFonts w:eastAsia="Times New Roman" w:cs="Times New Roman"/>
          <w:bCs/>
          <w:szCs w:val="24"/>
          <w:lang w:eastAsia="pl-PL"/>
        </w:rPr>
        <w:t xml:space="preserve"> odniosła się do wypowiedzi radnej Joanny Wasilewskiej w sprawie remontu drogi przy ul. Górnej, która to droga jest komunikacyjna, gdyż tamtędy chodzą ludzie do ośrodka zdrowia, do MOPS-u, na cmentarz itp.</w:t>
      </w:r>
    </w:p>
    <w:p w:rsidR="0050062F" w:rsidRDefault="0050062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0062F" w:rsidRDefault="0050062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Sekretarz Gminy poinformował, że na obecną chwilę nie stać nas na wykonanie bieżących napraw dróg.</w:t>
      </w:r>
    </w:p>
    <w:p w:rsidR="00E53C8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53C8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53C8E">
        <w:rPr>
          <w:rFonts w:eastAsia="Times New Roman" w:cs="Times New Roman"/>
          <w:b/>
          <w:szCs w:val="24"/>
          <w:lang w:eastAsia="pl-PL"/>
        </w:rPr>
        <w:t xml:space="preserve">Radna Małgorzata Konczalska </w:t>
      </w:r>
      <w:r>
        <w:rPr>
          <w:rFonts w:eastAsia="Times New Roman" w:cs="Times New Roman"/>
          <w:bCs/>
          <w:szCs w:val="24"/>
          <w:lang w:eastAsia="pl-PL"/>
        </w:rPr>
        <w:t>poruszyła temat transportu publicznego na terenie gminy, chodzi głownie o transport dla mieszkańców sołectw, którzy nie zamieszkują przy trasie nr 51.</w:t>
      </w:r>
    </w:p>
    <w:p w:rsidR="00E53C8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53C8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53C8E">
        <w:rPr>
          <w:rFonts w:eastAsia="Times New Roman" w:cs="Times New Roman"/>
          <w:b/>
          <w:szCs w:val="24"/>
          <w:lang w:eastAsia="pl-PL"/>
        </w:rPr>
        <w:t>Radna Anna Barbachowska</w:t>
      </w:r>
      <w:r>
        <w:rPr>
          <w:rFonts w:eastAsia="Times New Roman" w:cs="Times New Roman"/>
          <w:bCs/>
          <w:szCs w:val="24"/>
          <w:lang w:eastAsia="pl-PL"/>
        </w:rPr>
        <w:t xml:space="preserve"> również poruszyła problem dojazdu mieszkańców Cerkiewnika do Dobrego Miasta.</w:t>
      </w:r>
    </w:p>
    <w:p w:rsidR="00E53C8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64315E" w:rsidRDefault="00E53C8E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Sekretarz Gminy Zenon Połocki poinformował, że prywatni przewoźnicy się wycofali i nie chcą kursować do tych miejscowości, gdzie  wsiada do BUS-a jedna lub dwie osoby, bo to się</w:t>
      </w:r>
      <w:r w:rsidR="00BC39EA">
        <w:rPr>
          <w:rFonts w:eastAsia="Times New Roman" w:cs="Times New Roman"/>
          <w:bCs/>
          <w:szCs w:val="24"/>
          <w:lang w:eastAsia="pl-PL"/>
        </w:rPr>
        <w:t xml:space="preserve"> im</w:t>
      </w:r>
      <w:r>
        <w:rPr>
          <w:rFonts w:eastAsia="Times New Roman" w:cs="Times New Roman"/>
          <w:bCs/>
          <w:szCs w:val="24"/>
          <w:lang w:eastAsia="pl-PL"/>
        </w:rPr>
        <w:t xml:space="preserve"> nie opłaca. Natomiast odnośnie przystąpienia do programu rządowego</w:t>
      </w:r>
      <w:r w:rsidR="00BC39EA">
        <w:rPr>
          <w:rFonts w:eastAsia="Times New Roman" w:cs="Times New Roman"/>
          <w:bCs/>
          <w:szCs w:val="24"/>
          <w:lang w:eastAsia="pl-PL"/>
        </w:rPr>
        <w:t>, dot. wsparcia transportu publicznego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="00BC39EA">
        <w:rPr>
          <w:rFonts w:eastAsia="Times New Roman" w:cs="Times New Roman"/>
          <w:bCs/>
          <w:szCs w:val="24"/>
          <w:lang w:eastAsia="pl-PL"/>
        </w:rPr>
        <w:t xml:space="preserve">za tzw. 1,00 zł </w:t>
      </w:r>
      <w:r w:rsidR="00C52CB4">
        <w:rPr>
          <w:rFonts w:eastAsia="Times New Roman" w:cs="Times New Roman"/>
          <w:bCs/>
          <w:szCs w:val="24"/>
          <w:lang w:eastAsia="pl-PL"/>
        </w:rPr>
        <w:t xml:space="preserve">to </w:t>
      </w:r>
      <w:r w:rsidR="00BC39EA">
        <w:rPr>
          <w:rFonts w:eastAsia="Times New Roman" w:cs="Times New Roman"/>
          <w:bCs/>
          <w:szCs w:val="24"/>
          <w:lang w:eastAsia="pl-PL"/>
        </w:rPr>
        <w:t>na dzień dzisiejszy jeszcze nic nie wiemy</w:t>
      </w:r>
      <w:r w:rsidR="00C52CB4">
        <w:rPr>
          <w:rFonts w:eastAsia="Times New Roman" w:cs="Times New Roman"/>
          <w:bCs/>
          <w:szCs w:val="24"/>
          <w:lang w:eastAsia="pl-PL"/>
        </w:rPr>
        <w:t xml:space="preserve"> w tej sprawie. </w:t>
      </w:r>
      <w:r w:rsidR="001F78C8">
        <w:rPr>
          <w:rFonts w:eastAsia="Times New Roman" w:cs="Times New Roman"/>
          <w:bCs/>
          <w:szCs w:val="24"/>
          <w:lang w:eastAsia="pl-PL"/>
        </w:rPr>
        <w:t>Poza tym n</w:t>
      </w:r>
      <w:r w:rsidR="00BC39EA">
        <w:rPr>
          <w:rFonts w:eastAsia="Times New Roman" w:cs="Times New Roman"/>
          <w:bCs/>
          <w:szCs w:val="24"/>
          <w:lang w:eastAsia="pl-PL"/>
        </w:rPr>
        <w:t>ie przystąpiliśmy jeszcze do pracy nad budżetem gminy na 2020 rok, a już wiemy</w:t>
      </w:r>
      <w:r w:rsidR="00C52CB4">
        <w:rPr>
          <w:rFonts w:eastAsia="Times New Roman" w:cs="Times New Roman"/>
          <w:bCs/>
          <w:szCs w:val="24"/>
          <w:lang w:eastAsia="pl-PL"/>
        </w:rPr>
        <w:t>,</w:t>
      </w:r>
      <w:r w:rsidR="00BC39EA">
        <w:rPr>
          <w:rFonts w:eastAsia="Times New Roman" w:cs="Times New Roman"/>
          <w:bCs/>
          <w:szCs w:val="24"/>
          <w:lang w:eastAsia="pl-PL"/>
        </w:rPr>
        <w:t xml:space="preserve"> że z podatku PIT do budżetu gminy wpłynie o 1 mln. zł mniej.</w:t>
      </w:r>
    </w:p>
    <w:p w:rsidR="00BC39EA" w:rsidRDefault="00BC39E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BC39EA" w:rsidRDefault="00BC39E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Kierownik Referatu Rozwoju lokalnego i Funduszy Europejskich Łukasz Walerowski zabierając głos poinformował, że gminy nie stać, aby samej zorganizować transport</w:t>
      </w:r>
      <w:r w:rsidR="001F78C8">
        <w:rPr>
          <w:rFonts w:eastAsia="Times New Roman" w:cs="Times New Roman"/>
          <w:bCs/>
          <w:szCs w:val="24"/>
          <w:lang w:eastAsia="pl-PL"/>
        </w:rPr>
        <w:t xml:space="preserve"> zbiorowy</w:t>
      </w:r>
      <w:r>
        <w:rPr>
          <w:rFonts w:eastAsia="Times New Roman" w:cs="Times New Roman"/>
          <w:bCs/>
          <w:szCs w:val="24"/>
          <w:lang w:eastAsia="pl-PL"/>
        </w:rPr>
        <w:t xml:space="preserve">, dlatego burmistrz podjął rozmowy z gminą Dywity odnośnie uruchomienia pierwszej linii na trasie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Jesionowo-Podleśna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. Wszystko jest na dobrej drodze, ale potrzeba czasu.</w:t>
      </w:r>
    </w:p>
    <w:p w:rsidR="00BC39EA" w:rsidRDefault="00BC39E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069F2" w:rsidRDefault="00BC39E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BC39EA">
        <w:rPr>
          <w:rFonts w:eastAsia="Times New Roman" w:cs="Times New Roman"/>
          <w:b/>
          <w:szCs w:val="24"/>
          <w:lang w:eastAsia="pl-PL"/>
        </w:rPr>
        <w:t>Radna Katarzyna Włodarska</w:t>
      </w:r>
      <w:r>
        <w:rPr>
          <w:rFonts w:eastAsia="Times New Roman" w:cs="Times New Roman"/>
          <w:bCs/>
          <w:szCs w:val="24"/>
          <w:lang w:eastAsia="pl-PL"/>
        </w:rPr>
        <w:t xml:space="preserve"> zapytała</w:t>
      </w:r>
      <w:r w:rsidR="000069F2">
        <w:rPr>
          <w:rFonts w:eastAsia="Times New Roman" w:cs="Times New Roman"/>
          <w:bCs/>
          <w:szCs w:val="24"/>
          <w:lang w:eastAsia="pl-PL"/>
        </w:rPr>
        <w:t>: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-</w:t>
      </w:r>
      <w:r w:rsidR="00BC39EA">
        <w:rPr>
          <w:rFonts w:eastAsia="Times New Roman" w:cs="Times New Roman"/>
          <w:bCs/>
          <w:szCs w:val="24"/>
          <w:lang w:eastAsia="pl-PL"/>
        </w:rPr>
        <w:t xml:space="preserve"> o przetarg na most przy ul. Kościuszki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- o dokumentacje ul. Jasińskiego, Kajki i Gałczyńskiego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Sekretarz Gminy Zenon Połocki odpowiadając na pytanie radnej poinformował, że wpływają na razie zapytania, czyli zainteresowanie jest.</w:t>
      </w:r>
    </w:p>
    <w:p w:rsidR="00BC39EA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Wypowiedź sekretarza uzupełnił Kierownik </w:t>
      </w:r>
      <w:r w:rsidR="00AD58CF">
        <w:rPr>
          <w:rFonts w:eastAsia="Times New Roman" w:cs="Times New Roman"/>
          <w:bCs/>
          <w:szCs w:val="24"/>
          <w:lang w:eastAsia="pl-PL"/>
        </w:rPr>
        <w:t>R</w:t>
      </w:r>
      <w:r>
        <w:rPr>
          <w:rFonts w:eastAsia="Times New Roman" w:cs="Times New Roman"/>
          <w:bCs/>
          <w:szCs w:val="24"/>
          <w:lang w:eastAsia="pl-PL"/>
        </w:rPr>
        <w:t>ef. FR Łukasz Walerowski, który poinformował, że do tej pory nie wpłynęła żadna oferta, a termin przetargu upływa jutro. W związku z tym termin składania ofert został przedłużony do 11 października br.</w:t>
      </w:r>
      <w:r w:rsidR="00BC39EA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AD58CF" w:rsidRDefault="00AD58C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D58CF" w:rsidRDefault="00AD58CF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Kierownik Ref. IN</w:t>
      </w:r>
      <w:r>
        <w:rPr>
          <w:rFonts w:eastAsia="Times New Roman" w:cs="Times New Roman"/>
          <w:bCs/>
          <w:szCs w:val="24"/>
          <w:lang w:eastAsia="pl-PL"/>
        </w:rPr>
        <w:t xml:space="preserve"> poinformował, że projekt dokumentacji na ul. Jasińskiego został zakończony. Natomiast ul. Kajki i Gałczyńskiego jest w trakcie realizacji.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069F2">
        <w:rPr>
          <w:rFonts w:eastAsia="Times New Roman" w:cs="Times New Roman"/>
          <w:b/>
          <w:szCs w:val="24"/>
          <w:lang w:eastAsia="pl-PL"/>
        </w:rPr>
        <w:lastRenderedPageBreak/>
        <w:t>Radny Bartosz Kurantowicz</w:t>
      </w:r>
      <w:r>
        <w:rPr>
          <w:rFonts w:eastAsia="Times New Roman" w:cs="Times New Roman"/>
          <w:bCs/>
          <w:szCs w:val="24"/>
          <w:lang w:eastAsia="pl-PL"/>
        </w:rPr>
        <w:t xml:space="preserve"> zapytał, co z drogą w Bzowcu?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Kierownik R</w:t>
      </w:r>
      <w:r w:rsidR="00A22618">
        <w:rPr>
          <w:rFonts w:eastAsia="Times New Roman" w:cs="Times New Roman"/>
          <w:bCs/>
          <w:szCs w:val="24"/>
          <w:lang w:eastAsia="pl-PL"/>
        </w:rPr>
        <w:t>e</w:t>
      </w:r>
      <w:r>
        <w:rPr>
          <w:rFonts w:eastAsia="Times New Roman" w:cs="Times New Roman"/>
          <w:bCs/>
          <w:szCs w:val="24"/>
          <w:lang w:eastAsia="pl-PL"/>
        </w:rPr>
        <w:t>f. FR</w:t>
      </w:r>
      <w:r w:rsidR="00A22618">
        <w:rPr>
          <w:rFonts w:eastAsia="Times New Roman" w:cs="Times New Roman"/>
          <w:bCs/>
          <w:szCs w:val="24"/>
          <w:lang w:eastAsia="pl-PL"/>
        </w:rPr>
        <w:t xml:space="preserve"> Łukasz Walerowski poinformował, że</w:t>
      </w:r>
      <w:r>
        <w:rPr>
          <w:rFonts w:eastAsia="Times New Roman" w:cs="Times New Roman"/>
          <w:bCs/>
          <w:szCs w:val="24"/>
          <w:lang w:eastAsia="pl-PL"/>
        </w:rPr>
        <w:t xml:space="preserve"> na razie wpływają zapytania.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53C8E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069F2">
        <w:rPr>
          <w:rFonts w:eastAsia="Times New Roman" w:cs="Times New Roman"/>
          <w:b/>
          <w:szCs w:val="24"/>
          <w:lang w:eastAsia="pl-PL"/>
        </w:rPr>
        <w:t>Radny Mirosław Zadroga</w:t>
      </w:r>
      <w:r>
        <w:rPr>
          <w:rFonts w:eastAsia="Times New Roman" w:cs="Times New Roman"/>
          <w:bCs/>
          <w:szCs w:val="24"/>
          <w:lang w:eastAsia="pl-PL"/>
        </w:rPr>
        <w:t xml:space="preserve"> zabierając głos zapytał o schody przy ul. Gdańskiej, które należy naprawić. 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4BF0">
        <w:rPr>
          <w:rFonts w:eastAsia="Times New Roman" w:cs="Times New Roman"/>
          <w:bCs/>
          <w:szCs w:val="24"/>
          <w:lang w:eastAsia="pl-PL"/>
        </w:rPr>
        <w:t>Kierownik Ref. IN Tadeusz Wyszyński</w:t>
      </w:r>
      <w:r>
        <w:rPr>
          <w:rFonts w:eastAsia="Times New Roman" w:cs="Times New Roman"/>
          <w:bCs/>
          <w:szCs w:val="24"/>
          <w:lang w:eastAsia="pl-PL"/>
        </w:rPr>
        <w:t xml:space="preserve"> poinformował, że</w:t>
      </w:r>
      <w:r w:rsidR="00E15303">
        <w:rPr>
          <w:rFonts w:eastAsia="Times New Roman" w:cs="Times New Roman"/>
          <w:bCs/>
          <w:szCs w:val="24"/>
          <w:lang w:eastAsia="pl-PL"/>
        </w:rPr>
        <w:t xml:space="preserve"> przy tych schodach ma być realizowana inwestycja przez Energę i dopiero po tej inwestycji będzie można przystąpić do remontu</w:t>
      </w:r>
      <w:r w:rsidR="00AD58CF">
        <w:rPr>
          <w:rFonts w:eastAsia="Times New Roman" w:cs="Times New Roman"/>
          <w:bCs/>
          <w:szCs w:val="24"/>
          <w:lang w:eastAsia="pl-PL"/>
        </w:rPr>
        <w:t xml:space="preserve"> schodów</w:t>
      </w:r>
      <w:r w:rsidR="00E15303">
        <w:rPr>
          <w:rFonts w:eastAsia="Times New Roman" w:cs="Times New Roman"/>
          <w:bCs/>
          <w:szCs w:val="24"/>
          <w:lang w:eastAsia="pl-PL"/>
        </w:rPr>
        <w:t>.</w:t>
      </w:r>
    </w:p>
    <w:p w:rsidR="000069F2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069F2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15303">
        <w:rPr>
          <w:rFonts w:eastAsia="Times New Roman" w:cs="Times New Roman"/>
          <w:b/>
          <w:szCs w:val="24"/>
          <w:lang w:eastAsia="pl-PL"/>
        </w:rPr>
        <w:t xml:space="preserve">Radny Edmund </w:t>
      </w:r>
      <w:proofErr w:type="spellStart"/>
      <w:r w:rsidRPr="00E15303">
        <w:rPr>
          <w:rFonts w:eastAsia="Times New Roman" w:cs="Times New Roman"/>
          <w:b/>
          <w:szCs w:val="24"/>
          <w:lang w:eastAsia="pl-PL"/>
        </w:rPr>
        <w:t>Wawirowicz</w:t>
      </w:r>
      <w:proofErr w:type="spellEnd"/>
      <w:r>
        <w:rPr>
          <w:rFonts w:eastAsia="Times New Roman" w:cs="Times New Roman"/>
          <w:bCs/>
          <w:szCs w:val="24"/>
          <w:lang w:eastAsia="pl-PL"/>
        </w:rPr>
        <w:t xml:space="preserve"> zabierając głos poinformował, że od drogi nr 51 do przystani kajakowej za Kosyniem była do tej pory droga leśna gruntowa. Teraz jest to droga wykonana z tłucznia betonowego, czyja to decyzja?</w:t>
      </w: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4BF0">
        <w:rPr>
          <w:rFonts w:eastAsia="Times New Roman" w:cs="Times New Roman"/>
          <w:bCs/>
          <w:szCs w:val="24"/>
          <w:lang w:eastAsia="pl-PL"/>
        </w:rPr>
        <w:t>Kierownik Ref. IN Tadeusz Wyszyński</w:t>
      </w:r>
      <w:r>
        <w:rPr>
          <w:rFonts w:eastAsia="Times New Roman" w:cs="Times New Roman"/>
          <w:bCs/>
          <w:szCs w:val="24"/>
          <w:lang w:eastAsia="pl-PL"/>
        </w:rPr>
        <w:t xml:space="preserve"> poinformował, że gmina </w:t>
      </w:r>
      <w:r w:rsidR="00AD58CF">
        <w:rPr>
          <w:rFonts w:eastAsia="Times New Roman" w:cs="Times New Roman"/>
          <w:bCs/>
          <w:szCs w:val="24"/>
          <w:lang w:eastAsia="pl-PL"/>
        </w:rPr>
        <w:t xml:space="preserve">na </w:t>
      </w:r>
      <w:r>
        <w:rPr>
          <w:rFonts w:eastAsia="Times New Roman" w:cs="Times New Roman"/>
          <w:bCs/>
          <w:szCs w:val="24"/>
          <w:lang w:eastAsia="pl-PL"/>
        </w:rPr>
        <w:t>tej drodze nie wykonywała żadnych prac. W związku z tym sprawdzimy czyja to jest droga.</w:t>
      </w: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15303">
        <w:rPr>
          <w:rFonts w:eastAsia="Times New Roman" w:cs="Times New Roman"/>
          <w:b/>
          <w:szCs w:val="24"/>
          <w:lang w:eastAsia="pl-PL"/>
        </w:rPr>
        <w:t>Radna Małgorzata Konczalska</w:t>
      </w:r>
      <w:r>
        <w:rPr>
          <w:rFonts w:eastAsia="Times New Roman" w:cs="Times New Roman"/>
          <w:bCs/>
          <w:szCs w:val="24"/>
          <w:lang w:eastAsia="pl-PL"/>
        </w:rPr>
        <w:t xml:space="preserve"> zabierając g</w:t>
      </w:r>
      <w:r w:rsidR="00AD58CF">
        <w:rPr>
          <w:rFonts w:eastAsia="Times New Roman" w:cs="Times New Roman"/>
          <w:bCs/>
          <w:szCs w:val="24"/>
          <w:lang w:eastAsia="pl-PL"/>
        </w:rPr>
        <w:t>ł</w:t>
      </w:r>
      <w:r>
        <w:rPr>
          <w:rFonts w:eastAsia="Times New Roman" w:cs="Times New Roman"/>
          <w:bCs/>
          <w:szCs w:val="24"/>
          <w:lang w:eastAsia="pl-PL"/>
        </w:rPr>
        <w:t xml:space="preserve">os zapytała, ile kosztowało opracowanie dokumentacji technicznej na drogę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Jesionowo-Orzechowo</w:t>
      </w:r>
      <w:proofErr w:type="spellEnd"/>
      <w:r>
        <w:rPr>
          <w:rFonts w:eastAsia="Times New Roman" w:cs="Times New Roman"/>
          <w:bCs/>
          <w:szCs w:val="24"/>
          <w:lang w:eastAsia="pl-PL"/>
        </w:rPr>
        <w:t>?</w:t>
      </w: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Kierownik </w:t>
      </w:r>
      <w:r w:rsidR="00AD58CF">
        <w:rPr>
          <w:rFonts w:eastAsia="Times New Roman" w:cs="Times New Roman"/>
          <w:bCs/>
          <w:szCs w:val="24"/>
          <w:lang w:eastAsia="pl-PL"/>
        </w:rPr>
        <w:t>R</w:t>
      </w:r>
      <w:r>
        <w:rPr>
          <w:rFonts w:eastAsia="Times New Roman" w:cs="Times New Roman"/>
          <w:bCs/>
          <w:szCs w:val="24"/>
          <w:lang w:eastAsia="pl-PL"/>
        </w:rPr>
        <w:t>ef. FR Łukasz Walerowski poinformował, że nasz wniosek obejmuje tylko odcinek drogi gminnej, a Powiat musi złożyć wniosek na swój odcinek. Kierownik na chwilę obecną nie pamięta ile kosztowała dokumentacja na nasz odcinek.</w:t>
      </w: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5303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C5AFA">
        <w:rPr>
          <w:rFonts w:eastAsia="Times New Roman" w:cs="Times New Roman"/>
          <w:b/>
          <w:szCs w:val="24"/>
          <w:lang w:eastAsia="pl-PL"/>
        </w:rPr>
        <w:t>Radna Joanna Wasilewska</w:t>
      </w:r>
      <w:r>
        <w:rPr>
          <w:rFonts w:eastAsia="Times New Roman" w:cs="Times New Roman"/>
          <w:bCs/>
          <w:szCs w:val="24"/>
          <w:lang w:eastAsia="pl-PL"/>
        </w:rPr>
        <w:t xml:space="preserve"> zapytała, ile będzie kosztowało gminę wykonanie odcinka drogi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Jesionowo-</w:t>
      </w:r>
      <w:r w:rsidR="00AD58CF">
        <w:rPr>
          <w:rFonts w:eastAsia="Times New Roman" w:cs="Times New Roman"/>
          <w:bCs/>
          <w:szCs w:val="24"/>
          <w:lang w:eastAsia="pl-PL"/>
        </w:rPr>
        <w:t>Orzwechowo</w:t>
      </w:r>
      <w:proofErr w:type="spellEnd"/>
      <w:r>
        <w:rPr>
          <w:rFonts w:eastAsia="Times New Roman" w:cs="Times New Roman"/>
          <w:bCs/>
          <w:szCs w:val="24"/>
          <w:lang w:eastAsia="pl-PL"/>
        </w:rPr>
        <w:t>?</w:t>
      </w:r>
    </w:p>
    <w:p w:rsidR="00E15303" w:rsidRDefault="00E15303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bookmarkStart w:id="5" w:name="_Hlk34045421"/>
      <w:r>
        <w:rPr>
          <w:rFonts w:eastAsia="Times New Roman" w:cs="Times New Roman"/>
          <w:bCs/>
          <w:szCs w:val="24"/>
          <w:lang w:eastAsia="pl-PL"/>
        </w:rPr>
        <w:t xml:space="preserve">Kierownik Ref. IN Tadeusz Wyszyński </w:t>
      </w:r>
      <w:bookmarkEnd w:id="5"/>
      <w:r>
        <w:rPr>
          <w:rFonts w:eastAsia="Times New Roman" w:cs="Times New Roman"/>
          <w:bCs/>
          <w:szCs w:val="24"/>
          <w:lang w:eastAsia="pl-PL"/>
        </w:rPr>
        <w:t>odpowiadając na pytanie radnej poinformował, że wykonanie naszego odcinka drogi będzie kosztowało ok. 4,7 mln. zł.</w:t>
      </w: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Następnie radna zastanawiała się, co się stanie jak gmina pozyska środki finansowe na t</w:t>
      </w:r>
      <w:r w:rsidR="00AD58CF">
        <w:rPr>
          <w:rFonts w:eastAsia="Times New Roman" w:cs="Times New Roman"/>
          <w:bCs/>
          <w:szCs w:val="24"/>
          <w:lang w:eastAsia="pl-PL"/>
        </w:rPr>
        <w:t>ą</w:t>
      </w:r>
      <w:r>
        <w:rPr>
          <w:rFonts w:eastAsia="Times New Roman" w:cs="Times New Roman"/>
          <w:bCs/>
          <w:szCs w:val="24"/>
          <w:lang w:eastAsia="pl-PL"/>
        </w:rPr>
        <w:t xml:space="preserve"> drogę, a Powiat nie i nie zrobi swojego odcinka?</w:t>
      </w: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Kierownik Ref. IN Tadeusz Wyszyński poinformował, że Powiat swój odcinek chce wykonać z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polbruku</w:t>
      </w:r>
      <w:proofErr w:type="spellEnd"/>
      <w:r>
        <w:rPr>
          <w:rFonts w:eastAsia="Times New Roman" w:cs="Times New Roman"/>
          <w:bCs/>
          <w:szCs w:val="24"/>
          <w:lang w:eastAsia="pl-PL"/>
        </w:rPr>
        <w:t xml:space="preserve">.  </w:t>
      </w: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Następnie radn</w:t>
      </w:r>
      <w:r w:rsidR="00AD58CF">
        <w:rPr>
          <w:rFonts w:eastAsia="Times New Roman" w:cs="Times New Roman"/>
          <w:bCs/>
          <w:szCs w:val="24"/>
          <w:lang w:eastAsia="pl-PL"/>
        </w:rPr>
        <w:t>e</w:t>
      </w:r>
      <w:r>
        <w:rPr>
          <w:rFonts w:eastAsia="Times New Roman" w:cs="Times New Roman"/>
          <w:bCs/>
          <w:szCs w:val="24"/>
          <w:lang w:eastAsia="pl-PL"/>
        </w:rPr>
        <w:t xml:space="preserve"> Joanna Wasilewska, Małgorzata Konczalska i Katarzyna Włodarska zastawiały się, czy gmina nie powinna podpisać porozumienia z powiatem odnośnie wykonania drogi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Jesionowo-Orzechowo</w:t>
      </w:r>
      <w:proofErr w:type="spellEnd"/>
      <w:r>
        <w:rPr>
          <w:rFonts w:eastAsia="Times New Roman" w:cs="Times New Roman"/>
          <w:bCs/>
          <w:szCs w:val="24"/>
          <w:lang w:eastAsia="pl-PL"/>
        </w:rPr>
        <w:t>.</w:t>
      </w:r>
    </w:p>
    <w:p w:rsidR="005C5AFA" w:rsidRP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5C5AFA" w:rsidRDefault="005C5AFA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C5AFA">
        <w:rPr>
          <w:rFonts w:eastAsia="Times New Roman" w:cs="Times New Roman"/>
          <w:b/>
          <w:szCs w:val="24"/>
          <w:lang w:eastAsia="pl-PL"/>
        </w:rPr>
        <w:t xml:space="preserve">Radny Bartosz Kurantowicz </w:t>
      </w:r>
      <w:r>
        <w:rPr>
          <w:rFonts w:eastAsia="Times New Roman" w:cs="Times New Roman"/>
          <w:bCs/>
          <w:szCs w:val="24"/>
          <w:lang w:eastAsia="pl-PL"/>
        </w:rPr>
        <w:t xml:space="preserve">zabierając głos poinformował, że </w:t>
      </w:r>
      <w:r w:rsidR="00AA7345">
        <w:rPr>
          <w:rFonts w:eastAsia="Times New Roman" w:cs="Times New Roman"/>
          <w:bCs/>
          <w:szCs w:val="24"/>
          <w:lang w:eastAsia="pl-PL"/>
        </w:rPr>
        <w:t xml:space="preserve">przy </w:t>
      </w:r>
      <w:r>
        <w:rPr>
          <w:rFonts w:eastAsia="Times New Roman" w:cs="Times New Roman"/>
          <w:bCs/>
          <w:szCs w:val="24"/>
          <w:lang w:eastAsia="pl-PL"/>
        </w:rPr>
        <w:t>projek</w:t>
      </w:r>
      <w:r w:rsidR="00AD58CF">
        <w:rPr>
          <w:rFonts w:eastAsia="Times New Roman" w:cs="Times New Roman"/>
          <w:bCs/>
          <w:szCs w:val="24"/>
          <w:lang w:eastAsia="pl-PL"/>
        </w:rPr>
        <w:t>cie</w:t>
      </w:r>
      <w:r>
        <w:rPr>
          <w:rFonts w:eastAsia="Times New Roman" w:cs="Times New Roman"/>
          <w:bCs/>
          <w:szCs w:val="24"/>
          <w:lang w:eastAsia="pl-PL"/>
        </w:rPr>
        <w:t xml:space="preserve"> budowy drogi </w:t>
      </w:r>
      <w:r w:rsidR="00AD58CF">
        <w:rPr>
          <w:rFonts w:eastAsia="Times New Roman" w:cs="Times New Roman"/>
          <w:bCs/>
          <w:szCs w:val="24"/>
          <w:lang w:eastAsia="pl-PL"/>
        </w:rPr>
        <w:t xml:space="preserve">                  </w:t>
      </w:r>
      <w:r>
        <w:rPr>
          <w:rFonts w:eastAsia="Times New Roman" w:cs="Times New Roman"/>
          <w:bCs/>
          <w:szCs w:val="24"/>
          <w:lang w:eastAsia="pl-PL"/>
        </w:rPr>
        <w:t xml:space="preserve">w </w:t>
      </w:r>
      <w:r w:rsidR="00AA7345">
        <w:rPr>
          <w:rFonts w:eastAsia="Times New Roman" w:cs="Times New Roman"/>
          <w:bCs/>
          <w:szCs w:val="24"/>
          <w:lang w:eastAsia="pl-PL"/>
        </w:rPr>
        <w:t xml:space="preserve">Bzowcu gmina wykona </w:t>
      </w:r>
      <w:r w:rsidR="006264EA">
        <w:rPr>
          <w:rFonts w:eastAsia="Times New Roman" w:cs="Times New Roman"/>
          <w:bCs/>
          <w:szCs w:val="24"/>
          <w:lang w:eastAsia="pl-PL"/>
        </w:rPr>
        <w:t xml:space="preserve">tylko </w:t>
      </w:r>
      <w:r w:rsidR="00AA7345">
        <w:rPr>
          <w:rFonts w:eastAsia="Times New Roman" w:cs="Times New Roman"/>
          <w:bCs/>
          <w:szCs w:val="24"/>
          <w:lang w:eastAsia="pl-PL"/>
        </w:rPr>
        <w:t>swój odcinek, natomiast w środku wsi znajduje się droga powiatowa szutrowa. Zdaniem radnego należy dogadać się z Powiatem, aby przy okazji inwestycji drogi gminnej wykonać również ten odcinek.</w:t>
      </w:r>
    </w:p>
    <w:p w:rsidR="00AA7345" w:rsidRDefault="00AA7345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A7345" w:rsidRDefault="00AA7345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Kierownik Ref.IN poinformował, </w:t>
      </w:r>
      <w:r w:rsidR="00894725">
        <w:rPr>
          <w:rFonts w:eastAsia="Times New Roman" w:cs="Times New Roman"/>
          <w:bCs/>
          <w:szCs w:val="24"/>
          <w:lang w:eastAsia="pl-PL"/>
        </w:rPr>
        <w:t>ż</w:t>
      </w:r>
      <w:r>
        <w:rPr>
          <w:rFonts w:eastAsia="Times New Roman" w:cs="Times New Roman"/>
          <w:bCs/>
          <w:szCs w:val="24"/>
          <w:lang w:eastAsia="pl-PL"/>
        </w:rPr>
        <w:t xml:space="preserve">e najpierw trzeba podpisać porozumienie z powiatem. </w:t>
      </w:r>
    </w:p>
    <w:p w:rsidR="001E41A1" w:rsidRDefault="001E41A1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E41A1" w:rsidRDefault="001E41A1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E41A1">
        <w:rPr>
          <w:rFonts w:eastAsia="Times New Roman" w:cs="Times New Roman"/>
          <w:b/>
          <w:szCs w:val="24"/>
          <w:lang w:eastAsia="pl-PL"/>
        </w:rPr>
        <w:t>Radna Zdzisława Kobylińska</w:t>
      </w:r>
      <w:r>
        <w:rPr>
          <w:rFonts w:eastAsia="Times New Roman" w:cs="Times New Roman"/>
          <w:bCs/>
          <w:szCs w:val="24"/>
          <w:lang w:eastAsia="pl-PL"/>
        </w:rPr>
        <w:t xml:space="preserve"> poruszyła temat współpracy z organizacjami pozarządowymi pytając</w:t>
      </w:r>
      <w:r w:rsidR="006264EA">
        <w:rPr>
          <w:rFonts w:eastAsia="Times New Roman" w:cs="Times New Roman"/>
          <w:bCs/>
          <w:szCs w:val="24"/>
          <w:lang w:eastAsia="pl-PL"/>
        </w:rPr>
        <w:t>,</w:t>
      </w:r>
      <w:r>
        <w:rPr>
          <w:rFonts w:eastAsia="Times New Roman" w:cs="Times New Roman"/>
          <w:bCs/>
          <w:szCs w:val="24"/>
          <w:lang w:eastAsia="pl-PL"/>
        </w:rPr>
        <w:t xml:space="preserve"> ile i jakie do tej pory stowarzyszenia złożyły swoje oferty?</w:t>
      </w:r>
    </w:p>
    <w:p w:rsidR="001E41A1" w:rsidRPr="005C5AFA" w:rsidRDefault="001E41A1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Kierownik </w:t>
      </w:r>
      <w:r w:rsidR="006264EA">
        <w:rPr>
          <w:rFonts w:eastAsia="Times New Roman" w:cs="Times New Roman"/>
          <w:bCs/>
          <w:szCs w:val="24"/>
          <w:lang w:eastAsia="pl-PL"/>
        </w:rPr>
        <w:t>R</w:t>
      </w:r>
      <w:r>
        <w:rPr>
          <w:rFonts w:eastAsia="Times New Roman" w:cs="Times New Roman"/>
          <w:bCs/>
          <w:szCs w:val="24"/>
          <w:lang w:eastAsia="pl-PL"/>
        </w:rPr>
        <w:t xml:space="preserve">ef. FR Łukasz Walerowski odpowiadając na pytanie radnej poinformował, </w:t>
      </w:r>
      <w:r w:rsidR="008136A8">
        <w:rPr>
          <w:rFonts w:eastAsia="Times New Roman" w:cs="Times New Roman"/>
          <w:bCs/>
          <w:szCs w:val="24"/>
          <w:lang w:eastAsia="pl-PL"/>
        </w:rPr>
        <w:t>ż</w:t>
      </w:r>
      <w:r>
        <w:rPr>
          <w:rFonts w:eastAsia="Times New Roman" w:cs="Times New Roman"/>
          <w:bCs/>
          <w:szCs w:val="24"/>
          <w:lang w:eastAsia="pl-PL"/>
        </w:rPr>
        <w:t>e na dzień dzisiejszy nie złożono żadnych propozycji.</w:t>
      </w:r>
    </w:p>
    <w:p w:rsidR="000069F2" w:rsidRPr="00452409" w:rsidRDefault="000069F2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DA6030" w:rsidRDefault="00452409" w:rsidP="00D75A55">
      <w:pPr>
        <w:tabs>
          <w:tab w:val="num" w:pos="5464"/>
        </w:tabs>
        <w:spacing w:line="240" w:lineRule="auto"/>
        <w:jc w:val="both"/>
        <w:rPr>
          <w:rFonts w:eastAsia="Calibri"/>
          <w:b/>
          <w:szCs w:val="24"/>
          <w:u w:val="single"/>
        </w:rPr>
      </w:pPr>
      <w:r w:rsidRPr="00DA6030">
        <w:rPr>
          <w:rFonts w:eastAsia="Times New Roman" w:cs="Times New Roman"/>
          <w:b/>
          <w:szCs w:val="24"/>
          <w:u w:val="single"/>
          <w:lang w:eastAsia="pl-PL"/>
        </w:rPr>
        <w:t>Ad.</w:t>
      </w:r>
      <w:r w:rsidR="00F930F6" w:rsidRPr="00DA6030">
        <w:rPr>
          <w:rFonts w:eastAsia="Times New Roman" w:cs="Times New Roman"/>
          <w:b/>
          <w:szCs w:val="24"/>
          <w:u w:val="single"/>
          <w:lang w:eastAsia="pl-PL"/>
        </w:rPr>
        <w:t>5</w:t>
      </w:r>
      <w:r w:rsidRPr="00DA6030">
        <w:rPr>
          <w:rFonts w:eastAsia="Times New Roman" w:cs="Times New Roman"/>
          <w:b/>
          <w:szCs w:val="24"/>
          <w:u w:val="single"/>
          <w:lang w:eastAsia="pl-PL"/>
        </w:rPr>
        <w:t>.</w:t>
      </w:r>
      <w:r w:rsidR="00DA6030" w:rsidRPr="00DA6030">
        <w:rPr>
          <w:rFonts w:eastAsia="Calibri"/>
          <w:b/>
          <w:szCs w:val="24"/>
          <w:u w:val="single"/>
        </w:rPr>
        <w:t xml:space="preserve"> Informacja o przebiegu wykonania budżetu Gminy Dobre Miasto, kształtowaniu się WPF oraz o przebiegu wykonania planu finansowego instytucji kultury za I półrocze 2019. </w:t>
      </w:r>
    </w:p>
    <w:p w:rsidR="00AF65E8" w:rsidRDefault="00AF65E8" w:rsidP="00DA6030">
      <w:pPr>
        <w:tabs>
          <w:tab w:val="num" w:pos="5464"/>
        </w:tabs>
        <w:spacing w:line="276" w:lineRule="auto"/>
        <w:jc w:val="both"/>
        <w:rPr>
          <w:rFonts w:eastAsia="Calibri"/>
          <w:b/>
          <w:szCs w:val="24"/>
          <w:u w:val="single"/>
        </w:rPr>
      </w:pPr>
    </w:p>
    <w:p w:rsidR="00AF65E8" w:rsidRPr="00AF6180" w:rsidRDefault="00AF65E8" w:rsidP="00DA6030">
      <w:pPr>
        <w:tabs>
          <w:tab w:val="num" w:pos="5464"/>
        </w:tabs>
        <w:spacing w:line="276" w:lineRule="auto"/>
        <w:jc w:val="both"/>
        <w:rPr>
          <w:rFonts w:eastAsia="Calibri"/>
          <w:bCs/>
          <w:szCs w:val="24"/>
        </w:rPr>
      </w:pPr>
      <w:r w:rsidRPr="00AF65E8">
        <w:rPr>
          <w:rFonts w:eastAsia="Calibri"/>
          <w:bCs/>
          <w:szCs w:val="24"/>
        </w:rPr>
        <w:t xml:space="preserve">Wprowadzenia do tematu dokonała </w:t>
      </w:r>
      <w:r w:rsidRPr="00AF65E8">
        <w:rPr>
          <w:rFonts w:eastAsia="Calibri"/>
          <w:b/>
          <w:szCs w:val="24"/>
        </w:rPr>
        <w:t>Skarbnik Gminy Anna Salmanowicz</w:t>
      </w:r>
      <w:r w:rsidR="00AF6180">
        <w:rPr>
          <w:rFonts w:eastAsia="Calibri"/>
          <w:bCs/>
          <w:szCs w:val="24"/>
        </w:rPr>
        <w:t xml:space="preserve"> przedstawiając pokaz </w:t>
      </w:r>
      <w:r w:rsidR="000A75F6">
        <w:rPr>
          <w:rFonts w:eastAsia="Calibri"/>
          <w:bCs/>
          <w:szCs w:val="24"/>
        </w:rPr>
        <w:t>multimedialny</w:t>
      </w:r>
      <w:r w:rsidR="00AF6180">
        <w:rPr>
          <w:rFonts w:eastAsia="Calibri"/>
          <w:bCs/>
          <w:szCs w:val="24"/>
        </w:rPr>
        <w:t>.</w:t>
      </w:r>
    </w:p>
    <w:p w:rsidR="00286828" w:rsidRDefault="0028682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F65E8" w:rsidRPr="000802C5" w:rsidRDefault="00AF65E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bookmarkStart w:id="6" w:name="_Hlk29979734"/>
      <w:r w:rsidRPr="000802C5">
        <w:rPr>
          <w:rFonts w:eastAsia="Times New Roman" w:cs="Times New Roman"/>
          <w:bCs/>
          <w:szCs w:val="24"/>
          <w:lang w:eastAsia="pl-PL"/>
        </w:rPr>
        <w:t>Opinie Komisji Rady - pozytywne</w:t>
      </w:r>
    </w:p>
    <w:bookmarkEnd w:id="6"/>
    <w:p w:rsidR="00AF65E8" w:rsidRDefault="00AF65E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F653D">
        <w:rPr>
          <w:rFonts w:eastAsia="Times New Roman" w:cs="Times New Roman"/>
          <w:bCs/>
          <w:szCs w:val="24"/>
          <w:lang w:eastAsia="pl-PL"/>
        </w:rPr>
        <w:t>Przewodniczący Rady otworzył dyskusję:</w:t>
      </w:r>
    </w:p>
    <w:p w:rsidR="004D7D1A" w:rsidRDefault="004D7D1A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F65E8" w:rsidRDefault="00AF65E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36590">
        <w:rPr>
          <w:rFonts w:eastAsia="Times New Roman" w:cs="Times New Roman"/>
          <w:b/>
          <w:szCs w:val="24"/>
          <w:lang w:eastAsia="pl-PL"/>
        </w:rPr>
        <w:t xml:space="preserve">Radny Mirosław Zadroga </w:t>
      </w:r>
      <w:r w:rsidRPr="00036590">
        <w:rPr>
          <w:rFonts w:eastAsia="Times New Roman" w:cs="Times New Roman"/>
          <w:bCs/>
          <w:szCs w:val="24"/>
          <w:lang w:eastAsia="pl-PL"/>
        </w:rPr>
        <w:t>zabierając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036590">
        <w:rPr>
          <w:rFonts w:eastAsia="Times New Roman" w:cs="Times New Roman"/>
          <w:bCs/>
          <w:szCs w:val="24"/>
          <w:lang w:eastAsia="pl-PL"/>
        </w:rPr>
        <w:t xml:space="preserve">głos </w:t>
      </w:r>
      <w:r>
        <w:rPr>
          <w:rFonts w:eastAsia="Times New Roman" w:cs="Times New Roman"/>
          <w:bCs/>
          <w:szCs w:val="24"/>
          <w:lang w:eastAsia="pl-PL"/>
        </w:rPr>
        <w:t xml:space="preserve">poruszył </w:t>
      </w:r>
      <w:r w:rsidRPr="00036590">
        <w:rPr>
          <w:rFonts w:eastAsia="Times New Roman" w:cs="Times New Roman"/>
          <w:bCs/>
          <w:szCs w:val="24"/>
          <w:lang w:eastAsia="pl-PL"/>
        </w:rPr>
        <w:t xml:space="preserve">sprawę niedoboru środków finansowych na koniec roku </w:t>
      </w:r>
      <w:r>
        <w:rPr>
          <w:rFonts w:eastAsia="Times New Roman" w:cs="Times New Roman"/>
          <w:bCs/>
          <w:szCs w:val="24"/>
          <w:lang w:eastAsia="pl-PL"/>
        </w:rPr>
        <w:t xml:space="preserve"> na różne zadania gminne</w:t>
      </w:r>
      <w:r w:rsidRPr="00036590">
        <w:rPr>
          <w:rFonts w:eastAsia="Times New Roman" w:cs="Times New Roman"/>
          <w:bCs/>
          <w:szCs w:val="24"/>
          <w:lang w:eastAsia="pl-PL"/>
        </w:rPr>
        <w:t xml:space="preserve"> i </w:t>
      </w:r>
      <w:r w:rsidR="006264EA">
        <w:rPr>
          <w:rFonts w:eastAsia="Times New Roman" w:cs="Times New Roman"/>
          <w:bCs/>
          <w:szCs w:val="24"/>
          <w:lang w:eastAsia="pl-PL"/>
        </w:rPr>
        <w:t xml:space="preserve">zapytał </w:t>
      </w:r>
      <w:r w:rsidRPr="00036590">
        <w:rPr>
          <w:rFonts w:eastAsia="Times New Roman" w:cs="Times New Roman"/>
          <w:bCs/>
          <w:szCs w:val="24"/>
          <w:lang w:eastAsia="pl-PL"/>
        </w:rPr>
        <w:t xml:space="preserve">z czego </w:t>
      </w:r>
      <w:r>
        <w:rPr>
          <w:rFonts w:eastAsia="Times New Roman" w:cs="Times New Roman"/>
          <w:bCs/>
          <w:szCs w:val="24"/>
          <w:lang w:eastAsia="pl-PL"/>
        </w:rPr>
        <w:t xml:space="preserve">zostaną </w:t>
      </w:r>
      <w:r w:rsidRPr="00036590">
        <w:rPr>
          <w:rFonts w:eastAsia="Times New Roman" w:cs="Times New Roman"/>
          <w:bCs/>
          <w:szCs w:val="24"/>
          <w:lang w:eastAsia="pl-PL"/>
        </w:rPr>
        <w:t xml:space="preserve">pokryte? </w:t>
      </w:r>
    </w:p>
    <w:p w:rsidR="00AF65E8" w:rsidRDefault="00AF65E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AF65E8" w:rsidRPr="00036590" w:rsidRDefault="00AF65E8" w:rsidP="00AF65E8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Skarbnik Gminy Anna Salmanowicz odpowiadając na pytanie radnego poinformowała, że obecnie brakuje 500 tys. zł dla MOPS, na szkoły 300 tys. oraz zaległy podatek z URSUS na kwotę 1 mln zł. Natomiast, jeżeli chodzi o sfinansowanie tych niedoborów to na to pytanie powinien odnieść się p. Burmistrz. </w:t>
      </w:r>
    </w:p>
    <w:p w:rsidR="00F930F6" w:rsidRDefault="00F930F6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647521" w:rsidRPr="00452409" w:rsidRDefault="00647521" w:rsidP="00647521">
      <w:pPr>
        <w:tabs>
          <w:tab w:val="num" w:pos="5464"/>
        </w:tabs>
        <w:spacing w:line="276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647521">
        <w:rPr>
          <w:rFonts w:eastAsia="Calibri"/>
          <w:b/>
          <w:szCs w:val="24"/>
        </w:rPr>
        <w:t>Informacja o przebiegu wykonania budżetu Gminy Dobre Miasto, kształtowaniu się WPF oraz o przebiegu wykonania planu finansowego instytucji kultury za I półrocze 2019</w:t>
      </w:r>
    </w:p>
    <w:p w:rsidR="00647521" w:rsidRPr="00452409" w:rsidRDefault="00647521" w:rsidP="00647521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</w:t>
      </w:r>
      <w:r w:rsidRPr="00452409">
        <w:rPr>
          <w:rFonts w:eastAsia="Times New Roman" w:cs="Times New Roman"/>
          <w:b/>
          <w:szCs w:val="24"/>
          <w:lang w:eastAsia="pl-PL"/>
        </w:rPr>
        <w:t>rzewodniczący Rady poddał pod głosowanie</w:t>
      </w:r>
      <w:r>
        <w:rPr>
          <w:rFonts w:eastAsia="Times New Roman" w:cs="Times New Roman"/>
          <w:b/>
          <w:szCs w:val="24"/>
          <w:lang w:eastAsia="pl-PL"/>
        </w:rPr>
        <w:t>,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w wyniku którego Rada przy 1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głosach „za” jednogłośnie podjęła uchwałę.</w:t>
      </w:r>
    </w:p>
    <w:p w:rsidR="00647521" w:rsidRDefault="00647521" w:rsidP="0064752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647521" w:rsidRPr="00452409" w:rsidRDefault="00647521" w:rsidP="0064752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(w głosowaniu nie brała udziału radna Elżbieta Bilińska-Wołodźko).</w:t>
      </w:r>
    </w:p>
    <w:p w:rsidR="00647521" w:rsidRPr="00452409" w:rsidRDefault="00647521" w:rsidP="00647521">
      <w:pPr>
        <w:tabs>
          <w:tab w:val="num" w:pos="5464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B56D4B" w:rsidRPr="00B56D4B" w:rsidRDefault="00452409" w:rsidP="00D75A55">
      <w:pPr>
        <w:tabs>
          <w:tab w:val="num" w:pos="5464"/>
        </w:tabs>
        <w:spacing w:line="240" w:lineRule="auto"/>
        <w:jc w:val="both"/>
        <w:rPr>
          <w:rFonts w:eastAsia="Times New Roman"/>
          <w:b/>
          <w:bCs/>
          <w:szCs w:val="24"/>
          <w:u w:val="single"/>
        </w:rPr>
      </w:pPr>
      <w:r w:rsidRPr="00B56D4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Ad.6. </w:t>
      </w:r>
      <w:r w:rsidR="00B56D4B" w:rsidRPr="00B56D4B">
        <w:rPr>
          <w:rFonts w:eastAsia="Times New Roman"/>
          <w:b/>
          <w:bCs/>
          <w:szCs w:val="24"/>
          <w:u w:val="single"/>
        </w:rPr>
        <w:t xml:space="preserve">Podjęcie uchwały w sprawie udzielenia pomocy finansowej Powiatowi Olsztyńskiemu na zadanie pn. „Przebudowa drogi powiatowej nr 1447N na odcinku Knopin-Swobodna”. </w:t>
      </w:r>
    </w:p>
    <w:p w:rsidR="00452409" w:rsidRPr="00B56D4B" w:rsidRDefault="00452409" w:rsidP="00452409">
      <w:pPr>
        <w:keepNext/>
        <w:autoSpaceDE w:val="0"/>
        <w:autoSpaceDN w:val="0"/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Pr="00452409" w:rsidRDefault="00452409" w:rsidP="00452409">
      <w:pPr>
        <w:keepNext/>
        <w:autoSpaceDE w:val="0"/>
        <w:autoSpaceDN w:val="0"/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Projekt uchwały przedstawił i omówił, dokonując uzasadnienia </w:t>
      </w:r>
      <w:r w:rsidRPr="00452409">
        <w:rPr>
          <w:rFonts w:eastAsia="Times New Roman" w:cs="Times New Roman"/>
          <w:b/>
          <w:szCs w:val="24"/>
          <w:lang w:eastAsia="pl-PL"/>
        </w:rPr>
        <w:t>Sekretarz Gminy Zenon Połocki.</w:t>
      </w:r>
    </w:p>
    <w:p w:rsidR="00452409" w:rsidRPr="00452409" w:rsidRDefault="00452409" w:rsidP="00452409">
      <w:pPr>
        <w:keepNext/>
        <w:autoSpaceDE w:val="0"/>
        <w:autoSpaceDN w:val="0"/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Opinie Komisji Rady</w:t>
      </w:r>
      <w:r w:rsidR="00286828">
        <w:rPr>
          <w:rFonts w:eastAsia="Times New Roman" w:cs="Times New Roman"/>
          <w:szCs w:val="24"/>
          <w:lang w:eastAsia="pl-PL"/>
        </w:rPr>
        <w:t>:</w:t>
      </w:r>
    </w:p>
    <w:p w:rsidR="00286828" w:rsidRDefault="00286828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Komisja Budżetu – nie zajęła stanowiska</w:t>
      </w:r>
    </w:p>
    <w:p w:rsidR="00286828" w:rsidRDefault="00286828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Komisja Oświaty – opinia pozytywna</w:t>
      </w:r>
    </w:p>
    <w:p w:rsidR="00286828" w:rsidRPr="00452409" w:rsidRDefault="00286828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Komisja Rolna – opinia pozytywna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 głosu, w związku z tym przystąpiono do głosowania projektu uchwały.</w:t>
      </w:r>
    </w:p>
    <w:p w:rsidR="00452409" w:rsidRP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452409" w:rsidRPr="00452409" w:rsidRDefault="00452409" w:rsidP="00584A07">
      <w:pPr>
        <w:tabs>
          <w:tab w:val="num" w:pos="5464"/>
        </w:tabs>
        <w:spacing w:line="276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 xml:space="preserve">Projekt uchwały w </w:t>
      </w:r>
      <w:r w:rsidRPr="00452409">
        <w:rPr>
          <w:rFonts w:eastAsia="Times New Roman" w:cs="Times New Roman"/>
          <w:b/>
          <w:spacing w:val="-1"/>
          <w:szCs w:val="24"/>
          <w:lang w:eastAsia="pl-PL"/>
        </w:rPr>
        <w:t>sprawie</w:t>
      </w:r>
      <w:r w:rsidR="00584A07">
        <w:rPr>
          <w:rFonts w:eastAsia="Times New Roman" w:cs="Times New Roman"/>
          <w:b/>
          <w:spacing w:val="-1"/>
          <w:szCs w:val="24"/>
          <w:lang w:eastAsia="pl-PL"/>
        </w:rPr>
        <w:t xml:space="preserve"> </w:t>
      </w:r>
      <w:r w:rsidR="00584A07" w:rsidRPr="00584A07">
        <w:rPr>
          <w:rFonts w:eastAsia="Times New Roman"/>
          <w:b/>
          <w:bCs/>
          <w:szCs w:val="24"/>
        </w:rPr>
        <w:t>udzielenia pomocy finansowej Powiatowi Olsztyńskiemu na zadanie pn. „Przebudowa drogi powiatowej nr 1447N na odcinku Knopin-Swobodna”</w:t>
      </w:r>
      <w:r w:rsidR="00584A07">
        <w:rPr>
          <w:rFonts w:eastAsia="Times New Roman"/>
          <w:b/>
          <w:bCs/>
          <w:szCs w:val="24"/>
        </w:rPr>
        <w:t xml:space="preserve"> </w:t>
      </w:r>
      <w:r w:rsidRPr="00452409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452409" w:rsidRP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 w:rsidR="00F91BCE">
        <w:rPr>
          <w:rFonts w:eastAsia="Times New Roman" w:cs="Times New Roman"/>
          <w:b/>
          <w:szCs w:val="24"/>
          <w:lang w:eastAsia="pl-PL"/>
        </w:rPr>
        <w:t xml:space="preserve">, </w:t>
      </w:r>
      <w:r w:rsidRPr="00452409">
        <w:rPr>
          <w:rFonts w:eastAsia="Times New Roman" w:cs="Times New Roman"/>
          <w:b/>
          <w:szCs w:val="24"/>
          <w:lang w:eastAsia="pl-PL"/>
        </w:rPr>
        <w:t>w wyniku którego Rada przy 15 głosach „za” jednogłośnie podjęła uchwałę.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425E4E" w:rsidRDefault="00452409" w:rsidP="00D75A55">
      <w:pPr>
        <w:spacing w:line="240" w:lineRule="auto"/>
        <w:jc w:val="both"/>
        <w:rPr>
          <w:rFonts w:eastAsia="Times New Roman"/>
          <w:b/>
          <w:szCs w:val="24"/>
          <w:u w:val="single"/>
        </w:rPr>
      </w:pPr>
      <w:r w:rsidRPr="00425E4E">
        <w:rPr>
          <w:rFonts w:eastAsia="Times New Roman" w:cs="Times New Roman"/>
          <w:b/>
          <w:szCs w:val="24"/>
          <w:u w:val="single"/>
          <w:lang w:eastAsia="pl-PL"/>
        </w:rPr>
        <w:lastRenderedPageBreak/>
        <w:t xml:space="preserve">Ad.7. </w:t>
      </w:r>
      <w:r w:rsidR="00425E4E" w:rsidRPr="00425E4E">
        <w:rPr>
          <w:rFonts w:eastAsia="Calibri"/>
          <w:b/>
          <w:szCs w:val="24"/>
          <w:u w:val="single"/>
        </w:rPr>
        <w:t>Podjęcie uchwały w sprawie zgłoszenia kandydata na ławnika do Sądu Rejonowego                              w Olsztynie, które pozostawia się bez dalszego biegu.</w:t>
      </w:r>
      <w:r w:rsidR="00425E4E" w:rsidRPr="00425E4E">
        <w:rPr>
          <w:rFonts w:eastAsia="Times New Roman"/>
          <w:b/>
          <w:szCs w:val="24"/>
          <w:u w:val="single"/>
        </w:rPr>
        <w:t xml:space="preserve"> </w:t>
      </w:r>
    </w:p>
    <w:p w:rsidR="003802D6" w:rsidRDefault="003802D6" w:rsidP="00425E4E">
      <w:pPr>
        <w:spacing w:line="276" w:lineRule="auto"/>
        <w:jc w:val="both"/>
        <w:rPr>
          <w:rFonts w:eastAsia="Times New Roman"/>
          <w:b/>
          <w:szCs w:val="24"/>
          <w:u w:val="single"/>
        </w:rPr>
      </w:pPr>
    </w:p>
    <w:p w:rsidR="00404385" w:rsidRPr="003802D6" w:rsidRDefault="003802D6" w:rsidP="00425E4E">
      <w:pPr>
        <w:spacing w:line="276" w:lineRule="auto"/>
        <w:jc w:val="both"/>
        <w:rPr>
          <w:rFonts w:eastAsia="Times New Roman"/>
          <w:bCs/>
          <w:szCs w:val="24"/>
        </w:rPr>
      </w:pPr>
      <w:r w:rsidRPr="003802D6">
        <w:rPr>
          <w:rFonts w:eastAsia="Times New Roman"/>
          <w:bCs/>
          <w:szCs w:val="24"/>
        </w:rPr>
        <w:t xml:space="preserve">Wprowadzenia </w:t>
      </w:r>
      <w:r>
        <w:rPr>
          <w:rFonts w:eastAsia="Times New Roman"/>
          <w:bCs/>
          <w:szCs w:val="24"/>
        </w:rPr>
        <w:t xml:space="preserve">do tematu dokonała </w:t>
      </w:r>
      <w:r w:rsidR="00A15BA1" w:rsidRPr="00A15BA1">
        <w:rPr>
          <w:rFonts w:eastAsia="Times New Roman"/>
          <w:b/>
          <w:szCs w:val="24"/>
        </w:rPr>
        <w:t>Radna Małgorzata Konczalska</w:t>
      </w:r>
      <w:r w:rsidR="00A15BA1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Przewodnicząca Zespołu opiniującego kandydatury na ławników do </w:t>
      </w:r>
      <w:r w:rsidR="001A74AB">
        <w:rPr>
          <w:rFonts w:eastAsia="Times New Roman"/>
          <w:bCs/>
          <w:szCs w:val="24"/>
        </w:rPr>
        <w:t>S</w:t>
      </w:r>
      <w:r>
        <w:rPr>
          <w:rFonts w:eastAsia="Times New Roman"/>
          <w:bCs/>
          <w:szCs w:val="24"/>
        </w:rPr>
        <w:t>ądu Rejonowego w Olsztynie</w:t>
      </w:r>
      <w:r w:rsidR="00A15BA1">
        <w:rPr>
          <w:rFonts w:eastAsia="Times New Roman"/>
          <w:bCs/>
          <w:szCs w:val="24"/>
        </w:rPr>
        <w:t xml:space="preserve">, która odczytała opinię Zespołu. </w:t>
      </w:r>
      <w:r w:rsidR="00404385">
        <w:rPr>
          <w:rFonts w:eastAsia="Times New Roman"/>
          <w:bCs/>
          <w:szCs w:val="24"/>
        </w:rPr>
        <w:t>(opinia Zespołu stanowi załącznik do protokołu).</w:t>
      </w:r>
    </w:p>
    <w:p w:rsidR="00920A77" w:rsidRDefault="00920A77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Opinie Komisji Rady – pozytywne</w:t>
      </w:r>
    </w:p>
    <w:p w:rsidR="00570E5C" w:rsidRPr="00452409" w:rsidRDefault="00570E5C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Przewodniczący Rady otworzył dyskusję: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452409" w:rsidP="00857DC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 xml:space="preserve">Radny Mirosław Zadroga </w:t>
      </w:r>
      <w:r w:rsidRPr="00452409">
        <w:rPr>
          <w:rFonts w:eastAsia="Times New Roman" w:cs="Times New Roman"/>
          <w:szCs w:val="24"/>
          <w:lang w:eastAsia="pl-PL"/>
        </w:rPr>
        <w:t xml:space="preserve">zabierając głos </w:t>
      </w:r>
      <w:r w:rsidR="00A15BA1">
        <w:rPr>
          <w:rFonts w:eastAsia="Times New Roman" w:cs="Times New Roman"/>
          <w:szCs w:val="24"/>
          <w:lang w:eastAsia="pl-PL"/>
        </w:rPr>
        <w:t xml:space="preserve">poprosił panią Przewodniczącą o przedstawienie </w:t>
      </w:r>
      <w:r w:rsidR="001C0775">
        <w:rPr>
          <w:rFonts w:eastAsia="Times New Roman" w:cs="Times New Roman"/>
          <w:szCs w:val="24"/>
          <w:lang w:eastAsia="pl-PL"/>
        </w:rPr>
        <w:t>charakterystyki kandydata na ławnika i zapytał</w:t>
      </w:r>
      <w:r w:rsidR="007E2405">
        <w:rPr>
          <w:rFonts w:eastAsia="Times New Roman" w:cs="Times New Roman"/>
          <w:szCs w:val="24"/>
          <w:lang w:eastAsia="pl-PL"/>
        </w:rPr>
        <w:t>,</w:t>
      </w:r>
      <w:r w:rsidR="001C0775">
        <w:rPr>
          <w:rFonts w:eastAsia="Times New Roman" w:cs="Times New Roman"/>
          <w:szCs w:val="24"/>
          <w:lang w:eastAsia="pl-PL"/>
        </w:rPr>
        <w:t xml:space="preserve"> jakie osiągnięcia społeczne</w:t>
      </w:r>
      <w:r w:rsidR="0055672F">
        <w:rPr>
          <w:rFonts w:eastAsia="Times New Roman" w:cs="Times New Roman"/>
          <w:szCs w:val="24"/>
          <w:lang w:eastAsia="pl-PL"/>
        </w:rPr>
        <w:t xml:space="preserve"> i zawodowe</w:t>
      </w:r>
      <w:r w:rsidR="001C0775">
        <w:rPr>
          <w:rFonts w:eastAsia="Times New Roman" w:cs="Times New Roman"/>
          <w:szCs w:val="24"/>
          <w:lang w:eastAsia="pl-PL"/>
        </w:rPr>
        <w:t xml:space="preserve"> ma pani</w:t>
      </w:r>
      <w:r w:rsidR="000042D1">
        <w:rPr>
          <w:rFonts w:eastAsia="Times New Roman" w:cs="Times New Roman"/>
          <w:szCs w:val="24"/>
          <w:lang w:eastAsia="pl-PL"/>
        </w:rPr>
        <w:t xml:space="preserve"> zaproponowana przez Zespół na ławnika</w:t>
      </w:r>
      <w:r w:rsidR="001C0775">
        <w:rPr>
          <w:rFonts w:eastAsia="Times New Roman" w:cs="Times New Roman"/>
          <w:szCs w:val="24"/>
          <w:lang w:eastAsia="pl-PL"/>
        </w:rPr>
        <w:t>?</w:t>
      </w:r>
      <w:r w:rsidR="00A15BA1">
        <w:rPr>
          <w:rFonts w:eastAsia="Times New Roman" w:cs="Times New Roman"/>
          <w:szCs w:val="24"/>
          <w:lang w:eastAsia="pl-PL"/>
        </w:rPr>
        <w:t xml:space="preserve"> </w:t>
      </w:r>
    </w:p>
    <w:p w:rsidR="00857DC0" w:rsidRPr="00452409" w:rsidRDefault="00857DC0" w:rsidP="00857DC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FA6F13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A6F13">
        <w:rPr>
          <w:rFonts w:eastAsia="Times New Roman" w:cs="Times New Roman"/>
          <w:b/>
          <w:bCs/>
          <w:szCs w:val="24"/>
          <w:lang w:eastAsia="pl-PL"/>
        </w:rPr>
        <w:t>Przewodniczący Rady Ryszard Łańko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52409" w:rsidRPr="00452409">
        <w:rPr>
          <w:rFonts w:eastAsia="Times New Roman" w:cs="Times New Roman"/>
          <w:szCs w:val="24"/>
          <w:lang w:eastAsia="pl-PL"/>
        </w:rPr>
        <w:t xml:space="preserve">zabierając głos </w:t>
      </w:r>
      <w:r w:rsidR="001C0775">
        <w:rPr>
          <w:rFonts w:eastAsia="Times New Roman" w:cs="Times New Roman"/>
          <w:szCs w:val="24"/>
          <w:lang w:eastAsia="pl-PL"/>
        </w:rPr>
        <w:t xml:space="preserve">poinformował, że </w:t>
      </w:r>
      <w:r>
        <w:rPr>
          <w:rFonts w:eastAsia="Times New Roman" w:cs="Times New Roman"/>
          <w:szCs w:val="24"/>
          <w:lang w:eastAsia="pl-PL"/>
        </w:rPr>
        <w:t>Z</w:t>
      </w:r>
      <w:r w:rsidR="001C0775">
        <w:rPr>
          <w:rFonts w:eastAsia="Times New Roman" w:cs="Times New Roman"/>
          <w:szCs w:val="24"/>
          <w:lang w:eastAsia="pl-PL"/>
        </w:rPr>
        <w:t xml:space="preserve">espół </w:t>
      </w:r>
      <w:r>
        <w:rPr>
          <w:rFonts w:eastAsia="Times New Roman" w:cs="Times New Roman"/>
          <w:szCs w:val="24"/>
          <w:lang w:eastAsia="pl-PL"/>
        </w:rPr>
        <w:t>na podstawie karty zgłoszenia kandydata na ławnika sprawdził, czy dany kandydat spełnia wymagania formalno-prawne</w:t>
      </w:r>
      <w:r w:rsidR="000042D1">
        <w:rPr>
          <w:rFonts w:eastAsia="Times New Roman" w:cs="Times New Roman"/>
          <w:szCs w:val="24"/>
          <w:lang w:eastAsia="pl-PL"/>
        </w:rPr>
        <w:t xml:space="preserve"> i widocznie spełnia, skoro zespół ją wybrał.</w:t>
      </w:r>
    </w:p>
    <w:p w:rsidR="00FA6F13" w:rsidRDefault="00FA6F13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A6F13" w:rsidRPr="000042D1" w:rsidRDefault="00FA6F13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A6F13">
        <w:rPr>
          <w:rFonts w:eastAsia="Times New Roman" w:cs="Times New Roman"/>
          <w:b/>
          <w:bCs/>
          <w:szCs w:val="24"/>
          <w:lang w:eastAsia="pl-PL"/>
        </w:rPr>
        <w:t xml:space="preserve">Przewodnicząca Zespołu Małgorzata Konczalska </w:t>
      </w:r>
      <w:r w:rsidR="00606C89" w:rsidRPr="00606C89">
        <w:rPr>
          <w:rFonts w:eastAsia="Times New Roman" w:cs="Times New Roman"/>
          <w:szCs w:val="24"/>
          <w:lang w:eastAsia="pl-PL"/>
        </w:rPr>
        <w:t>odpowiadając na pytanie radnego</w:t>
      </w:r>
      <w:r w:rsidR="00606C89">
        <w:rPr>
          <w:rFonts w:eastAsia="Times New Roman" w:cs="Times New Roman"/>
          <w:szCs w:val="24"/>
          <w:lang w:eastAsia="pl-PL"/>
        </w:rPr>
        <w:t xml:space="preserve"> poinformowała, że kandydatka na ławnika spełnia</w:t>
      </w:r>
      <w:r w:rsidR="00606C8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042D1" w:rsidRPr="000042D1">
        <w:rPr>
          <w:rFonts w:eastAsia="Times New Roman" w:cs="Times New Roman"/>
          <w:szCs w:val="24"/>
          <w:lang w:eastAsia="pl-PL"/>
        </w:rPr>
        <w:t>wszystkie wysok</w:t>
      </w:r>
      <w:r w:rsidR="006264EA">
        <w:rPr>
          <w:rFonts w:eastAsia="Times New Roman" w:cs="Times New Roman"/>
          <w:szCs w:val="24"/>
          <w:lang w:eastAsia="pl-PL"/>
        </w:rPr>
        <w:t>o</w:t>
      </w:r>
      <w:r w:rsidR="000042D1" w:rsidRPr="000042D1">
        <w:rPr>
          <w:rFonts w:eastAsia="Times New Roman" w:cs="Times New Roman"/>
          <w:szCs w:val="24"/>
          <w:lang w:eastAsia="pl-PL"/>
        </w:rPr>
        <w:t xml:space="preserve"> </w:t>
      </w:r>
      <w:r w:rsidR="00305292">
        <w:rPr>
          <w:rFonts w:eastAsia="Times New Roman" w:cs="Times New Roman"/>
          <w:szCs w:val="24"/>
          <w:lang w:eastAsia="pl-PL"/>
        </w:rPr>
        <w:t xml:space="preserve">postawione </w:t>
      </w:r>
      <w:r w:rsidR="000042D1" w:rsidRPr="000042D1">
        <w:rPr>
          <w:rFonts w:eastAsia="Times New Roman" w:cs="Times New Roman"/>
          <w:szCs w:val="24"/>
          <w:lang w:eastAsia="pl-PL"/>
        </w:rPr>
        <w:t xml:space="preserve">wymagania, a przede wszystkim to, </w:t>
      </w:r>
      <w:r w:rsidR="000042D1">
        <w:rPr>
          <w:rFonts w:eastAsia="Times New Roman" w:cs="Times New Roman"/>
          <w:szCs w:val="24"/>
          <w:lang w:eastAsia="pl-PL"/>
        </w:rPr>
        <w:t>ż</w:t>
      </w:r>
      <w:r w:rsidR="000042D1" w:rsidRPr="000042D1">
        <w:rPr>
          <w:rFonts w:eastAsia="Times New Roman" w:cs="Times New Roman"/>
          <w:szCs w:val="24"/>
          <w:lang w:eastAsia="pl-PL"/>
        </w:rPr>
        <w:t>e jest nieskazitelnego charakteru</w:t>
      </w:r>
      <w:r w:rsidR="000042D1">
        <w:rPr>
          <w:rFonts w:eastAsia="Times New Roman" w:cs="Times New Roman"/>
          <w:szCs w:val="24"/>
          <w:lang w:eastAsia="pl-PL"/>
        </w:rPr>
        <w:t>.</w:t>
      </w:r>
      <w:r w:rsidR="00606C89">
        <w:rPr>
          <w:rFonts w:eastAsia="Times New Roman" w:cs="Times New Roman"/>
          <w:szCs w:val="24"/>
          <w:lang w:eastAsia="pl-PL"/>
        </w:rPr>
        <w:t xml:space="preserve"> Ponadto </w:t>
      </w:r>
      <w:r w:rsidR="00A969FD">
        <w:rPr>
          <w:rFonts w:eastAsia="Times New Roman" w:cs="Times New Roman"/>
          <w:szCs w:val="24"/>
          <w:lang w:eastAsia="pl-PL"/>
        </w:rPr>
        <w:t>ta pani pracowała w MOPS w profilaktyce i dała się poznać jako osoba kompetentna</w:t>
      </w:r>
      <w:r w:rsidR="00404385">
        <w:rPr>
          <w:rFonts w:eastAsia="Times New Roman" w:cs="Times New Roman"/>
          <w:szCs w:val="24"/>
          <w:lang w:eastAsia="pl-PL"/>
        </w:rPr>
        <w:t>. Ta Pani</w:t>
      </w:r>
      <w:r w:rsidR="00A969FD">
        <w:rPr>
          <w:rFonts w:eastAsia="Times New Roman" w:cs="Times New Roman"/>
          <w:szCs w:val="24"/>
          <w:lang w:eastAsia="pl-PL"/>
        </w:rPr>
        <w:t xml:space="preserve"> służ</w:t>
      </w:r>
      <w:r w:rsidR="00404385">
        <w:rPr>
          <w:rFonts w:eastAsia="Times New Roman" w:cs="Times New Roman"/>
          <w:szCs w:val="24"/>
          <w:lang w:eastAsia="pl-PL"/>
        </w:rPr>
        <w:t>yła</w:t>
      </w:r>
      <w:r w:rsidR="00B47952" w:rsidRPr="00B47952">
        <w:rPr>
          <w:rFonts w:eastAsia="Times New Roman" w:cs="Times New Roman"/>
          <w:szCs w:val="24"/>
          <w:lang w:eastAsia="pl-PL"/>
        </w:rPr>
        <w:t xml:space="preserve"> </w:t>
      </w:r>
      <w:r w:rsidR="00B47952">
        <w:rPr>
          <w:rFonts w:eastAsia="Times New Roman" w:cs="Times New Roman"/>
          <w:szCs w:val="24"/>
          <w:lang w:eastAsia="pl-PL"/>
        </w:rPr>
        <w:t>również</w:t>
      </w:r>
      <w:r w:rsidR="00A969FD">
        <w:rPr>
          <w:rFonts w:eastAsia="Times New Roman" w:cs="Times New Roman"/>
          <w:szCs w:val="24"/>
          <w:lang w:eastAsia="pl-PL"/>
        </w:rPr>
        <w:t xml:space="preserve"> pomocą dla</w:t>
      </w:r>
      <w:r w:rsidR="00B47952">
        <w:rPr>
          <w:rFonts w:eastAsia="Times New Roman" w:cs="Times New Roman"/>
          <w:szCs w:val="24"/>
          <w:lang w:eastAsia="pl-PL"/>
        </w:rPr>
        <w:t xml:space="preserve"> organizacji pozarządowych i min. dla</w:t>
      </w:r>
      <w:r w:rsidR="00A969FD">
        <w:rPr>
          <w:rFonts w:eastAsia="Times New Roman" w:cs="Times New Roman"/>
          <w:szCs w:val="24"/>
          <w:lang w:eastAsia="pl-PL"/>
        </w:rPr>
        <w:t xml:space="preserve"> </w:t>
      </w:r>
      <w:r w:rsidR="00305292">
        <w:rPr>
          <w:rFonts w:eastAsia="Times New Roman" w:cs="Times New Roman"/>
          <w:szCs w:val="24"/>
          <w:lang w:eastAsia="pl-PL"/>
        </w:rPr>
        <w:t>S</w:t>
      </w:r>
      <w:r w:rsidR="00A969FD">
        <w:rPr>
          <w:rFonts w:eastAsia="Times New Roman" w:cs="Times New Roman"/>
          <w:szCs w:val="24"/>
          <w:lang w:eastAsia="pl-PL"/>
        </w:rPr>
        <w:t xml:space="preserve">towarzyszenia </w:t>
      </w:r>
      <w:r w:rsidR="00305292">
        <w:rPr>
          <w:rFonts w:eastAsia="Times New Roman" w:cs="Times New Roman"/>
          <w:szCs w:val="24"/>
          <w:lang w:eastAsia="pl-PL"/>
        </w:rPr>
        <w:t>„Pod Jesionem”, w którym działa Przewodnicząca Zespołu.</w:t>
      </w:r>
    </w:p>
    <w:p w:rsidR="00452409" w:rsidRPr="000042D1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 więcej głosu, w związku z tym przystąpiono do głosowania projektu uchwały.</w:t>
      </w:r>
    </w:p>
    <w:p w:rsidR="00452409" w:rsidRPr="00452409" w:rsidRDefault="00452409" w:rsidP="00452409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452409" w:rsidRPr="00452409" w:rsidRDefault="00452409" w:rsidP="00452409">
      <w:pPr>
        <w:tabs>
          <w:tab w:val="num" w:pos="5464"/>
        </w:tabs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 xml:space="preserve">Projekt uchwały w </w:t>
      </w:r>
      <w:r w:rsidRPr="00452409">
        <w:rPr>
          <w:rFonts w:eastAsia="Times New Roman" w:cs="Times New Roman"/>
          <w:b/>
          <w:spacing w:val="-1"/>
          <w:szCs w:val="24"/>
          <w:lang w:eastAsia="pl-PL"/>
        </w:rPr>
        <w:t>sprawie</w:t>
      </w:r>
      <w:r w:rsidR="00B2272D">
        <w:rPr>
          <w:rFonts w:eastAsia="Times New Roman" w:cs="Times New Roman"/>
          <w:b/>
          <w:spacing w:val="-1"/>
          <w:szCs w:val="24"/>
          <w:lang w:eastAsia="pl-PL"/>
        </w:rPr>
        <w:t xml:space="preserve"> </w:t>
      </w:r>
      <w:r w:rsidR="00B2272D" w:rsidRPr="00B2272D">
        <w:rPr>
          <w:rFonts w:eastAsia="Calibri"/>
          <w:b/>
          <w:szCs w:val="24"/>
        </w:rPr>
        <w:t>zgłoszenia kandydata na ławnika do Sądu Rejonowego                              w Olsztynie, które pozostawia się bez dalszego biegu</w:t>
      </w:r>
      <w:r w:rsidR="00B2272D">
        <w:rPr>
          <w:rFonts w:eastAsia="Calibri"/>
          <w:b/>
          <w:szCs w:val="24"/>
        </w:rPr>
        <w:t xml:space="preserve"> </w:t>
      </w:r>
      <w:r w:rsidRPr="00452409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Przewodniczący Rady poddał pod głosowanie w wyniku, którego Rada przy 13 głosach „za” jednogłośnie podjęła uchwałę. 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452409" w:rsidRPr="00452409" w:rsidRDefault="00452409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46EE5" w:rsidRPr="00546EE5" w:rsidRDefault="00452409" w:rsidP="00546EE5">
      <w:pPr>
        <w:keepNext/>
        <w:spacing w:line="276" w:lineRule="auto"/>
        <w:ind w:right="20"/>
        <w:jc w:val="both"/>
        <w:rPr>
          <w:rFonts w:eastAsia="Times New Roman"/>
          <w:b/>
          <w:szCs w:val="24"/>
          <w:u w:val="single"/>
        </w:rPr>
      </w:pPr>
      <w:r w:rsidRPr="00546EE5">
        <w:rPr>
          <w:rFonts w:eastAsia="Times New Roman" w:cs="Times New Roman"/>
          <w:b/>
          <w:szCs w:val="24"/>
          <w:u w:val="single"/>
          <w:lang w:eastAsia="pl-PL"/>
        </w:rPr>
        <w:t>Ad.8.</w:t>
      </w:r>
      <w:r w:rsidR="00546EE5" w:rsidRPr="00546EE5">
        <w:rPr>
          <w:rFonts w:eastAsia="Times New Roman"/>
          <w:b/>
          <w:szCs w:val="24"/>
          <w:u w:val="single"/>
        </w:rPr>
        <w:t xml:space="preserve"> Podjęcie uchwały w sprawie wyboru ławników do Sądu Rejonowego w Olsztynie. </w:t>
      </w:r>
    </w:p>
    <w:p w:rsidR="00452409" w:rsidRPr="00546EE5" w:rsidRDefault="00452409" w:rsidP="00452409">
      <w:pPr>
        <w:keepNext/>
        <w:spacing w:line="240" w:lineRule="auto"/>
        <w:ind w:right="20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546EE5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</w:p>
    <w:p w:rsidR="001B3AA5" w:rsidRDefault="001B3AA5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Wprowadzenia do tematu dokonał </w:t>
      </w:r>
      <w:r w:rsidRPr="001B3AA5">
        <w:rPr>
          <w:rFonts w:eastAsia="Times New Roman" w:cs="Times New Roman"/>
          <w:b/>
          <w:bCs/>
          <w:szCs w:val="24"/>
          <w:lang w:eastAsia="pl-PL"/>
        </w:rPr>
        <w:t>Przewodniczący Rady</w:t>
      </w:r>
      <w:r>
        <w:rPr>
          <w:rFonts w:eastAsia="Times New Roman" w:cs="Times New Roman"/>
          <w:szCs w:val="24"/>
          <w:lang w:eastAsia="pl-PL"/>
        </w:rPr>
        <w:t xml:space="preserve"> informując, że</w:t>
      </w:r>
      <w:r w:rsidR="00504391">
        <w:rPr>
          <w:rFonts w:eastAsia="Times New Roman" w:cs="Times New Roman"/>
          <w:szCs w:val="24"/>
          <w:lang w:eastAsia="pl-PL"/>
        </w:rPr>
        <w:t xml:space="preserve"> aby przeprowadzić wybory ławnika do Sądu Rejonowego w Olsztynie, należy najpierw ustalić regulamin głosowania. W związku z tym Przewodniczący Rady zaproponował następujący regulamin głosowania:</w:t>
      </w:r>
    </w:p>
    <w:p w:rsidR="00504391" w:rsidRP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4391">
        <w:rPr>
          <w:rFonts w:eastAsia="Times New Roman" w:cs="Times New Roman"/>
          <w:szCs w:val="24"/>
          <w:lang w:eastAsia="pl-PL"/>
        </w:rPr>
        <w:t>głosowanie jest tajne,</w:t>
      </w:r>
    </w:p>
    <w:p w:rsid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4391">
        <w:rPr>
          <w:rFonts w:eastAsia="Times New Roman" w:cs="Times New Roman"/>
          <w:szCs w:val="24"/>
          <w:lang w:eastAsia="pl-PL"/>
        </w:rPr>
        <w:t xml:space="preserve">radni głosują na kartach do głosowania opatrzonych pieczęcią „Rada Miejska </w:t>
      </w:r>
      <w:r>
        <w:rPr>
          <w:rFonts w:eastAsia="Times New Roman" w:cs="Times New Roman"/>
          <w:szCs w:val="24"/>
          <w:lang w:eastAsia="pl-PL"/>
        </w:rPr>
        <w:t xml:space="preserve">                                 </w:t>
      </w:r>
      <w:r w:rsidRPr="00504391">
        <w:rPr>
          <w:rFonts w:eastAsia="Times New Roman" w:cs="Times New Roman"/>
          <w:szCs w:val="24"/>
          <w:lang w:eastAsia="pl-PL"/>
        </w:rPr>
        <w:t xml:space="preserve">w Dobrym Mieście”, </w:t>
      </w:r>
      <w:r>
        <w:rPr>
          <w:rFonts w:eastAsia="Times New Roman" w:cs="Times New Roman"/>
          <w:szCs w:val="24"/>
          <w:lang w:eastAsia="pl-PL"/>
        </w:rPr>
        <w:t>na których będzie umieszczone nazwisko kandydata,</w:t>
      </w:r>
    </w:p>
    <w:p w:rsid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głos będzie uznany za ważny, jeżeli znak „X” postawiono w kratce z lewej strony przy wybranym wariancie: „tak” lub „nie”,</w:t>
      </w:r>
    </w:p>
    <w:p w:rsid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postawienie znaku „X” w więcej, niż jednej kratce lub nie postawienie znaku</w:t>
      </w:r>
      <w:r>
        <w:rPr>
          <w:rFonts w:eastAsia="Times New Roman" w:cs="Times New Roman"/>
          <w:szCs w:val="24"/>
          <w:lang w:eastAsia="pl-PL"/>
        </w:rPr>
        <w:br/>
        <w:t>„X” w żadnej kratce powoduje nieważność głosu,</w:t>
      </w:r>
    </w:p>
    <w:p w:rsid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na ławnika zostanie wybrany kandydat, jeżeli uzyska większą ilość głosów na „tak”,</w:t>
      </w:r>
    </w:p>
    <w:p w:rsidR="00504391" w:rsidRPr="00504391" w:rsidRDefault="00504391" w:rsidP="00504391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głosowanie przeprowadzi Komisja Skrutacyjna.</w:t>
      </w:r>
    </w:p>
    <w:p w:rsidR="001B3AA5" w:rsidRDefault="001B3AA5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04391" w:rsidRDefault="00504391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Przewodniczący Rady zapytał, czy są jakieś inne propozycje?</w:t>
      </w:r>
    </w:p>
    <w:p w:rsidR="00504391" w:rsidRDefault="00504391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51E9E" w:rsidRDefault="00504391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Ponieważ nie zgłoszono żadnych innych propozycji Przewodniczący </w:t>
      </w:r>
      <w:r w:rsidR="00651E9E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ady poddał pod głosowanie </w:t>
      </w:r>
      <w:r w:rsidR="00651E9E">
        <w:rPr>
          <w:rFonts w:eastAsia="Times New Roman" w:cs="Times New Roman"/>
          <w:szCs w:val="24"/>
          <w:lang w:eastAsia="pl-PL"/>
        </w:rPr>
        <w:t xml:space="preserve">regulamin głosowania, który został przyjęty przez </w:t>
      </w:r>
      <w:r w:rsidR="00FF2626">
        <w:rPr>
          <w:rFonts w:eastAsia="Times New Roman" w:cs="Times New Roman"/>
          <w:szCs w:val="24"/>
          <w:lang w:eastAsia="pl-PL"/>
        </w:rPr>
        <w:t>R</w:t>
      </w:r>
      <w:r w:rsidR="00651E9E">
        <w:rPr>
          <w:rFonts w:eastAsia="Times New Roman" w:cs="Times New Roman"/>
          <w:szCs w:val="24"/>
          <w:lang w:eastAsia="pl-PL"/>
        </w:rPr>
        <w:t>adę jednogłośnie, przy 15 głosach „za”.</w:t>
      </w:r>
    </w:p>
    <w:p w:rsidR="00651E9E" w:rsidRDefault="00651E9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Default="00651E9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związku z tym Przewodniczący Rady stwierdził, że Rada przyjęła regulamin głosowania.</w:t>
      </w:r>
      <w:r w:rsidR="00504391">
        <w:rPr>
          <w:rFonts w:eastAsia="Times New Roman" w:cs="Times New Roman"/>
          <w:szCs w:val="24"/>
          <w:lang w:eastAsia="pl-PL"/>
        </w:rPr>
        <w:t xml:space="preserve"> </w:t>
      </w:r>
    </w:p>
    <w:p w:rsidR="00B47952" w:rsidRDefault="00B47952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dalszej kolejności Przewodniczący Rady poprosił radnych o zgłaszanie kandydatów do Komisji Skrutacyjnej (przynajmniej 3 radnych).</w:t>
      </w: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46F00">
        <w:rPr>
          <w:rFonts w:eastAsia="Times New Roman" w:cs="Times New Roman"/>
          <w:b/>
          <w:bCs/>
          <w:szCs w:val="24"/>
          <w:lang w:eastAsia="pl-PL"/>
        </w:rPr>
        <w:t>Radny Mariusz Borek</w:t>
      </w:r>
      <w:r>
        <w:rPr>
          <w:rFonts w:eastAsia="Times New Roman" w:cs="Times New Roman"/>
          <w:szCs w:val="24"/>
          <w:lang w:eastAsia="pl-PL"/>
        </w:rPr>
        <w:t xml:space="preserve"> do Komisji Skrutacyjnej zaproponował radnego Kamila </w:t>
      </w:r>
      <w:proofErr w:type="spellStart"/>
      <w:r>
        <w:rPr>
          <w:rFonts w:eastAsia="Times New Roman" w:cs="Times New Roman"/>
          <w:szCs w:val="24"/>
          <w:lang w:eastAsia="pl-PL"/>
        </w:rPr>
        <w:t>Tracewicza</w:t>
      </w:r>
      <w:proofErr w:type="spellEnd"/>
      <w:r>
        <w:rPr>
          <w:rFonts w:eastAsia="Times New Roman" w:cs="Times New Roman"/>
          <w:szCs w:val="24"/>
          <w:lang w:eastAsia="pl-PL"/>
        </w:rPr>
        <w:t>.</w:t>
      </w: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46F00">
        <w:rPr>
          <w:rFonts w:eastAsia="Times New Roman" w:cs="Times New Roman"/>
          <w:b/>
          <w:bCs/>
          <w:szCs w:val="24"/>
          <w:lang w:eastAsia="pl-PL"/>
        </w:rPr>
        <w:t xml:space="preserve">Radny Edmund </w:t>
      </w:r>
      <w:proofErr w:type="spellStart"/>
      <w:r w:rsidRPr="00946F00">
        <w:rPr>
          <w:rFonts w:eastAsia="Times New Roman" w:cs="Times New Roman"/>
          <w:b/>
          <w:bCs/>
          <w:szCs w:val="24"/>
          <w:lang w:eastAsia="pl-PL"/>
        </w:rPr>
        <w:t>Wawirowicz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do Komisji Skrutacyjnej zaproponował radne</w:t>
      </w:r>
      <w:r w:rsidR="00E65304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Małgorzatę </w:t>
      </w:r>
      <w:proofErr w:type="spellStart"/>
      <w:r>
        <w:rPr>
          <w:rFonts w:eastAsia="Times New Roman" w:cs="Times New Roman"/>
          <w:szCs w:val="24"/>
          <w:lang w:eastAsia="pl-PL"/>
        </w:rPr>
        <w:t>Konczalską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i  Katarzynę Włodarską. </w:t>
      </w: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Zaproponowani radni wyrazili zgodę na pracę w Komisji Skrutacyjnej. </w:t>
      </w:r>
    </w:p>
    <w:p w:rsidR="003D5F9D" w:rsidRDefault="003D5F9D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5F9D" w:rsidRDefault="003D5F9D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związku z powyższym Przewodniczący Rady skład Komisji Skrutacyjnej poddał pod głosowanie, w wyniku którego Rada przy 15 głosach „za” przyjęła jednogłośnie. </w:t>
      </w:r>
    </w:p>
    <w:p w:rsidR="00C8113B" w:rsidRDefault="00C8113B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8113B" w:rsidRDefault="00C8113B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Przewodniczący </w:t>
      </w:r>
      <w:r w:rsidR="00E042AD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ady poprosił Komisję Skrutacyjną o ukonstytuowanie się, czyli wybranie spośród swojego grona Przewodniczącego Komisji Skrutacyjnej.</w:t>
      </w:r>
    </w:p>
    <w:p w:rsidR="00530E5C" w:rsidRDefault="00530E5C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30E5C" w:rsidRDefault="00E65304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dalszej kolejności Przewodniczący Rady poprosił Komisję Skrutacyjną: o przygotowanie kart do głosowania (wpisanie nazwiska), o rozdanie kart do głosowania oraz o przypomnienie sposobu głosowania.</w:t>
      </w:r>
    </w:p>
    <w:p w:rsidR="00E65304" w:rsidRDefault="00E65304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65304" w:rsidRDefault="00E65304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Przewodnicząca Komisji Skrutacyjnej Małgorzata Konczalska </w:t>
      </w:r>
      <w:r w:rsidR="00DA35FE">
        <w:rPr>
          <w:rFonts w:eastAsia="Times New Roman" w:cs="Times New Roman"/>
          <w:szCs w:val="24"/>
          <w:lang w:eastAsia="pl-PL"/>
        </w:rPr>
        <w:t>przypomniała sposób głosowania.</w:t>
      </w: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6F00" w:rsidRDefault="00E65304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Przewodniczący Rady</w:t>
      </w:r>
      <w:r w:rsidR="00DA35FE">
        <w:rPr>
          <w:rFonts w:eastAsia="Times New Roman" w:cs="Times New Roman"/>
          <w:szCs w:val="24"/>
          <w:lang w:eastAsia="pl-PL"/>
        </w:rPr>
        <w:t xml:space="preserve"> poprosił Wiceprzewodniczącą Rady Panią Katarzynę Włodarską o wyczytanie kolejn</w:t>
      </w:r>
      <w:r w:rsidR="00FF2626">
        <w:rPr>
          <w:rFonts w:eastAsia="Times New Roman" w:cs="Times New Roman"/>
          <w:szCs w:val="24"/>
          <w:lang w:eastAsia="pl-PL"/>
        </w:rPr>
        <w:t>o</w:t>
      </w:r>
      <w:r w:rsidR="00DA35FE">
        <w:rPr>
          <w:rFonts w:eastAsia="Times New Roman" w:cs="Times New Roman"/>
          <w:szCs w:val="24"/>
          <w:lang w:eastAsia="pl-PL"/>
        </w:rPr>
        <w:t xml:space="preserve"> radnych z listy radnych, a radnych o oddanie głosu i wrzucenie głosu do urny.</w:t>
      </w: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Akt głosowania – radni oddali głosy.</w:t>
      </w: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 głosowaniu Przewodniczący Rady ogłosił przerwę na czas pracy </w:t>
      </w:r>
      <w:r w:rsidR="00FF2626">
        <w:rPr>
          <w:rFonts w:eastAsia="Times New Roman" w:cs="Times New Roman"/>
          <w:szCs w:val="24"/>
          <w:lang w:eastAsia="pl-PL"/>
        </w:rPr>
        <w:t>K</w:t>
      </w:r>
      <w:r>
        <w:rPr>
          <w:rFonts w:eastAsia="Times New Roman" w:cs="Times New Roman"/>
          <w:szCs w:val="24"/>
          <w:lang w:eastAsia="pl-PL"/>
        </w:rPr>
        <w:t>omisji Skrutacyjnej.</w:t>
      </w: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 przerwie – Przewodnicząca Komisji Skrutacyjnej odczytała </w:t>
      </w:r>
      <w:bookmarkStart w:id="7" w:name="_Hlk29977617"/>
      <w:r>
        <w:rPr>
          <w:rFonts w:eastAsia="Times New Roman" w:cs="Times New Roman"/>
          <w:szCs w:val="24"/>
          <w:lang w:eastAsia="pl-PL"/>
        </w:rPr>
        <w:t>protokół Komisji Skrutacyjnej</w:t>
      </w:r>
      <w:bookmarkEnd w:id="7"/>
      <w:r w:rsidR="00B511DE">
        <w:rPr>
          <w:rFonts w:eastAsia="Times New Roman" w:cs="Times New Roman"/>
          <w:szCs w:val="24"/>
          <w:lang w:eastAsia="pl-PL"/>
        </w:rPr>
        <w:t xml:space="preserve">, stwierdzając, że ławnikiem do Sądu Rejonowego w Olsztynie do orzekania w sprawach                              z zakresu prawa pracy została wybrana Pani Anna Stanisława </w:t>
      </w:r>
      <w:proofErr w:type="spellStart"/>
      <w:r w:rsidR="00B511DE">
        <w:rPr>
          <w:rFonts w:eastAsia="Times New Roman" w:cs="Times New Roman"/>
          <w:szCs w:val="24"/>
          <w:lang w:eastAsia="pl-PL"/>
        </w:rPr>
        <w:t>Hornatkiewicz</w:t>
      </w:r>
      <w:proofErr w:type="spellEnd"/>
      <w:r w:rsidR="00B511DE">
        <w:rPr>
          <w:rFonts w:eastAsia="Times New Roman" w:cs="Times New Roman"/>
          <w:szCs w:val="24"/>
          <w:lang w:eastAsia="pl-PL"/>
        </w:rPr>
        <w:t>.</w:t>
      </w: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A35FE" w:rsidRPr="00DA35FE" w:rsidRDefault="00DA35FE" w:rsidP="00DA35FE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Przewodniczący Rady</w:t>
      </w:r>
      <w:r w:rsidRPr="00DA35F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protokół Komisji Skrutacyjnej poddał pod glosowanie, </w:t>
      </w:r>
      <w:r w:rsidRPr="00DA35FE">
        <w:rPr>
          <w:rFonts w:eastAsia="Times New Roman" w:cs="Times New Roman"/>
          <w:bCs/>
          <w:szCs w:val="24"/>
          <w:lang w:eastAsia="pl-PL"/>
        </w:rPr>
        <w:t>w wyniku którego Rada przy 1</w:t>
      </w:r>
      <w:r>
        <w:rPr>
          <w:rFonts w:eastAsia="Times New Roman" w:cs="Times New Roman"/>
          <w:bCs/>
          <w:szCs w:val="24"/>
          <w:lang w:eastAsia="pl-PL"/>
        </w:rPr>
        <w:t>3</w:t>
      </w:r>
      <w:r w:rsidRPr="00DA35FE">
        <w:rPr>
          <w:rFonts w:eastAsia="Times New Roman" w:cs="Times New Roman"/>
          <w:bCs/>
          <w:szCs w:val="24"/>
          <w:lang w:eastAsia="pl-PL"/>
        </w:rPr>
        <w:t xml:space="preserve"> głosach „za” </w:t>
      </w:r>
      <w:r>
        <w:rPr>
          <w:rFonts w:eastAsia="Times New Roman" w:cs="Times New Roman"/>
          <w:bCs/>
          <w:szCs w:val="24"/>
          <w:lang w:eastAsia="pl-PL"/>
        </w:rPr>
        <w:t xml:space="preserve">przyjęła </w:t>
      </w:r>
      <w:r w:rsidRPr="00DA35FE">
        <w:rPr>
          <w:rFonts w:eastAsia="Times New Roman" w:cs="Times New Roman"/>
          <w:bCs/>
          <w:szCs w:val="24"/>
          <w:lang w:eastAsia="pl-PL"/>
        </w:rPr>
        <w:t xml:space="preserve">jednogłośnie. </w:t>
      </w:r>
    </w:p>
    <w:p w:rsidR="00DA35FE" w:rsidRDefault="00DA35FE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:rsidR="00DA35FE" w:rsidRPr="00452409" w:rsidRDefault="00DA35FE" w:rsidP="00DA35F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 odczytaniu protokołu Komisji Skrutacyjnej p</w:t>
      </w:r>
      <w:r w:rsidRPr="00452409">
        <w:rPr>
          <w:rFonts w:eastAsia="Times New Roman" w:cs="Times New Roman"/>
          <w:szCs w:val="24"/>
          <w:lang w:eastAsia="pl-PL"/>
        </w:rPr>
        <w:t>rzystąpiono do głosowania projektu uchwały.</w:t>
      </w:r>
    </w:p>
    <w:p w:rsidR="00DA35FE" w:rsidRPr="00452409" w:rsidRDefault="00DA35FE" w:rsidP="00DA35FE">
      <w:pPr>
        <w:tabs>
          <w:tab w:val="num" w:pos="5464"/>
        </w:tabs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lastRenderedPageBreak/>
        <w:t xml:space="preserve">Projekt uchwały w </w:t>
      </w:r>
      <w:r w:rsidRPr="00452409">
        <w:rPr>
          <w:rFonts w:eastAsia="Times New Roman" w:cs="Times New Roman"/>
          <w:b/>
          <w:spacing w:val="-1"/>
          <w:szCs w:val="24"/>
          <w:lang w:eastAsia="pl-PL"/>
        </w:rPr>
        <w:t>sprawie</w:t>
      </w:r>
      <w:r>
        <w:rPr>
          <w:rFonts w:eastAsia="Times New Roman" w:cs="Times New Roman"/>
          <w:b/>
          <w:spacing w:val="-1"/>
          <w:szCs w:val="24"/>
          <w:lang w:eastAsia="pl-PL"/>
        </w:rPr>
        <w:t xml:space="preserve"> </w:t>
      </w:r>
      <w:r w:rsidRPr="00DA35FE">
        <w:rPr>
          <w:rFonts w:eastAsia="Times New Roman"/>
          <w:b/>
          <w:szCs w:val="24"/>
        </w:rPr>
        <w:t>wyboru ławników do Sądu Rejonowego w Olsztynie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– odczytała wiceprzewodnicząca Rady Joanna Wasilewska.</w:t>
      </w:r>
    </w:p>
    <w:p w:rsidR="00DA35FE" w:rsidRPr="00452409" w:rsidRDefault="00DA35FE" w:rsidP="00DA35FE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>
        <w:rPr>
          <w:rFonts w:eastAsia="Times New Roman" w:cs="Times New Roman"/>
          <w:b/>
          <w:szCs w:val="24"/>
          <w:lang w:eastAsia="pl-PL"/>
        </w:rPr>
        <w:t>,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w wyniku którego Rada przy 1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głosach „za” jednogłośnie podjęła uchwałę. </w:t>
      </w:r>
    </w:p>
    <w:p w:rsidR="00DA35FE" w:rsidRPr="00452409" w:rsidRDefault="00DA35FE" w:rsidP="00DA35F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DA35FE" w:rsidRDefault="00FF2626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(nie</w:t>
      </w:r>
      <w:r w:rsidR="000D47C6">
        <w:rPr>
          <w:rFonts w:eastAsia="Times New Roman" w:cs="Times New Roman"/>
          <w:szCs w:val="24"/>
          <w:lang w:eastAsia="pl-PL"/>
        </w:rPr>
        <w:t xml:space="preserve"> głosował</w:t>
      </w:r>
      <w:r>
        <w:rPr>
          <w:rFonts w:eastAsia="Times New Roman" w:cs="Times New Roman"/>
          <w:szCs w:val="24"/>
          <w:lang w:eastAsia="pl-PL"/>
        </w:rPr>
        <w:t xml:space="preserve"> radny: Bartosz Kurantowicz).</w:t>
      </w:r>
      <w:r w:rsidR="00DA35FE">
        <w:rPr>
          <w:rFonts w:eastAsia="Times New Roman" w:cs="Times New Roman"/>
          <w:szCs w:val="24"/>
          <w:lang w:eastAsia="pl-PL"/>
        </w:rPr>
        <w:t xml:space="preserve">  </w:t>
      </w:r>
    </w:p>
    <w:p w:rsidR="00946F00" w:rsidRDefault="00946F00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35C39" w:rsidRPr="00F35C39" w:rsidRDefault="00452409" w:rsidP="00D75A55">
      <w:pPr>
        <w:keepNext/>
        <w:spacing w:line="240" w:lineRule="auto"/>
        <w:ind w:right="20"/>
        <w:jc w:val="both"/>
        <w:rPr>
          <w:rFonts w:eastAsia="Times New Roman"/>
          <w:b/>
          <w:bCs/>
          <w:szCs w:val="24"/>
          <w:u w:val="single"/>
          <w:lang w:eastAsia="pl-PL"/>
        </w:rPr>
      </w:pPr>
      <w:r w:rsidRPr="00F35C39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Ad.9. </w:t>
      </w:r>
      <w:r w:rsidR="00F35C39" w:rsidRPr="00F35C39">
        <w:rPr>
          <w:rFonts w:eastAsia="Times New Roman"/>
          <w:b/>
          <w:bCs/>
          <w:szCs w:val="24"/>
          <w:u w:val="single"/>
          <w:lang w:eastAsia="pl-PL"/>
        </w:rPr>
        <w:t>P</w:t>
      </w:r>
      <w:r w:rsidR="00F35C39" w:rsidRPr="00F35C39">
        <w:rPr>
          <w:rFonts w:eastAsia="Calibri"/>
          <w:b/>
          <w:bCs/>
          <w:szCs w:val="24"/>
          <w:u w:val="single"/>
        </w:rPr>
        <w:t xml:space="preserve">odjęcie uchwały w sprawie stwierdzenia zakończenia działalności Gimnazjum Publicznego im. Jana Pawła II w Dobrym Mieście. </w:t>
      </w:r>
    </w:p>
    <w:p w:rsidR="00452409" w:rsidRPr="00F35C39" w:rsidRDefault="00452409" w:rsidP="00452409">
      <w:pPr>
        <w:keepNext/>
        <w:spacing w:line="240" w:lineRule="auto"/>
        <w:ind w:right="20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Pr="00F506FF" w:rsidRDefault="008A64F1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Projekt uchwały przedstawiła </w:t>
      </w:r>
      <w:r w:rsidRPr="008A64F1">
        <w:rPr>
          <w:rFonts w:eastAsia="Times New Roman" w:cs="Times New Roman"/>
          <w:b/>
          <w:bCs/>
          <w:szCs w:val="24"/>
          <w:lang w:eastAsia="pl-PL"/>
        </w:rPr>
        <w:t xml:space="preserve">Kierownik Referatu </w:t>
      </w:r>
      <w:bookmarkStart w:id="8" w:name="_Hlk29991035"/>
      <w:r w:rsidRPr="008A64F1">
        <w:rPr>
          <w:rFonts w:eastAsia="Times New Roman" w:cs="Times New Roman"/>
          <w:b/>
          <w:bCs/>
          <w:szCs w:val="24"/>
          <w:lang w:eastAsia="pl-PL"/>
        </w:rPr>
        <w:t>Oświaty, Kultury, Sportu i Spraw Społecznych Aneta Pawtel</w:t>
      </w:r>
      <w:r w:rsidR="00F506FF">
        <w:rPr>
          <w:rFonts w:eastAsia="Times New Roman" w:cs="Times New Roman"/>
          <w:szCs w:val="24"/>
          <w:lang w:eastAsia="pl-PL"/>
        </w:rPr>
        <w:t xml:space="preserve"> </w:t>
      </w:r>
      <w:bookmarkEnd w:id="8"/>
      <w:r w:rsidR="00F506FF">
        <w:rPr>
          <w:rFonts w:eastAsia="Times New Roman" w:cs="Times New Roman"/>
          <w:szCs w:val="24"/>
          <w:lang w:eastAsia="pl-PL"/>
        </w:rPr>
        <w:t>informując, że jest to formalna uchwała w sprawie wygaśnięcie gimnazjum.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F506FF" w:rsidRPr="000802C5" w:rsidRDefault="00F506FF" w:rsidP="00F506FF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802C5">
        <w:rPr>
          <w:rFonts w:eastAsia="Times New Roman" w:cs="Times New Roman"/>
          <w:bCs/>
          <w:szCs w:val="24"/>
          <w:lang w:eastAsia="pl-PL"/>
        </w:rPr>
        <w:t>Opinie Komisji Rady - pozytywne</w:t>
      </w:r>
    </w:p>
    <w:p w:rsidR="00F506FF" w:rsidRDefault="00F506FF" w:rsidP="00F506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506FF" w:rsidRPr="00452409" w:rsidRDefault="00F506FF" w:rsidP="00F506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 głosu, w związku z tym przystąpiono do głosowania projektu uchwały.</w:t>
      </w:r>
    </w:p>
    <w:p w:rsidR="00F506FF" w:rsidRPr="00452409" w:rsidRDefault="00F506FF" w:rsidP="00F506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506FF" w:rsidRPr="00452409" w:rsidRDefault="00F506FF" w:rsidP="00F506FF">
      <w:pPr>
        <w:keepNext/>
        <w:spacing w:line="276" w:lineRule="auto"/>
        <w:ind w:right="20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>Projekt uchwały w sprawie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F506FF">
        <w:rPr>
          <w:rFonts w:eastAsia="Calibri"/>
          <w:b/>
          <w:bCs/>
          <w:szCs w:val="24"/>
        </w:rPr>
        <w:t>stwierdzenia zakończenia działalności Gimnazjum Publicznego im. Jana Pawła II w Dobrym Mieście</w:t>
      </w:r>
      <w:r>
        <w:rPr>
          <w:rFonts w:eastAsia="Calibri"/>
          <w:b/>
          <w:bCs/>
          <w:szCs w:val="24"/>
        </w:rPr>
        <w:t xml:space="preserve"> </w:t>
      </w:r>
      <w:r w:rsidRPr="00452409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F506FF" w:rsidRPr="00452409" w:rsidRDefault="00F506FF" w:rsidP="00F506FF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 w:rsidR="009D758D">
        <w:rPr>
          <w:rFonts w:eastAsia="Times New Roman" w:cs="Times New Roman"/>
          <w:b/>
          <w:szCs w:val="24"/>
          <w:lang w:eastAsia="pl-PL"/>
        </w:rPr>
        <w:t>,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w wyniku którego Rada przy 15 głosach „za” jednogłośnie podjęła uchwałę.</w:t>
      </w:r>
    </w:p>
    <w:p w:rsidR="00F506FF" w:rsidRPr="00452409" w:rsidRDefault="00F506FF" w:rsidP="00F506F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F506F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523E9D" w:rsidRPr="00523E9D" w:rsidRDefault="00523E9D" w:rsidP="00D75A55">
      <w:pPr>
        <w:spacing w:line="240" w:lineRule="auto"/>
        <w:jc w:val="both"/>
        <w:rPr>
          <w:rFonts w:eastAsia="Calibri"/>
          <w:b/>
          <w:szCs w:val="24"/>
          <w:u w:val="single"/>
        </w:rPr>
      </w:pPr>
      <w:r w:rsidRPr="00523E9D">
        <w:rPr>
          <w:rFonts w:eastAsia="Times New Roman" w:cs="Times New Roman"/>
          <w:b/>
          <w:szCs w:val="24"/>
          <w:u w:val="single"/>
          <w:lang w:eastAsia="pl-PL"/>
        </w:rPr>
        <w:t>Ad.10.</w:t>
      </w:r>
      <w:r w:rsidRPr="00523E9D">
        <w:rPr>
          <w:rFonts w:eastAsia="Calibri"/>
          <w:b/>
          <w:szCs w:val="24"/>
          <w:u w:val="single"/>
        </w:rPr>
        <w:t xml:space="preserve"> Podjęcie uchwały w sprawie wyrażenia zgody na oddanie w trybie bezprzetargowym w odpłatne użytkowanie części nieruchomości gruntowej na okres 20 lat na rzecz Stowarzyszenia Polskiego Związku Hodowców Gołębi Pocztowych Okręg Olsztyn Oddział Dobre Miasto. </w:t>
      </w:r>
    </w:p>
    <w:p w:rsidR="00523E9D" w:rsidRPr="00523E9D" w:rsidRDefault="00523E9D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523E9D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</w:p>
    <w:p w:rsidR="007D6BDE" w:rsidRPr="00F506FF" w:rsidRDefault="007D6BDE" w:rsidP="007D6BD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9" w:name="_Hlk29980452"/>
      <w:r>
        <w:rPr>
          <w:rFonts w:eastAsia="Times New Roman" w:cs="Times New Roman"/>
          <w:szCs w:val="24"/>
          <w:lang w:eastAsia="pl-PL"/>
        </w:rPr>
        <w:t xml:space="preserve">Projekt uchwały przedstawił </w:t>
      </w:r>
      <w:r w:rsidRPr="008A64F1">
        <w:rPr>
          <w:rFonts w:eastAsia="Times New Roman" w:cs="Times New Roman"/>
          <w:b/>
          <w:bCs/>
          <w:szCs w:val="24"/>
          <w:lang w:eastAsia="pl-PL"/>
        </w:rPr>
        <w:t xml:space="preserve">Kierownik Referatu </w:t>
      </w:r>
      <w:r>
        <w:rPr>
          <w:rFonts w:eastAsia="Times New Roman" w:cs="Times New Roman"/>
          <w:b/>
          <w:bCs/>
          <w:szCs w:val="24"/>
          <w:lang w:eastAsia="pl-PL"/>
        </w:rPr>
        <w:t>Inwestycji i Nieruchomości Tadeusz Wyszyński</w:t>
      </w:r>
      <w:r>
        <w:rPr>
          <w:rFonts w:eastAsia="Times New Roman" w:cs="Times New Roman"/>
          <w:szCs w:val="24"/>
          <w:lang w:eastAsia="pl-PL"/>
        </w:rPr>
        <w:t>, dokonując uzasadnienia.</w:t>
      </w:r>
    </w:p>
    <w:p w:rsidR="007D6BDE" w:rsidRPr="00452409" w:rsidRDefault="007D6BDE" w:rsidP="007D6BD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7D6BDE" w:rsidRPr="000802C5" w:rsidRDefault="007D6BDE" w:rsidP="007D6BDE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802C5">
        <w:rPr>
          <w:rFonts w:eastAsia="Times New Roman" w:cs="Times New Roman"/>
          <w:bCs/>
          <w:szCs w:val="24"/>
          <w:lang w:eastAsia="pl-PL"/>
        </w:rPr>
        <w:t>Opinie Komisji Rady - pozytywne</w:t>
      </w:r>
    </w:p>
    <w:p w:rsidR="007D6BDE" w:rsidRDefault="007D6BDE" w:rsidP="007D6BD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D6BDE" w:rsidRPr="00452409" w:rsidRDefault="007D6BDE" w:rsidP="007D6BD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 głosu, w związku z tym przystąpiono do głosowania projektu uchwały.</w:t>
      </w:r>
    </w:p>
    <w:p w:rsidR="007D6BDE" w:rsidRPr="00452409" w:rsidRDefault="007D6BDE" w:rsidP="007D6BD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D6BDE" w:rsidRPr="00452409" w:rsidRDefault="007D6BDE" w:rsidP="007D6BDE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>Projekt uchwały w sprawie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7D6BDE">
        <w:rPr>
          <w:rFonts w:eastAsia="Calibri"/>
          <w:b/>
          <w:szCs w:val="24"/>
        </w:rPr>
        <w:t>wyrażenia zgody na oddanie w trybie bezprzetargowym w odpłatne użytkowanie części nieruchomości gruntowej na okres 20 lat na rzecz Stowarzyszenia Polskiego Związku Hodowców Gołębi Pocztowych Okręg Olsztyn Oddział Dobre Miasto</w:t>
      </w:r>
      <w:r>
        <w:rPr>
          <w:rFonts w:eastAsia="Calibri"/>
          <w:b/>
          <w:szCs w:val="24"/>
        </w:rPr>
        <w:t xml:space="preserve"> </w:t>
      </w:r>
      <w:r w:rsidRPr="00452409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7D6BDE" w:rsidRPr="00452409" w:rsidRDefault="007D6BDE" w:rsidP="007D6BDE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>
        <w:rPr>
          <w:rFonts w:eastAsia="Times New Roman" w:cs="Times New Roman"/>
          <w:b/>
          <w:szCs w:val="24"/>
          <w:lang w:eastAsia="pl-PL"/>
        </w:rPr>
        <w:t>,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w wyniku którego Rada przy 15 głosach „za” jednogłośnie podjęła uchwałę.</w:t>
      </w:r>
    </w:p>
    <w:p w:rsidR="007D6BDE" w:rsidRPr="00452409" w:rsidRDefault="007D6BDE" w:rsidP="007D6BD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bookmarkEnd w:id="9"/>
    <w:p w:rsidR="00F506F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C84968" w:rsidRDefault="00C84968" w:rsidP="00D75A55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D75A55" w:rsidRDefault="007D6BDE" w:rsidP="00D75A55">
      <w:pPr>
        <w:spacing w:line="240" w:lineRule="auto"/>
        <w:jc w:val="both"/>
        <w:rPr>
          <w:rFonts w:eastAsia="Calibri"/>
          <w:b/>
          <w:szCs w:val="24"/>
          <w:u w:val="single"/>
        </w:rPr>
      </w:pPr>
      <w:r w:rsidRPr="007D6BDE">
        <w:rPr>
          <w:rFonts w:eastAsia="Times New Roman" w:cs="Times New Roman"/>
          <w:b/>
          <w:szCs w:val="24"/>
          <w:u w:val="single"/>
          <w:lang w:eastAsia="pl-PL"/>
        </w:rPr>
        <w:lastRenderedPageBreak/>
        <w:t>Ad.11.</w:t>
      </w:r>
      <w:r w:rsidRPr="007D6BDE">
        <w:rPr>
          <w:rFonts w:eastAsia="Calibri"/>
          <w:b/>
          <w:szCs w:val="24"/>
          <w:u w:val="single"/>
        </w:rPr>
        <w:t xml:space="preserve"> Podjęcie uchwały w sprawie </w:t>
      </w:r>
      <w:bookmarkStart w:id="10" w:name="_Hlk29988120"/>
      <w:r w:rsidRPr="007D6BDE">
        <w:rPr>
          <w:rFonts w:eastAsia="Calibri"/>
          <w:b/>
          <w:szCs w:val="24"/>
          <w:u w:val="single"/>
        </w:rPr>
        <w:t>określenia zasad gospodarowania zasobem nieruchomości stanowiących własność Gminy Dobre Miasto.</w:t>
      </w:r>
    </w:p>
    <w:p w:rsidR="007D6BDE" w:rsidRDefault="007D6BDE" w:rsidP="007D6BDE">
      <w:pPr>
        <w:spacing w:line="276" w:lineRule="auto"/>
        <w:jc w:val="both"/>
        <w:rPr>
          <w:rFonts w:eastAsia="Calibri"/>
          <w:b/>
          <w:szCs w:val="24"/>
          <w:u w:val="single"/>
        </w:rPr>
      </w:pPr>
      <w:r w:rsidRPr="007D6BDE">
        <w:rPr>
          <w:rFonts w:eastAsia="Calibri"/>
          <w:b/>
          <w:szCs w:val="24"/>
          <w:u w:val="single"/>
        </w:rPr>
        <w:t xml:space="preserve"> </w:t>
      </w:r>
    </w:p>
    <w:bookmarkEnd w:id="10"/>
    <w:p w:rsidR="00316F5F" w:rsidRPr="00F506FF" w:rsidRDefault="00316F5F" w:rsidP="00316F5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Projekt uchwały przedstawił</w:t>
      </w:r>
      <w:r w:rsidR="004C3C59">
        <w:rPr>
          <w:rFonts w:eastAsia="Times New Roman" w:cs="Times New Roman"/>
          <w:szCs w:val="24"/>
          <w:lang w:eastAsia="pl-PL"/>
        </w:rPr>
        <w:t xml:space="preserve"> </w:t>
      </w:r>
      <w:r w:rsidR="004C3C59" w:rsidRPr="004C3C59">
        <w:rPr>
          <w:rFonts w:eastAsia="Times New Roman" w:cs="Times New Roman"/>
          <w:b/>
          <w:bCs/>
          <w:szCs w:val="24"/>
          <w:lang w:eastAsia="pl-PL"/>
        </w:rPr>
        <w:t>Sekretarz Gminy Zenon Połocki</w:t>
      </w:r>
      <w:r w:rsidR="00954E30">
        <w:rPr>
          <w:rFonts w:eastAsia="Times New Roman" w:cs="Times New Roman"/>
          <w:szCs w:val="24"/>
          <w:lang w:eastAsia="pl-PL"/>
        </w:rPr>
        <w:t xml:space="preserve"> informując, że projekt uchwały został przygotowany na pisemny wniosek Przewodniczącego Rady w trybie §43 ust. 1 pkt 3</w:t>
      </w:r>
      <w:r w:rsidR="003A50D9">
        <w:rPr>
          <w:rFonts w:eastAsia="Times New Roman" w:cs="Times New Roman"/>
          <w:szCs w:val="24"/>
          <w:lang w:eastAsia="pl-PL"/>
        </w:rPr>
        <w:t>.</w:t>
      </w:r>
      <w:r w:rsidR="00954E30">
        <w:rPr>
          <w:rFonts w:eastAsia="Times New Roman" w:cs="Times New Roman"/>
          <w:szCs w:val="24"/>
          <w:lang w:eastAsia="pl-PL"/>
        </w:rPr>
        <w:t xml:space="preserve"> </w:t>
      </w:r>
      <w:r w:rsidR="006A561D">
        <w:rPr>
          <w:rFonts w:eastAsia="Times New Roman" w:cs="Times New Roman"/>
          <w:szCs w:val="24"/>
          <w:lang w:eastAsia="pl-PL"/>
        </w:rPr>
        <w:t>Przewodniczący</w:t>
      </w:r>
      <w:r w:rsidR="00954E30">
        <w:rPr>
          <w:rFonts w:eastAsia="Times New Roman" w:cs="Times New Roman"/>
          <w:szCs w:val="24"/>
          <w:lang w:eastAsia="pl-PL"/>
        </w:rPr>
        <w:t xml:space="preserve"> </w:t>
      </w:r>
      <w:r w:rsidR="006A561D">
        <w:rPr>
          <w:rFonts w:eastAsia="Times New Roman" w:cs="Times New Roman"/>
          <w:szCs w:val="24"/>
          <w:lang w:eastAsia="pl-PL"/>
        </w:rPr>
        <w:t>R</w:t>
      </w:r>
      <w:r w:rsidR="00954E30">
        <w:rPr>
          <w:rFonts w:eastAsia="Times New Roman" w:cs="Times New Roman"/>
          <w:szCs w:val="24"/>
          <w:lang w:eastAsia="pl-PL"/>
        </w:rPr>
        <w:t xml:space="preserve">ady wniósł, aby w projekcie uchwały zostały uwzględnione zapisy zobowiązujące </w:t>
      </w:r>
      <w:r w:rsidR="006A561D">
        <w:rPr>
          <w:rFonts w:eastAsia="Times New Roman" w:cs="Times New Roman"/>
          <w:szCs w:val="24"/>
          <w:lang w:eastAsia="pl-PL"/>
        </w:rPr>
        <w:t>B</w:t>
      </w:r>
      <w:r w:rsidR="00954E30">
        <w:rPr>
          <w:rFonts w:eastAsia="Times New Roman" w:cs="Times New Roman"/>
          <w:szCs w:val="24"/>
          <w:lang w:eastAsia="pl-PL"/>
        </w:rPr>
        <w:t xml:space="preserve">urmistrza </w:t>
      </w:r>
      <w:r w:rsidR="006A561D">
        <w:rPr>
          <w:rFonts w:eastAsia="Times New Roman" w:cs="Times New Roman"/>
          <w:szCs w:val="24"/>
          <w:lang w:eastAsia="pl-PL"/>
        </w:rPr>
        <w:t>D</w:t>
      </w:r>
      <w:r w:rsidR="00954E30">
        <w:rPr>
          <w:rFonts w:eastAsia="Times New Roman" w:cs="Times New Roman"/>
          <w:szCs w:val="24"/>
          <w:lang w:eastAsia="pl-PL"/>
        </w:rPr>
        <w:t xml:space="preserve">obrego </w:t>
      </w:r>
      <w:r w:rsidR="006A561D">
        <w:rPr>
          <w:rFonts w:eastAsia="Times New Roman" w:cs="Times New Roman"/>
          <w:szCs w:val="24"/>
          <w:lang w:eastAsia="pl-PL"/>
        </w:rPr>
        <w:t>M</w:t>
      </w:r>
      <w:r w:rsidR="00954E30">
        <w:rPr>
          <w:rFonts w:eastAsia="Times New Roman" w:cs="Times New Roman"/>
          <w:szCs w:val="24"/>
          <w:lang w:eastAsia="pl-PL"/>
        </w:rPr>
        <w:t xml:space="preserve">iasta do uzyskania zgody Rady </w:t>
      </w:r>
      <w:r w:rsidR="006A561D">
        <w:rPr>
          <w:rFonts w:eastAsia="Times New Roman" w:cs="Times New Roman"/>
          <w:szCs w:val="24"/>
          <w:lang w:eastAsia="pl-PL"/>
        </w:rPr>
        <w:t>M</w:t>
      </w:r>
      <w:r w:rsidR="00954E30">
        <w:rPr>
          <w:rFonts w:eastAsia="Times New Roman" w:cs="Times New Roman"/>
          <w:szCs w:val="24"/>
          <w:lang w:eastAsia="pl-PL"/>
        </w:rPr>
        <w:t xml:space="preserve">iejskiej </w:t>
      </w:r>
      <w:r w:rsidR="006A561D">
        <w:rPr>
          <w:rFonts w:eastAsia="Times New Roman" w:cs="Times New Roman"/>
          <w:szCs w:val="24"/>
          <w:lang w:eastAsia="pl-PL"/>
        </w:rPr>
        <w:t>na sprzedaż</w:t>
      </w:r>
      <w:r w:rsidR="00954E30">
        <w:rPr>
          <w:rFonts w:eastAsia="Times New Roman" w:cs="Times New Roman"/>
          <w:szCs w:val="24"/>
          <w:lang w:eastAsia="pl-PL"/>
        </w:rPr>
        <w:t xml:space="preserve"> nieruchomości stanowiących własność gminy powyżej </w:t>
      </w:r>
      <w:r w:rsidR="006A561D">
        <w:rPr>
          <w:rFonts w:eastAsia="Times New Roman" w:cs="Times New Roman"/>
          <w:szCs w:val="24"/>
          <w:lang w:eastAsia="pl-PL"/>
        </w:rPr>
        <w:t xml:space="preserve">30 tys. zł. </w:t>
      </w:r>
    </w:p>
    <w:p w:rsidR="00316F5F" w:rsidRPr="00452409" w:rsidRDefault="00316F5F" w:rsidP="00316F5F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6E65E8" w:rsidRDefault="006E65E8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Opinie Komisji Rady</w:t>
      </w:r>
      <w:r>
        <w:rPr>
          <w:rFonts w:eastAsia="Times New Roman" w:cs="Times New Roman"/>
          <w:szCs w:val="24"/>
          <w:lang w:eastAsia="pl-PL"/>
        </w:rPr>
        <w:t>:</w:t>
      </w:r>
    </w:p>
    <w:p w:rsidR="006E65E8" w:rsidRDefault="006E65E8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Komisja Budżetu – </w:t>
      </w:r>
      <w:r w:rsidR="00D35FE4">
        <w:rPr>
          <w:rFonts w:eastAsia="Times New Roman" w:cs="Times New Roman"/>
          <w:szCs w:val="24"/>
          <w:lang w:eastAsia="pl-PL"/>
        </w:rPr>
        <w:t>opinia pozytywna</w:t>
      </w:r>
    </w:p>
    <w:p w:rsidR="006E65E8" w:rsidRDefault="006E65E8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Komisja Oświaty –</w:t>
      </w:r>
      <w:r w:rsidR="00D35FE4">
        <w:rPr>
          <w:rFonts w:eastAsia="Times New Roman" w:cs="Times New Roman"/>
          <w:szCs w:val="24"/>
          <w:lang w:eastAsia="pl-PL"/>
        </w:rPr>
        <w:t xml:space="preserve"> nie zajęła stanowiska</w:t>
      </w:r>
    </w:p>
    <w:p w:rsidR="006E65E8" w:rsidRDefault="006E65E8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Komisja Rolna – opinia pozytywna</w:t>
      </w:r>
    </w:p>
    <w:p w:rsidR="00F54280" w:rsidRDefault="00F54280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54280" w:rsidRDefault="00F82EF2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52AD">
        <w:rPr>
          <w:rFonts w:eastAsia="Times New Roman" w:cs="Times New Roman"/>
          <w:b/>
          <w:bCs/>
          <w:szCs w:val="24"/>
          <w:lang w:eastAsia="pl-PL"/>
        </w:rPr>
        <w:t>Przewodniczący</w:t>
      </w:r>
      <w:r w:rsidR="00F54280" w:rsidRPr="00DD52A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D52AD" w:rsidRPr="00DD52AD">
        <w:rPr>
          <w:rFonts w:eastAsia="Times New Roman" w:cs="Times New Roman"/>
          <w:b/>
          <w:bCs/>
          <w:szCs w:val="24"/>
          <w:lang w:eastAsia="pl-PL"/>
        </w:rPr>
        <w:t>R</w:t>
      </w:r>
      <w:r w:rsidR="00F54280" w:rsidRPr="00DD52AD">
        <w:rPr>
          <w:rFonts w:eastAsia="Times New Roman" w:cs="Times New Roman"/>
          <w:b/>
          <w:bCs/>
          <w:szCs w:val="24"/>
          <w:lang w:eastAsia="pl-PL"/>
        </w:rPr>
        <w:t xml:space="preserve">ady </w:t>
      </w:r>
      <w:r w:rsidR="00F54280" w:rsidRPr="00DD52AD">
        <w:rPr>
          <w:rFonts w:eastAsia="Times New Roman" w:cs="Times New Roman"/>
          <w:b/>
          <w:bCs/>
          <w:i/>
          <w:iCs/>
          <w:szCs w:val="24"/>
          <w:lang w:eastAsia="pl-PL"/>
        </w:rPr>
        <w:t>wnioskował</w:t>
      </w:r>
      <w:r w:rsidR="00F54280">
        <w:rPr>
          <w:rFonts w:eastAsia="Times New Roman" w:cs="Times New Roman"/>
          <w:szCs w:val="24"/>
          <w:lang w:eastAsia="pl-PL"/>
        </w:rPr>
        <w:t>, aby w projekcie uchwały w §5. pkt.8</w:t>
      </w:r>
      <w:r w:rsidR="004E6CA1">
        <w:rPr>
          <w:rFonts w:eastAsia="Times New Roman" w:cs="Times New Roman"/>
          <w:szCs w:val="24"/>
          <w:lang w:eastAsia="pl-PL"/>
        </w:rPr>
        <w:t xml:space="preserve">) „sprzedaż nieruchomości lub ich części, jeżeli wartość rynkowa tych nieruchomości lub ich części, określona przez uprawnionego </w:t>
      </w:r>
      <w:r w:rsidR="00DD52AD">
        <w:rPr>
          <w:rFonts w:eastAsia="Times New Roman" w:cs="Times New Roman"/>
          <w:szCs w:val="24"/>
          <w:lang w:eastAsia="pl-PL"/>
        </w:rPr>
        <w:t xml:space="preserve">rzeczoznawcę majątkowego </w:t>
      </w:r>
      <w:r w:rsidR="004E6CA1">
        <w:rPr>
          <w:rFonts w:eastAsia="Times New Roman" w:cs="Times New Roman"/>
          <w:szCs w:val="24"/>
          <w:lang w:eastAsia="pl-PL"/>
        </w:rPr>
        <w:t>przekracza</w:t>
      </w:r>
      <w:r w:rsidR="00DD52AD">
        <w:rPr>
          <w:rFonts w:eastAsia="Times New Roman" w:cs="Times New Roman"/>
          <w:szCs w:val="24"/>
          <w:lang w:eastAsia="pl-PL"/>
        </w:rPr>
        <w:t xml:space="preserve"> 30 tys. zł</w:t>
      </w:r>
      <w:r w:rsidR="004E6CA1">
        <w:rPr>
          <w:rFonts w:eastAsia="Times New Roman" w:cs="Times New Roman"/>
          <w:szCs w:val="24"/>
          <w:lang w:eastAsia="pl-PL"/>
        </w:rPr>
        <w:t>”</w:t>
      </w:r>
      <w:r w:rsidR="00DD52AD">
        <w:rPr>
          <w:rFonts w:eastAsia="Times New Roman" w:cs="Times New Roman"/>
          <w:szCs w:val="24"/>
          <w:lang w:eastAsia="pl-PL"/>
        </w:rPr>
        <w:t xml:space="preserve"> </w:t>
      </w:r>
      <w:r w:rsidR="004E6CA1">
        <w:rPr>
          <w:rFonts w:eastAsia="Times New Roman" w:cs="Times New Roman"/>
          <w:szCs w:val="24"/>
          <w:lang w:eastAsia="pl-PL"/>
        </w:rPr>
        <w:t xml:space="preserve">zmienić </w:t>
      </w:r>
      <w:r w:rsidR="00DD52AD">
        <w:rPr>
          <w:rFonts w:eastAsia="Times New Roman" w:cs="Times New Roman"/>
          <w:szCs w:val="24"/>
          <w:lang w:eastAsia="pl-PL"/>
        </w:rPr>
        <w:t>na</w:t>
      </w:r>
      <w:r w:rsidR="004E6CA1">
        <w:rPr>
          <w:rFonts w:eastAsia="Times New Roman" w:cs="Times New Roman"/>
          <w:szCs w:val="24"/>
          <w:lang w:eastAsia="pl-PL"/>
        </w:rPr>
        <w:t xml:space="preserve"> „przekracza</w:t>
      </w:r>
      <w:r w:rsidR="00DD52AD">
        <w:rPr>
          <w:rFonts w:eastAsia="Times New Roman" w:cs="Times New Roman"/>
          <w:szCs w:val="24"/>
          <w:lang w:eastAsia="pl-PL"/>
        </w:rPr>
        <w:t xml:space="preserve"> 100 tys. zł</w:t>
      </w:r>
      <w:r w:rsidR="004E6CA1">
        <w:rPr>
          <w:rFonts w:eastAsia="Times New Roman" w:cs="Times New Roman"/>
          <w:szCs w:val="24"/>
          <w:lang w:eastAsia="pl-PL"/>
        </w:rPr>
        <w:t>”</w:t>
      </w:r>
      <w:r w:rsidR="00DD52AD">
        <w:rPr>
          <w:rFonts w:eastAsia="Times New Roman" w:cs="Times New Roman"/>
          <w:szCs w:val="24"/>
          <w:lang w:eastAsia="pl-PL"/>
        </w:rPr>
        <w:t>.</w:t>
      </w:r>
    </w:p>
    <w:p w:rsidR="00A61899" w:rsidRDefault="00A61899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61899" w:rsidRDefault="00A6189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844CD">
        <w:rPr>
          <w:rFonts w:eastAsia="Times New Roman" w:cs="Times New Roman"/>
          <w:szCs w:val="24"/>
          <w:lang w:eastAsia="pl-PL"/>
        </w:rPr>
        <w:t>Przewodniczący Rady</w:t>
      </w:r>
      <w:r w:rsidRPr="00452409">
        <w:rPr>
          <w:rFonts w:eastAsia="Times New Roman" w:cs="Times New Roman"/>
          <w:szCs w:val="24"/>
          <w:lang w:eastAsia="pl-PL"/>
        </w:rPr>
        <w:t xml:space="preserve"> poddał pod głosowanie </w:t>
      </w:r>
      <w:r w:rsidRPr="00452409">
        <w:rPr>
          <w:rFonts w:eastAsia="Times New Roman" w:cs="Times New Roman"/>
          <w:b/>
          <w:i/>
          <w:szCs w:val="24"/>
          <w:lang w:eastAsia="pl-PL"/>
        </w:rPr>
        <w:t>wniosek</w:t>
      </w:r>
      <w:r w:rsidRPr="00452409">
        <w:rPr>
          <w:rFonts w:eastAsia="Times New Roman" w:cs="Times New Roman"/>
          <w:szCs w:val="24"/>
          <w:lang w:eastAsia="pl-PL"/>
        </w:rPr>
        <w:t>, który Rada przyjęła większością głosów, przy 1</w:t>
      </w:r>
      <w:r>
        <w:rPr>
          <w:rFonts w:eastAsia="Times New Roman" w:cs="Times New Roman"/>
          <w:szCs w:val="24"/>
          <w:lang w:eastAsia="pl-PL"/>
        </w:rPr>
        <w:t>1</w:t>
      </w:r>
      <w:r w:rsidRPr="00452409">
        <w:rPr>
          <w:rFonts w:eastAsia="Times New Roman" w:cs="Times New Roman"/>
          <w:szCs w:val="24"/>
          <w:lang w:eastAsia="pl-PL"/>
        </w:rPr>
        <w:t xml:space="preserve"> głosach „za” i </w:t>
      </w:r>
      <w:r>
        <w:rPr>
          <w:rFonts w:eastAsia="Times New Roman" w:cs="Times New Roman"/>
          <w:szCs w:val="24"/>
          <w:lang w:eastAsia="pl-PL"/>
        </w:rPr>
        <w:t>4</w:t>
      </w:r>
      <w:r w:rsidRPr="00452409">
        <w:rPr>
          <w:rFonts w:eastAsia="Times New Roman" w:cs="Times New Roman"/>
          <w:szCs w:val="24"/>
          <w:lang w:eastAsia="pl-PL"/>
        </w:rPr>
        <w:t xml:space="preserve"> głosach „przeciwnych”.</w:t>
      </w:r>
    </w:p>
    <w:p w:rsidR="00A16659" w:rsidRDefault="00A16659" w:rsidP="00A6189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16659" w:rsidRDefault="00A1665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Sekretarz Gminy odnosząc się do powyższego wniosku poinformował, że za sprzedaż nieruchomości odpowiada burmistrz. Burmistrz nie neguje ustawowych kompetencji Rady                         w zakresie określenia zasad gospodarowania mieniem, ale uważa, że kompetencje te powinny być wykorzystywane rozsądnie i racjonalnie. Dlatego burmistrz </w:t>
      </w:r>
      <w:r w:rsidR="003A50D9">
        <w:rPr>
          <w:rFonts w:eastAsia="Times New Roman" w:cs="Times New Roman"/>
          <w:szCs w:val="24"/>
          <w:lang w:eastAsia="pl-PL"/>
        </w:rPr>
        <w:t xml:space="preserve">nie zgadza się na limit 30 tys. zł i </w:t>
      </w:r>
      <w:r>
        <w:rPr>
          <w:rFonts w:eastAsia="Times New Roman" w:cs="Times New Roman"/>
          <w:szCs w:val="24"/>
          <w:lang w:eastAsia="pl-PL"/>
        </w:rPr>
        <w:t xml:space="preserve">zaproponował </w:t>
      </w:r>
      <w:r w:rsidR="003A50D9">
        <w:rPr>
          <w:rFonts w:eastAsia="Times New Roman" w:cs="Times New Roman"/>
          <w:szCs w:val="24"/>
          <w:lang w:eastAsia="pl-PL"/>
        </w:rPr>
        <w:t xml:space="preserve">nowy </w:t>
      </w:r>
      <w:r>
        <w:rPr>
          <w:rFonts w:eastAsia="Times New Roman" w:cs="Times New Roman"/>
          <w:szCs w:val="24"/>
          <w:lang w:eastAsia="pl-PL"/>
        </w:rPr>
        <w:t xml:space="preserve">limit, ale przy kwocie 500 tys. zł. </w:t>
      </w:r>
    </w:p>
    <w:p w:rsidR="00A16659" w:rsidRDefault="00A16659" w:rsidP="00A6189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16659" w:rsidRDefault="00A1665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Przewodniczący Rady zabierając głos poinformował, </w:t>
      </w:r>
      <w:r w:rsidR="003A50D9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 xml:space="preserve">e </w:t>
      </w:r>
      <w:r w:rsidR="003A50D9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ada przegłosowała już wniosek </w:t>
      </w:r>
      <w:r w:rsidR="003A50D9">
        <w:rPr>
          <w:rFonts w:eastAsia="Times New Roman" w:cs="Times New Roman"/>
          <w:szCs w:val="24"/>
          <w:lang w:eastAsia="pl-PL"/>
        </w:rPr>
        <w:t xml:space="preserve">ustalający limit  </w:t>
      </w:r>
      <w:r>
        <w:rPr>
          <w:rFonts w:eastAsia="Times New Roman" w:cs="Times New Roman"/>
          <w:szCs w:val="24"/>
          <w:lang w:eastAsia="pl-PL"/>
        </w:rPr>
        <w:t xml:space="preserve">przy kwocie powyżej 100 tys. zł. I taka jest decyzja Rady, która będzie </w:t>
      </w:r>
      <w:r w:rsidR="003A50D9">
        <w:rPr>
          <w:rFonts w:eastAsia="Times New Roman" w:cs="Times New Roman"/>
          <w:szCs w:val="24"/>
          <w:lang w:eastAsia="pl-PL"/>
        </w:rPr>
        <w:t xml:space="preserve">funkcjonowała </w:t>
      </w:r>
      <w:r>
        <w:rPr>
          <w:rFonts w:eastAsia="Times New Roman" w:cs="Times New Roman"/>
          <w:szCs w:val="24"/>
          <w:lang w:eastAsia="pl-PL"/>
        </w:rPr>
        <w:t xml:space="preserve">w formie uchwały. Poza tym w ostatnich latach bardzo mało było takich nieruchomości, których wartość przy sprzedaży </w:t>
      </w:r>
      <w:r w:rsidR="00791902">
        <w:rPr>
          <w:rFonts w:eastAsia="Times New Roman" w:cs="Times New Roman"/>
          <w:szCs w:val="24"/>
          <w:lang w:eastAsia="pl-PL"/>
        </w:rPr>
        <w:t>przekraczałaby</w:t>
      </w:r>
      <w:r>
        <w:rPr>
          <w:rFonts w:eastAsia="Times New Roman" w:cs="Times New Roman"/>
          <w:szCs w:val="24"/>
          <w:lang w:eastAsia="pl-PL"/>
        </w:rPr>
        <w:t xml:space="preserve"> 100 tys. zł. Przewodniczący </w:t>
      </w:r>
      <w:r w:rsidR="00791902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ady podał przykład sprzedaży nieruchomości</w:t>
      </w:r>
      <w:r w:rsidR="0079190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z 2016 r.</w:t>
      </w:r>
    </w:p>
    <w:p w:rsidR="00A16659" w:rsidRDefault="00A16659" w:rsidP="00A6189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16659" w:rsidRPr="00452409" w:rsidRDefault="00A1665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Kierownik </w:t>
      </w:r>
      <w:r w:rsidR="00A915AC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ef. </w:t>
      </w:r>
      <w:r w:rsidR="00A915AC">
        <w:rPr>
          <w:rFonts w:eastAsia="Times New Roman" w:cs="Times New Roman"/>
          <w:szCs w:val="24"/>
          <w:lang w:eastAsia="pl-PL"/>
        </w:rPr>
        <w:t>IN</w:t>
      </w:r>
      <w:r>
        <w:rPr>
          <w:rFonts w:eastAsia="Times New Roman" w:cs="Times New Roman"/>
          <w:szCs w:val="24"/>
          <w:lang w:eastAsia="pl-PL"/>
        </w:rPr>
        <w:t xml:space="preserve"> Tadeusz Wyszyński odnosząc się do wypowiedzi Przewodniczącego </w:t>
      </w:r>
      <w:r w:rsidR="00A915AC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ady poinformował, że </w:t>
      </w:r>
      <w:r w:rsidR="00A915AC">
        <w:rPr>
          <w:rFonts w:eastAsia="Times New Roman" w:cs="Times New Roman"/>
          <w:szCs w:val="24"/>
          <w:lang w:eastAsia="pl-PL"/>
        </w:rPr>
        <w:t xml:space="preserve">porównywanie sprzedaży nieruchomości z 2016 r. ma się nijak w porównaniu do roku 2019, gdzie </w:t>
      </w:r>
      <w:r w:rsidR="003A50D9">
        <w:rPr>
          <w:rFonts w:eastAsia="Times New Roman" w:cs="Times New Roman"/>
          <w:szCs w:val="24"/>
          <w:lang w:eastAsia="pl-PL"/>
        </w:rPr>
        <w:t xml:space="preserve">cena sprzedaż </w:t>
      </w:r>
      <w:r w:rsidR="00A915AC">
        <w:rPr>
          <w:rFonts w:eastAsia="Times New Roman" w:cs="Times New Roman"/>
          <w:szCs w:val="24"/>
          <w:lang w:eastAsia="pl-PL"/>
        </w:rPr>
        <w:t>nieruchomości poszł</w:t>
      </w:r>
      <w:r w:rsidR="003A50D9">
        <w:rPr>
          <w:rFonts w:eastAsia="Times New Roman" w:cs="Times New Roman"/>
          <w:szCs w:val="24"/>
          <w:lang w:eastAsia="pl-PL"/>
        </w:rPr>
        <w:t>a</w:t>
      </w:r>
      <w:r w:rsidR="00A915AC">
        <w:rPr>
          <w:rFonts w:eastAsia="Times New Roman" w:cs="Times New Roman"/>
          <w:szCs w:val="24"/>
          <w:lang w:eastAsia="pl-PL"/>
        </w:rPr>
        <w:t xml:space="preserve"> mocno w górę. </w:t>
      </w:r>
    </w:p>
    <w:p w:rsidR="00A61899" w:rsidRPr="00452409" w:rsidRDefault="00A61899" w:rsidP="00A61899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61899" w:rsidRDefault="00791902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91902">
        <w:rPr>
          <w:rFonts w:eastAsia="Times New Roman" w:cs="Times New Roman"/>
          <w:b/>
          <w:bCs/>
          <w:szCs w:val="24"/>
          <w:lang w:eastAsia="pl-PL"/>
        </w:rPr>
        <w:t xml:space="preserve">Radny Jerzy </w:t>
      </w:r>
      <w:proofErr w:type="spellStart"/>
      <w:r w:rsidRPr="00791902">
        <w:rPr>
          <w:rFonts w:eastAsia="Times New Roman" w:cs="Times New Roman"/>
          <w:b/>
          <w:bCs/>
          <w:szCs w:val="24"/>
          <w:lang w:eastAsia="pl-PL"/>
        </w:rPr>
        <w:t>Pakisz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zabierając głos zastanawiał się, czemu ma służyć przyznanie do wyłącznej kompetencji Rady wyrażenia zgody na sprzedaż nieruchomości powyżej 100 tys. zł</w:t>
      </w:r>
      <w:r w:rsidR="003A50D9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skoro burmistrz nie sprzedał żadnej nieruchomości. Zdaniem radnego ta uchwała skomplikuje tylko sprzedaż nieruchomości</w:t>
      </w:r>
      <w:r w:rsidR="003A50D9">
        <w:rPr>
          <w:rFonts w:eastAsia="Times New Roman" w:cs="Times New Roman"/>
          <w:szCs w:val="24"/>
          <w:lang w:eastAsia="pl-PL"/>
        </w:rPr>
        <w:t xml:space="preserve"> gminnych dla osób zainteresowanych</w:t>
      </w:r>
      <w:r>
        <w:rPr>
          <w:rFonts w:eastAsia="Times New Roman" w:cs="Times New Roman"/>
          <w:szCs w:val="24"/>
          <w:lang w:eastAsia="pl-PL"/>
        </w:rPr>
        <w:t>. Dlatego radny uważa</w:t>
      </w:r>
      <w:r w:rsidR="004A23A8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że jest to zły pomysł. </w:t>
      </w:r>
    </w:p>
    <w:p w:rsidR="00791902" w:rsidRDefault="00791902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91902" w:rsidRPr="00452409" w:rsidRDefault="00791902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związku z tym radny zgłosił </w:t>
      </w:r>
      <w:r w:rsidRPr="003A50D9">
        <w:rPr>
          <w:rFonts w:eastAsia="Times New Roman" w:cs="Times New Roman"/>
          <w:b/>
          <w:bCs/>
          <w:i/>
          <w:iCs/>
          <w:szCs w:val="24"/>
          <w:lang w:eastAsia="pl-PL"/>
        </w:rPr>
        <w:t>wniosek</w:t>
      </w:r>
      <w:r>
        <w:rPr>
          <w:rFonts w:eastAsia="Times New Roman" w:cs="Times New Roman"/>
          <w:szCs w:val="24"/>
          <w:lang w:eastAsia="pl-PL"/>
        </w:rPr>
        <w:t xml:space="preserve">, aby </w:t>
      </w:r>
      <w:r w:rsidR="00C1431A">
        <w:rPr>
          <w:rFonts w:eastAsia="Times New Roman" w:cs="Times New Roman"/>
          <w:szCs w:val="24"/>
          <w:lang w:eastAsia="pl-PL"/>
        </w:rPr>
        <w:t>R</w:t>
      </w:r>
      <w:r w:rsidR="0043376E">
        <w:rPr>
          <w:rFonts w:eastAsia="Times New Roman" w:cs="Times New Roman"/>
          <w:szCs w:val="24"/>
          <w:lang w:eastAsia="pl-PL"/>
        </w:rPr>
        <w:t>ada wyra</w:t>
      </w:r>
      <w:r w:rsidR="004A23A8">
        <w:rPr>
          <w:rFonts w:eastAsia="Times New Roman" w:cs="Times New Roman"/>
          <w:szCs w:val="24"/>
          <w:lang w:eastAsia="pl-PL"/>
        </w:rPr>
        <w:t>ziła</w:t>
      </w:r>
      <w:r w:rsidR="0043376E">
        <w:rPr>
          <w:rFonts w:eastAsia="Times New Roman" w:cs="Times New Roman"/>
          <w:szCs w:val="24"/>
          <w:lang w:eastAsia="pl-PL"/>
        </w:rPr>
        <w:t xml:space="preserve"> zgodę na sprzedaż nieruchomości powyżej kwoty 500 tys. zł. </w:t>
      </w:r>
    </w:p>
    <w:p w:rsidR="006E65E8" w:rsidRPr="00452409" w:rsidRDefault="006E65E8" w:rsidP="006E65E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3376E" w:rsidRDefault="0043376E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 xml:space="preserve">Przewodniczący Rady poddał pod głosowanie </w:t>
      </w:r>
      <w:r w:rsidR="004A23A8">
        <w:rPr>
          <w:rFonts w:eastAsia="Times New Roman" w:cs="Times New Roman"/>
          <w:szCs w:val="24"/>
          <w:lang w:eastAsia="pl-PL"/>
        </w:rPr>
        <w:t xml:space="preserve">powyższy </w:t>
      </w:r>
      <w:r w:rsidRPr="00452409">
        <w:rPr>
          <w:rFonts w:eastAsia="Times New Roman" w:cs="Times New Roman"/>
          <w:b/>
          <w:i/>
          <w:szCs w:val="24"/>
          <w:lang w:eastAsia="pl-PL"/>
        </w:rPr>
        <w:t>wniosek</w:t>
      </w:r>
      <w:r w:rsidRPr="00452409">
        <w:rPr>
          <w:rFonts w:eastAsia="Times New Roman" w:cs="Times New Roman"/>
          <w:szCs w:val="24"/>
          <w:lang w:eastAsia="pl-PL"/>
        </w:rPr>
        <w:t xml:space="preserve">, który Rada </w:t>
      </w:r>
      <w:r>
        <w:rPr>
          <w:rFonts w:eastAsia="Times New Roman" w:cs="Times New Roman"/>
          <w:szCs w:val="24"/>
          <w:lang w:eastAsia="pl-PL"/>
        </w:rPr>
        <w:t xml:space="preserve">odrzuciła </w:t>
      </w:r>
      <w:r w:rsidRPr="00452409">
        <w:rPr>
          <w:rFonts w:eastAsia="Times New Roman" w:cs="Times New Roman"/>
          <w:szCs w:val="24"/>
          <w:lang w:eastAsia="pl-PL"/>
        </w:rPr>
        <w:t xml:space="preserve">większością głosów, przy </w:t>
      </w:r>
      <w:r>
        <w:rPr>
          <w:rFonts w:eastAsia="Times New Roman" w:cs="Times New Roman"/>
          <w:szCs w:val="24"/>
          <w:lang w:eastAsia="pl-PL"/>
        </w:rPr>
        <w:t>4</w:t>
      </w:r>
      <w:r w:rsidRPr="00452409">
        <w:rPr>
          <w:rFonts w:eastAsia="Times New Roman" w:cs="Times New Roman"/>
          <w:szCs w:val="24"/>
          <w:lang w:eastAsia="pl-PL"/>
        </w:rPr>
        <w:t xml:space="preserve"> głosach „za” i </w:t>
      </w:r>
      <w:r>
        <w:rPr>
          <w:rFonts w:eastAsia="Times New Roman" w:cs="Times New Roman"/>
          <w:szCs w:val="24"/>
          <w:lang w:eastAsia="pl-PL"/>
        </w:rPr>
        <w:t>11</w:t>
      </w:r>
      <w:r w:rsidRPr="00452409">
        <w:rPr>
          <w:rFonts w:eastAsia="Times New Roman" w:cs="Times New Roman"/>
          <w:szCs w:val="24"/>
          <w:lang w:eastAsia="pl-PL"/>
        </w:rPr>
        <w:t xml:space="preserve"> głosach „przeciwnych”.</w:t>
      </w:r>
    </w:p>
    <w:p w:rsidR="00CE1CC3" w:rsidRDefault="00CE1CC3" w:rsidP="0043376E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CE1CC3" w:rsidRDefault="00CE1CC3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E1CC3">
        <w:rPr>
          <w:rFonts w:eastAsia="Times New Roman" w:cs="Times New Roman"/>
          <w:b/>
          <w:bCs/>
          <w:szCs w:val="24"/>
          <w:lang w:eastAsia="pl-PL"/>
        </w:rPr>
        <w:lastRenderedPageBreak/>
        <w:t>Radna Joanna Wasilewska</w:t>
      </w:r>
      <w:r>
        <w:rPr>
          <w:rFonts w:eastAsia="Times New Roman" w:cs="Times New Roman"/>
          <w:szCs w:val="24"/>
          <w:lang w:eastAsia="pl-PL"/>
        </w:rPr>
        <w:t xml:space="preserve"> zabierając głos poinformowała, że na dzisiejszej sesji Rada zajmuje się tą uchwałą, bo ta uchwała obowiązuje od 2008 r. i było już 11 zmian do tej  uchwały, dlatego należało ją uporządkować zgodnie z obowiązującym prawem.</w:t>
      </w:r>
    </w:p>
    <w:p w:rsidR="00CE1CC3" w:rsidRDefault="00CE1CC3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radna zapytała, jeżeli będzie wycena nieruchomości na 95 tys. zł, a po przetargu uzyskamy kwotę 120 tys. zł to, czy potrzebna będzie zgoda Rady na sprzedaż?</w:t>
      </w:r>
    </w:p>
    <w:p w:rsidR="00CE1CC3" w:rsidRDefault="00CE1CC3" w:rsidP="00E831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CE1CC3" w:rsidRDefault="00CE1CC3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Kierownik Ref. IN Tadeusz Wyszyński odpowiadając na </w:t>
      </w:r>
      <w:r w:rsidR="004F0217">
        <w:rPr>
          <w:rFonts w:eastAsia="Times New Roman" w:cs="Times New Roman"/>
          <w:szCs w:val="24"/>
          <w:lang w:eastAsia="pl-PL"/>
        </w:rPr>
        <w:t>pytanie</w:t>
      </w:r>
      <w:r>
        <w:rPr>
          <w:rFonts w:eastAsia="Times New Roman" w:cs="Times New Roman"/>
          <w:szCs w:val="24"/>
          <w:lang w:eastAsia="pl-PL"/>
        </w:rPr>
        <w:t xml:space="preserve"> radnej poinformował, że </w:t>
      </w:r>
      <w:r w:rsidR="004D7581">
        <w:rPr>
          <w:rFonts w:eastAsia="Times New Roman" w:cs="Times New Roman"/>
          <w:szCs w:val="24"/>
          <w:lang w:eastAsia="pl-PL"/>
        </w:rPr>
        <w:t xml:space="preserve">                           </w:t>
      </w:r>
      <w:r w:rsidR="004F0217">
        <w:rPr>
          <w:rFonts w:eastAsia="Times New Roman" w:cs="Times New Roman"/>
          <w:szCs w:val="24"/>
          <w:lang w:eastAsia="pl-PL"/>
        </w:rPr>
        <w:t>w tym przypadku R</w:t>
      </w:r>
      <w:r>
        <w:rPr>
          <w:rFonts w:eastAsia="Times New Roman" w:cs="Times New Roman"/>
          <w:szCs w:val="24"/>
          <w:lang w:eastAsia="pl-PL"/>
        </w:rPr>
        <w:t xml:space="preserve">ada będzie musiała wyrazić zgodę w formie uchwały, gdyż kwota sprzedaży </w:t>
      </w:r>
      <w:r w:rsidR="004F0217">
        <w:rPr>
          <w:rFonts w:eastAsia="Times New Roman" w:cs="Times New Roman"/>
          <w:szCs w:val="24"/>
          <w:lang w:eastAsia="pl-PL"/>
        </w:rPr>
        <w:t>przekroczy</w:t>
      </w:r>
      <w:r>
        <w:rPr>
          <w:rFonts w:eastAsia="Times New Roman" w:cs="Times New Roman"/>
          <w:szCs w:val="24"/>
          <w:lang w:eastAsia="pl-PL"/>
        </w:rPr>
        <w:t xml:space="preserve"> 100 tys. zł.</w:t>
      </w:r>
    </w:p>
    <w:p w:rsidR="0043376E" w:rsidRDefault="0043376E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27545" w:rsidRDefault="00C27545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dalszej kolejności radna Joanna Wasilewska zapytała dlaczego na dzisiejszej sesji nie ma prawnika?</w:t>
      </w:r>
    </w:p>
    <w:p w:rsidR="00C27545" w:rsidRDefault="00C27545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27545" w:rsidRDefault="00C27545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Sekretarz Gminy odpowiadając na pytanie radnej poinformował, że na dzisiejszej sesji nie ma prawnika, gdyż nowy prawnik będzie od 7 października br. Natomiast drugi mecenas Pani Bogna Bieńkowska ma inne ważne obowiązki.</w:t>
      </w:r>
    </w:p>
    <w:p w:rsidR="00C27545" w:rsidRDefault="00C27545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16F5F" w:rsidRPr="00452409" w:rsidRDefault="00316F5F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dyskusji nie zabierano</w:t>
      </w:r>
      <w:r w:rsidR="00F54280">
        <w:rPr>
          <w:rFonts w:eastAsia="Times New Roman" w:cs="Times New Roman"/>
          <w:szCs w:val="24"/>
          <w:lang w:eastAsia="pl-PL"/>
        </w:rPr>
        <w:t xml:space="preserve"> więcej</w:t>
      </w:r>
      <w:r w:rsidRPr="00452409">
        <w:rPr>
          <w:rFonts w:eastAsia="Times New Roman" w:cs="Times New Roman"/>
          <w:szCs w:val="24"/>
          <w:lang w:eastAsia="pl-PL"/>
        </w:rPr>
        <w:t xml:space="preserve"> głosu, w związku z tym przystąpiono do głosowania projektu uchwały</w:t>
      </w:r>
      <w:r w:rsidR="00C27545">
        <w:rPr>
          <w:rFonts w:eastAsia="Times New Roman" w:cs="Times New Roman"/>
          <w:szCs w:val="24"/>
          <w:lang w:eastAsia="pl-PL"/>
        </w:rPr>
        <w:t xml:space="preserve"> wraz z wnioskiem Przewodniczącego Rady.</w:t>
      </w:r>
    </w:p>
    <w:p w:rsidR="00316F5F" w:rsidRPr="00452409" w:rsidRDefault="00316F5F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16F5F" w:rsidRPr="00452409" w:rsidRDefault="00316F5F" w:rsidP="00E83103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>Projekt uchwały w sprawie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150C61" w:rsidRPr="00150C61">
        <w:rPr>
          <w:rFonts w:eastAsia="Calibri"/>
          <w:b/>
          <w:szCs w:val="24"/>
        </w:rPr>
        <w:t>określenia zasad gospodarowania zasobem nieruchomości stanowiących własność Gminy Dobre Miasto</w:t>
      </w:r>
      <w:r w:rsidR="00150C61">
        <w:rPr>
          <w:rFonts w:eastAsia="Calibri"/>
          <w:b/>
          <w:szCs w:val="24"/>
        </w:rPr>
        <w:t xml:space="preserve"> </w:t>
      </w:r>
      <w:r w:rsidRPr="00452409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316F5F" w:rsidRPr="00452409" w:rsidRDefault="00316F5F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452409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>
        <w:rPr>
          <w:rFonts w:eastAsia="Times New Roman" w:cs="Times New Roman"/>
          <w:b/>
          <w:szCs w:val="24"/>
          <w:lang w:eastAsia="pl-PL"/>
        </w:rPr>
        <w:t>,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w wyniku którego Rada przy </w:t>
      </w:r>
      <w:r w:rsidR="00150C61">
        <w:rPr>
          <w:rFonts w:eastAsia="Times New Roman" w:cs="Times New Roman"/>
          <w:b/>
          <w:szCs w:val="24"/>
          <w:lang w:eastAsia="pl-PL"/>
        </w:rPr>
        <w:t>9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głosach „za”</w:t>
      </w:r>
      <w:r w:rsidR="00150C61">
        <w:rPr>
          <w:rFonts w:eastAsia="Times New Roman" w:cs="Times New Roman"/>
          <w:b/>
          <w:szCs w:val="24"/>
          <w:lang w:eastAsia="pl-PL"/>
        </w:rPr>
        <w:t>, 4 glosach „przeciw” i 2 glosach „wstrzymujących się”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 podjęła uchwałę</w:t>
      </w:r>
      <w:r w:rsidR="00150C61">
        <w:rPr>
          <w:rFonts w:eastAsia="Times New Roman" w:cs="Times New Roman"/>
          <w:b/>
          <w:szCs w:val="24"/>
          <w:lang w:eastAsia="pl-PL"/>
        </w:rPr>
        <w:t xml:space="preserve"> większością głosów.</w:t>
      </w:r>
    </w:p>
    <w:p w:rsidR="00316F5F" w:rsidRPr="00452409" w:rsidRDefault="00316F5F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316F5F" w:rsidRPr="007D6BDE" w:rsidRDefault="00316F5F" w:rsidP="007D6BDE">
      <w:pPr>
        <w:spacing w:line="276" w:lineRule="auto"/>
        <w:jc w:val="both"/>
        <w:rPr>
          <w:rFonts w:eastAsia="Calibri"/>
          <w:b/>
          <w:szCs w:val="24"/>
          <w:u w:val="single"/>
        </w:rPr>
      </w:pPr>
    </w:p>
    <w:p w:rsidR="00474C5D" w:rsidRPr="00474C5D" w:rsidRDefault="00474C5D" w:rsidP="00D75A55">
      <w:pPr>
        <w:spacing w:line="240" w:lineRule="auto"/>
        <w:jc w:val="both"/>
        <w:rPr>
          <w:rFonts w:eastAsia="Calibri"/>
          <w:b/>
          <w:szCs w:val="24"/>
          <w:u w:val="single"/>
        </w:rPr>
      </w:pPr>
      <w:r w:rsidRPr="00474C5D">
        <w:rPr>
          <w:rFonts w:eastAsia="Times New Roman" w:cs="Times New Roman"/>
          <w:b/>
          <w:szCs w:val="24"/>
          <w:u w:val="single"/>
          <w:lang w:eastAsia="pl-PL"/>
        </w:rPr>
        <w:t>Ad.12.</w:t>
      </w:r>
      <w:r w:rsidRPr="00474C5D">
        <w:rPr>
          <w:rFonts w:eastAsia="Calibri"/>
          <w:b/>
          <w:szCs w:val="24"/>
          <w:u w:val="single"/>
        </w:rPr>
        <w:t xml:space="preserve"> Informacja o zgłoszonych w 2018 r. żądaniach i wydanych decyzjach w sprawie ustalenia opłaty z tytułu wzrostu wartości nieruchomości, w związku z uchwaleniem lub zmianą planu miejscowego. </w:t>
      </w:r>
    </w:p>
    <w:p w:rsidR="00F506F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74C5D" w:rsidRDefault="005B137C" w:rsidP="00452409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bookmarkStart w:id="11" w:name="_Hlk29990832"/>
      <w:r>
        <w:rPr>
          <w:rFonts w:eastAsia="Times New Roman" w:cs="Times New Roman"/>
          <w:bCs/>
          <w:szCs w:val="24"/>
          <w:lang w:eastAsia="pl-PL"/>
        </w:rPr>
        <w:t xml:space="preserve">Informację przedstawił </w:t>
      </w:r>
      <w:r w:rsidRPr="008A64F1">
        <w:rPr>
          <w:rFonts w:eastAsia="Times New Roman" w:cs="Times New Roman"/>
          <w:b/>
          <w:bCs/>
          <w:szCs w:val="24"/>
          <w:lang w:eastAsia="pl-PL"/>
        </w:rPr>
        <w:t xml:space="preserve">Kierownik Referatu </w:t>
      </w:r>
      <w:r>
        <w:rPr>
          <w:rFonts w:eastAsia="Times New Roman" w:cs="Times New Roman"/>
          <w:b/>
          <w:bCs/>
          <w:szCs w:val="24"/>
          <w:lang w:eastAsia="pl-PL"/>
        </w:rPr>
        <w:t>Inwestycji i Nieruchomości Tadeusz Wyszyński.</w:t>
      </w:r>
    </w:p>
    <w:p w:rsidR="005B137C" w:rsidRDefault="005B137C" w:rsidP="00452409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5B137C" w:rsidRPr="005B137C" w:rsidRDefault="005B137C" w:rsidP="004524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B137C">
        <w:rPr>
          <w:rFonts w:eastAsia="Times New Roman" w:cs="Times New Roman"/>
          <w:szCs w:val="24"/>
          <w:lang w:eastAsia="pl-PL"/>
        </w:rPr>
        <w:t>W dyskusji nie zabierano głosu.</w:t>
      </w:r>
    </w:p>
    <w:p w:rsidR="00F506F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5B137C" w:rsidRPr="00452409" w:rsidRDefault="005B137C" w:rsidP="005B137C">
      <w:pPr>
        <w:keepNext/>
        <w:spacing w:line="240" w:lineRule="auto"/>
        <w:ind w:right="20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 xml:space="preserve">Rada </w:t>
      </w:r>
      <w:r>
        <w:rPr>
          <w:rFonts w:eastAsia="Times New Roman" w:cs="Times New Roman"/>
          <w:b/>
          <w:szCs w:val="24"/>
          <w:lang w:eastAsia="pl-PL"/>
        </w:rPr>
        <w:t xml:space="preserve">po zapoznaniu 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przyjęła </w:t>
      </w:r>
      <w:r>
        <w:rPr>
          <w:rFonts w:eastAsia="Times New Roman" w:cs="Times New Roman"/>
          <w:b/>
          <w:szCs w:val="24"/>
          <w:lang w:eastAsia="pl-PL"/>
        </w:rPr>
        <w:t xml:space="preserve">informację </w:t>
      </w:r>
      <w:r w:rsidRPr="00452409">
        <w:rPr>
          <w:rFonts w:eastAsia="Times New Roman" w:cs="Times New Roman"/>
          <w:b/>
          <w:szCs w:val="24"/>
          <w:lang w:eastAsia="pl-PL"/>
        </w:rPr>
        <w:t>do akceptującej wiadomości.</w:t>
      </w:r>
    </w:p>
    <w:p w:rsidR="00F506F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bookmarkEnd w:id="11"/>
    <w:p w:rsidR="006A635F" w:rsidRPr="006A635F" w:rsidRDefault="006A635F" w:rsidP="00015EF5">
      <w:pPr>
        <w:spacing w:line="240" w:lineRule="auto"/>
        <w:jc w:val="both"/>
        <w:rPr>
          <w:rFonts w:eastAsia="Calibri"/>
          <w:b/>
          <w:szCs w:val="24"/>
          <w:u w:val="single"/>
        </w:rPr>
      </w:pPr>
      <w:r w:rsidRPr="006A635F">
        <w:rPr>
          <w:rFonts w:eastAsia="Times New Roman" w:cs="Times New Roman"/>
          <w:b/>
          <w:szCs w:val="24"/>
          <w:u w:val="single"/>
          <w:lang w:eastAsia="pl-PL"/>
        </w:rPr>
        <w:t xml:space="preserve">Ad.13. </w:t>
      </w:r>
      <w:r w:rsidRPr="006A635F">
        <w:rPr>
          <w:rFonts w:eastAsia="Calibri"/>
          <w:b/>
          <w:szCs w:val="24"/>
          <w:u w:val="single"/>
        </w:rPr>
        <w:t xml:space="preserve">Informacja w sprawie opinii Prezesa Sądu Rejonowego w Olsztynie w zakresie wykonywania pracy przez skazanych na obszarze Gminy Dobre Miasto oraz wyznaczenia podmiotów, w których będzie wykonywana kara ograniczenia wolności oraz praca społecznie użyteczna. </w:t>
      </w:r>
    </w:p>
    <w:p w:rsidR="00F506FF" w:rsidRPr="006A635F" w:rsidRDefault="00F506FF" w:rsidP="00452409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6A635F" w:rsidRDefault="006A635F" w:rsidP="006A635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Informację przedstawił</w:t>
      </w:r>
      <w:r w:rsidR="00B34362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8A64F1">
        <w:rPr>
          <w:rFonts w:eastAsia="Times New Roman" w:cs="Times New Roman"/>
          <w:b/>
          <w:bCs/>
          <w:szCs w:val="24"/>
          <w:lang w:eastAsia="pl-PL"/>
        </w:rPr>
        <w:t xml:space="preserve">Kierownik Referatu </w:t>
      </w:r>
      <w:r w:rsidR="00B34362" w:rsidRPr="008A64F1">
        <w:rPr>
          <w:rFonts w:eastAsia="Times New Roman" w:cs="Times New Roman"/>
          <w:b/>
          <w:bCs/>
          <w:szCs w:val="24"/>
          <w:lang w:eastAsia="pl-PL"/>
        </w:rPr>
        <w:t>Oświaty, Kultury, Sportu i Spraw Społecznych Aneta Pawtel</w:t>
      </w:r>
      <w:r w:rsidR="00B34362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B34362" w:rsidRDefault="00B34362" w:rsidP="006A635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A635F" w:rsidRPr="00B34362" w:rsidRDefault="00B34362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B34362">
        <w:rPr>
          <w:rFonts w:eastAsia="Times New Roman" w:cs="Times New Roman"/>
          <w:bCs/>
          <w:szCs w:val="24"/>
          <w:lang w:eastAsia="pl-PL"/>
        </w:rPr>
        <w:t>Przewodniczący Rady otworzył dyskusję.</w:t>
      </w:r>
    </w:p>
    <w:p w:rsidR="00B34362" w:rsidRDefault="00B34362" w:rsidP="006A635F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B34362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82025">
        <w:rPr>
          <w:rFonts w:eastAsia="Times New Roman" w:cs="Times New Roman"/>
          <w:b/>
          <w:szCs w:val="24"/>
          <w:lang w:eastAsia="pl-PL"/>
        </w:rPr>
        <w:lastRenderedPageBreak/>
        <w:t xml:space="preserve">Radny Mirosław Zadroga </w:t>
      </w:r>
      <w:r>
        <w:rPr>
          <w:rFonts w:eastAsia="Times New Roman" w:cs="Times New Roman"/>
          <w:bCs/>
          <w:szCs w:val="24"/>
          <w:lang w:eastAsia="pl-PL"/>
        </w:rPr>
        <w:t>zabierając głos zapytał jak wygląda wykonywanie prac przez skazańców na obszarze gminy, czy jest jakieś sprawozdanie?</w:t>
      </w:r>
    </w:p>
    <w:p w:rsidR="00382025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Zdaniem radnego dobrze by było, aby takie osoby, np. odśnieżały miasto podczas zimy.</w:t>
      </w:r>
    </w:p>
    <w:p w:rsidR="00382025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382025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Sekretarz Gminy odnosząc się do wypowiedzi radnego poinformował, że gmina nie ma wpływu, w jakim okresie taka osoba zostanie skierowana do gminy do odpracowania kary, bo to zależy od wyroku sądu. Osoba skazana jest oddelegowana do danego zakładu pracy                                  i pracodawca informuje sąd, czy taka osoba stawiła się do pracy, czy też nie. </w:t>
      </w:r>
    </w:p>
    <w:p w:rsidR="00382025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Jeżeli zaś chodzi o sprawozdanie to w statystyce policji tych wydarzeń może nie być, bo jest to najczęściej skazanie za przemyt lub za niepłacenie alimentów.</w:t>
      </w:r>
    </w:p>
    <w:p w:rsidR="00382025" w:rsidRDefault="00382025" w:rsidP="006A635F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6A635F" w:rsidRPr="00452409" w:rsidRDefault="006A635F" w:rsidP="006A635F">
      <w:pPr>
        <w:keepNext/>
        <w:spacing w:line="240" w:lineRule="auto"/>
        <w:ind w:right="20"/>
        <w:jc w:val="both"/>
        <w:rPr>
          <w:rFonts w:eastAsia="Times New Roman" w:cs="Times New Roman"/>
          <w:b/>
          <w:szCs w:val="24"/>
          <w:lang w:eastAsia="pl-PL"/>
        </w:rPr>
      </w:pPr>
      <w:r w:rsidRPr="00452409">
        <w:rPr>
          <w:rFonts w:eastAsia="Times New Roman" w:cs="Times New Roman"/>
          <w:b/>
          <w:szCs w:val="24"/>
          <w:lang w:eastAsia="pl-PL"/>
        </w:rPr>
        <w:t xml:space="preserve">Rada </w:t>
      </w:r>
      <w:r>
        <w:rPr>
          <w:rFonts w:eastAsia="Times New Roman" w:cs="Times New Roman"/>
          <w:b/>
          <w:szCs w:val="24"/>
          <w:lang w:eastAsia="pl-PL"/>
        </w:rPr>
        <w:t xml:space="preserve">po zapoznaniu </w:t>
      </w:r>
      <w:r w:rsidRPr="00452409">
        <w:rPr>
          <w:rFonts w:eastAsia="Times New Roman" w:cs="Times New Roman"/>
          <w:b/>
          <w:szCs w:val="24"/>
          <w:lang w:eastAsia="pl-PL"/>
        </w:rPr>
        <w:t xml:space="preserve">przyjęła </w:t>
      </w:r>
      <w:r>
        <w:rPr>
          <w:rFonts w:eastAsia="Times New Roman" w:cs="Times New Roman"/>
          <w:b/>
          <w:szCs w:val="24"/>
          <w:lang w:eastAsia="pl-PL"/>
        </w:rPr>
        <w:t xml:space="preserve">informację </w:t>
      </w:r>
      <w:r w:rsidRPr="00452409">
        <w:rPr>
          <w:rFonts w:eastAsia="Times New Roman" w:cs="Times New Roman"/>
          <w:b/>
          <w:szCs w:val="24"/>
          <w:lang w:eastAsia="pl-PL"/>
        </w:rPr>
        <w:t>do akceptującej wiadomości.</w:t>
      </w:r>
    </w:p>
    <w:p w:rsidR="006A635F" w:rsidRDefault="006A635F" w:rsidP="006A635F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930F6" w:rsidRPr="00452409" w:rsidRDefault="00F930F6" w:rsidP="00F930F6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Ad.</w:t>
      </w:r>
      <w:r w:rsidR="006A635F">
        <w:rPr>
          <w:rFonts w:eastAsia="Times New Roman" w:cs="Times New Roman"/>
          <w:b/>
          <w:szCs w:val="24"/>
          <w:u w:val="single"/>
          <w:lang w:eastAsia="pl-PL"/>
        </w:rPr>
        <w:t>14.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Pr="00452409">
        <w:rPr>
          <w:rFonts w:eastAsia="Times New Roman" w:cs="Times New Roman"/>
          <w:b/>
          <w:szCs w:val="24"/>
          <w:u w:val="single"/>
          <w:lang w:eastAsia="pl-PL"/>
        </w:rPr>
        <w:t xml:space="preserve">Podjęcie uchwały w sprawie ustalenia wynagrodzenia Burmistrzowi Dobrego Miasta. </w:t>
      </w:r>
    </w:p>
    <w:p w:rsidR="00F930F6" w:rsidRPr="00452409" w:rsidRDefault="00F930F6" w:rsidP="00F930F6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930F6" w:rsidRDefault="00B52CC4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B52CC4">
        <w:rPr>
          <w:rFonts w:eastAsia="Times New Roman" w:cs="Times New Roman"/>
          <w:bCs/>
          <w:szCs w:val="24"/>
          <w:lang w:eastAsia="pl-PL"/>
        </w:rPr>
        <w:t>Uzasadnienie do projektu uchwały odczytała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F930F6" w:rsidRPr="00452409">
        <w:rPr>
          <w:rFonts w:eastAsia="Times New Roman" w:cs="Times New Roman"/>
          <w:b/>
          <w:szCs w:val="24"/>
          <w:lang w:eastAsia="pl-PL"/>
        </w:rPr>
        <w:t xml:space="preserve">Radna </w:t>
      </w:r>
      <w:r>
        <w:rPr>
          <w:rFonts w:eastAsia="Times New Roman" w:cs="Times New Roman"/>
          <w:b/>
          <w:szCs w:val="24"/>
          <w:lang w:eastAsia="pl-PL"/>
        </w:rPr>
        <w:t xml:space="preserve">Joanna Wasilewska </w:t>
      </w:r>
      <w:r w:rsidR="00F930F6" w:rsidRPr="00452409">
        <w:rPr>
          <w:rFonts w:eastAsia="Times New Roman" w:cs="Times New Roman"/>
          <w:bCs/>
          <w:szCs w:val="24"/>
          <w:lang w:eastAsia="pl-PL"/>
        </w:rPr>
        <w:t xml:space="preserve">informując, że podjęcie powyższej uchwały skutkuje obniżeniem uposażenia burmistrza. </w:t>
      </w:r>
    </w:p>
    <w:p w:rsidR="00292E20" w:rsidRPr="00452409" w:rsidRDefault="00292E20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F930F6" w:rsidRDefault="00292E20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Sekretarz Gminy</w:t>
      </w:r>
      <w:r w:rsidR="00F930F6" w:rsidRPr="00452409">
        <w:rPr>
          <w:rFonts w:eastAsia="Times New Roman" w:cs="Times New Roman"/>
          <w:bCs/>
          <w:szCs w:val="24"/>
          <w:lang w:eastAsia="pl-PL"/>
        </w:rPr>
        <w:t xml:space="preserve"> zabierając głos poinformował, że </w:t>
      </w:r>
      <w:r>
        <w:rPr>
          <w:rFonts w:eastAsia="Times New Roman" w:cs="Times New Roman"/>
          <w:bCs/>
          <w:szCs w:val="24"/>
          <w:lang w:eastAsia="pl-PL"/>
        </w:rPr>
        <w:t>ten projekt uchwały nie powinien być rozpatrywany przez Radę pod nieobecność burmistrza na dzisiejszej sesji.</w:t>
      </w:r>
    </w:p>
    <w:p w:rsidR="002C0C66" w:rsidRDefault="002C0C66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292E20" w:rsidRDefault="00292E20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Następnie sekretarz odczytał odpowiedzi na zarzuty występujące w uzasadnieniu do projektu uchwały informując, że obniżenie wynagrodzenia burmistrza do najniższego p</w:t>
      </w:r>
      <w:r w:rsidR="002C0C66">
        <w:rPr>
          <w:rFonts w:eastAsia="Times New Roman" w:cs="Times New Roman"/>
          <w:bCs/>
          <w:szCs w:val="24"/>
          <w:lang w:eastAsia="pl-PL"/>
        </w:rPr>
        <w:t>ułapu</w:t>
      </w:r>
      <w:r>
        <w:rPr>
          <w:rFonts w:eastAsia="Times New Roman" w:cs="Times New Roman"/>
          <w:bCs/>
          <w:szCs w:val="24"/>
          <w:lang w:eastAsia="pl-PL"/>
        </w:rPr>
        <w:t xml:space="preserve"> spowoduje, że burmistrz prawie 16 tys. gminy będzie otrzymywał ok. 5 tys. zł netto, czyli </w:t>
      </w:r>
      <w:r w:rsidR="002C0C66">
        <w:rPr>
          <w:rFonts w:eastAsia="Times New Roman" w:cs="Times New Roman"/>
          <w:bCs/>
          <w:szCs w:val="24"/>
          <w:lang w:eastAsia="pl-PL"/>
        </w:rPr>
        <w:t xml:space="preserve">                        </w:t>
      </w:r>
      <w:r>
        <w:rPr>
          <w:rFonts w:eastAsia="Times New Roman" w:cs="Times New Roman"/>
          <w:bCs/>
          <w:szCs w:val="24"/>
          <w:lang w:eastAsia="pl-PL"/>
        </w:rPr>
        <w:t>w niektórych przypadkach mniej, niż kierownicy jednostek organizacyjnych</w:t>
      </w:r>
      <w:r w:rsidR="002C0C66">
        <w:rPr>
          <w:rFonts w:eastAsia="Times New Roman" w:cs="Times New Roman"/>
          <w:bCs/>
          <w:szCs w:val="24"/>
          <w:lang w:eastAsia="pl-PL"/>
        </w:rPr>
        <w:t xml:space="preserve"> jemu podlegli.</w:t>
      </w:r>
    </w:p>
    <w:p w:rsidR="00292E20" w:rsidRPr="00452409" w:rsidRDefault="00292E20" w:rsidP="00E831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F930F6" w:rsidRP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0C5C">
        <w:rPr>
          <w:rFonts w:eastAsia="Times New Roman" w:cs="Times New Roman"/>
          <w:szCs w:val="24"/>
          <w:lang w:eastAsia="pl-PL"/>
        </w:rPr>
        <w:t xml:space="preserve">Opinie </w:t>
      </w:r>
      <w:r>
        <w:rPr>
          <w:rFonts w:eastAsia="Times New Roman" w:cs="Times New Roman"/>
          <w:szCs w:val="24"/>
          <w:lang w:eastAsia="pl-PL"/>
        </w:rPr>
        <w:t>K</w:t>
      </w:r>
      <w:r w:rsidRPr="00E60C5C">
        <w:rPr>
          <w:rFonts w:eastAsia="Times New Roman" w:cs="Times New Roman"/>
          <w:szCs w:val="24"/>
          <w:lang w:eastAsia="pl-PL"/>
        </w:rPr>
        <w:t xml:space="preserve">omisji </w:t>
      </w:r>
      <w:r>
        <w:rPr>
          <w:rFonts w:eastAsia="Times New Roman" w:cs="Times New Roman"/>
          <w:szCs w:val="24"/>
          <w:lang w:eastAsia="pl-PL"/>
        </w:rPr>
        <w:t>R</w:t>
      </w:r>
      <w:r w:rsidRPr="00E60C5C">
        <w:rPr>
          <w:rFonts w:eastAsia="Times New Roman" w:cs="Times New Roman"/>
          <w:szCs w:val="24"/>
          <w:lang w:eastAsia="pl-PL"/>
        </w:rPr>
        <w:t>ady – pozytywne</w:t>
      </w:r>
    </w:p>
    <w:p w:rsidR="00E60C5C" w:rsidRP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0C5C">
        <w:rPr>
          <w:rFonts w:eastAsia="Times New Roman" w:cs="Times New Roman"/>
          <w:szCs w:val="24"/>
          <w:lang w:eastAsia="pl-PL"/>
        </w:rPr>
        <w:t xml:space="preserve">Przewodniczący </w:t>
      </w:r>
      <w:r>
        <w:rPr>
          <w:rFonts w:eastAsia="Times New Roman" w:cs="Times New Roman"/>
          <w:szCs w:val="24"/>
          <w:lang w:eastAsia="pl-PL"/>
        </w:rPr>
        <w:t>R</w:t>
      </w:r>
      <w:r w:rsidRPr="00E60C5C">
        <w:rPr>
          <w:rFonts w:eastAsia="Times New Roman" w:cs="Times New Roman"/>
          <w:szCs w:val="24"/>
          <w:lang w:eastAsia="pl-PL"/>
        </w:rPr>
        <w:t>ady otworzył dyskusję.</w:t>
      </w:r>
    </w:p>
    <w:p w:rsid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0C5C">
        <w:rPr>
          <w:rFonts w:eastAsia="Times New Roman" w:cs="Times New Roman"/>
          <w:b/>
          <w:bCs/>
          <w:szCs w:val="24"/>
          <w:lang w:eastAsia="pl-PL"/>
        </w:rPr>
        <w:t>Radna Elżbieta Bilińska Wołodźko</w:t>
      </w:r>
      <w:r>
        <w:rPr>
          <w:rFonts w:eastAsia="Times New Roman" w:cs="Times New Roman"/>
          <w:szCs w:val="24"/>
          <w:lang w:eastAsia="pl-PL"/>
        </w:rPr>
        <w:t xml:space="preserve"> zabierając głos poinformowała, że </w:t>
      </w:r>
      <w:r w:rsidR="0002674C">
        <w:rPr>
          <w:rFonts w:eastAsia="Times New Roman" w:cs="Times New Roman"/>
          <w:szCs w:val="24"/>
          <w:lang w:eastAsia="pl-PL"/>
        </w:rPr>
        <w:t>ma praktykę pracy                      w samorządzie, gdyż przepracowała cztery kadencje i jest jej przykro, że doszło do takiej sytuacji, że trzeba obniżyć wynagrodzenie dla burmistrza, ale wynika to chyba z ogólnego chaosu i bałaganu wśród pracowników Urzędu, wśród radnych i wśród mieszkańców.</w:t>
      </w:r>
    </w:p>
    <w:p w:rsidR="0002674C" w:rsidRDefault="0002674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60C5C" w:rsidRDefault="0002674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2674C">
        <w:rPr>
          <w:rFonts w:eastAsia="Times New Roman" w:cs="Times New Roman"/>
          <w:b/>
          <w:bCs/>
          <w:szCs w:val="24"/>
          <w:lang w:eastAsia="pl-PL"/>
        </w:rPr>
        <w:t>Radny Ryszard Janik</w:t>
      </w:r>
      <w:r>
        <w:rPr>
          <w:rFonts w:eastAsia="Times New Roman" w:cs="Times New Roman"/>
          <w:szCs w:val="24"/>
          <w:lang w:eastAsia="pl-PL"/>
        </w:rPr>
        <w:t xml:space="preserve"> poinformował, że jest to przykra sytuacja tym bardziej, że burmistrz pełni tą funkcję nie cały rok i trudno oceniać jego pracę na przestrzeni kilku miesięcy. Poza tym burmistrz bardzo się stara i wkłada całe serce w pracę jak</w:t>
      </w:r>
      <w:r w:rsidR="002F39E1">
        <w:rPr>
          <w:rFonts w:eastAsia="Times New Roman" w:cs="Times New Roman"/>
          <w:szCs w:val="24"/>
          <w:lang w:eastAsia="pl-PL"/>
        </w:rPr>
        <w:t>ą</w:t>
      </w:r>
      <w:r>
        <w:rPr>
          <w:rFonts w:eastAsia="Times New Roman" w:cs="Times New Roman"/>
          <w:szCs w:val="24"/>
          <w:lang w:eastAsia="pl-PL"/>
        </w:rPr>
        <w:t xml:space="preserve"> wykonuje. </w:t>
      </w:r>
    </w:p>
    <w:p w:rsidR="002F39E1" w:rsidRDefault="002F39E1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60C5C" w:rsidRDefault="00343735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43735">
        <w:rPr>
          <w:rFonts w:eastAsia="Times New Roman" w:cs="Times New Roman"/>
          <w:b/>
          <w:bCs/>
          <w:szCs w:val="24"/>
          <w:lang w:eastAsia="pl-PL"/>
        </w:rPr>
        <w:t>Przewodniczący Rady</w:t>
      </w:r>
      <w:r w:rsidRPr="00343735">
        <w:rPr>
          <w:rFonts w:eastAsia="Times New Roman" w:cs="Times New Roman"/>
          <w:szCs w:val="24"/>
          <w:lang w:eastAsia="pl-PL"/>
        </w:rPr>
        <w:t xml:space="preserve"> zabierając głos przypomniał sytuację z 2018 r., gdzie wówczas radny</w:t>
      </w:r>
      <w:r>
        <w:rPr>
          <w:rFonts w:eastAsia="Times New Roman" w:cs="Times New Roman"/>
          <w:szCs w:val="24"/>
          <w:lang w:eastAsia="pl-PL"/>
        </w:rPr>
        <w:t xml:space="preserve"> Jarosław Kowalski zgłosił projekt uchwały o obniżenie wynagrodzenia burmistrzowi i wtedy nic się takiego nie stało. Poza tym nic nie jest dane na zawsze i nic nie jest zabrane na stałe. Zobaczymy, co się wydarzy przez okres trzech miesięcy, gdyż zmiana wynagrodzeni</w:t>
      </w:r>
      <w:r w:rsidR="006C6B4B">
        <w:rPr>
          <w:rFonts w:eastAsia="Times New Roman" w:cs="Times New Roman"/>
          <w:szCs w:val="24"/>
          <w:lang w:eastAsia="pl-PL"/>
        </w:rPr>
        <w:t>a</w:t>
      </w:r>
      <w:r>
        <w:rPr>
          <w:rFonts w:eastAsia="Times New Roman" w:cs="Times New Roman"/>
          <w:szCs w:val="24"/>
          <w:lang w:eastAsia="pl-PL"/>
        </w:rPr>
        <w:t xml:space="preserve"> nastąpi od następnego roku. Jak na razie to </w:t>
      </w:r>
      <w:r w:rsidR="006C6B4B">
        <w:rPr>
          <w:rFonts w:eastAsia="Times New Roman" w:cs="Times New Roman"/>
          <w:szCs w:val="24"/>
          <w:lang w:eastAsia="pl-PL"/>
        </w:rPr>
        <w:t xml:space="preserve">do dnia dzisiejszego </w:t>
      </w:r>
      <w:r>
        <w:rPr>
          <w:rFonts w:eastAsia="Times New Roman" w:cs="Times New Roman"/>
          <w:szCs w:val="24"/>
          <w:lang w:eastAsia="pl-PL"/>
        </w:rPr>
        <w:t xml:space="preserve">nie ma jeszcze planu i rozliczeń dotyczących reorganizacji spółek komunalnych i </w:t>
      </w:r>
      <w:proofErr w:type="spellStart"/>
      <w:r>
        <w:rPr>
          <w:rFonts w:eastAsia="Times New Roman" w:cs="Times New Roman"/>
          <w:szCs w:val="24"/>
          <w:lang w:eastAsia="pl-PL"/>
        </w:rPr>
        <w:t>OSiR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oraz budowy nowego przedszkola. </w:t>
      </w:r>
    </w:p>
    <w:p w:rsidR="00147406" w:rsidRDefault="0014740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47406" w:rsidRPr="00343735" w:rsidRDefault="0014740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Sekretarz </w:t>
      </w:r>
      <w:r w:rsidR="007344A1">
        <w:rPr>
          <w:rFonts w:eastAsia="Times New Roman" w:cs="Times New Roman"/>
          <w:szCs w:val="24"/>
          <w:lang w:eastAsia="pl-PL"/>
        </w:rPr>
        <w:t>G</w:t>
      </w:r>
      <w:r>
        <w:rPr>
          <w:rFonts w:eastAsia="Times New Roman" w:cs="Times New Roman"/>
          <w:szCs w:val="24"/>
          <w:lang w:eastAsia="pl-PL"/>
        </w:rPr>
        <w:t xml:space="preserve">miny </w:t>
      </w:r>
      <w:r w:rsidR="007344A1">
        <w:rPr>
          <w:rFonts w:eastAsia="Times New Roman" w:cs="Times New Roman"/>
          <w:szCs w:val="24"/>
          <w:lang w:eastAsia="pl-PL"/>
        </w:rPr>
        <w:t>Z</w:t>
      </w:r>
      <w:r>
        <w:rPr>
          <w:rFonts w:eastAsia="Times New Roman" w:cs="Times New Roman"/>
          <w:szCs w:val="24"/>
          <w:lang w:eastAsia="pl-PL"/>
        </w:rPr>
        <w:t xml:space="preserve">enon </w:t>
      </w:r>
      <w:r w:rsidR="007344A1">
        <w:rPr>
          <w:rFonts w:eastAsia="Times New Roman" w:cs="Times New Roman"/>
          <w:szCs w:val="24"/>
          <w:lang w:eastAsia="pl-PL"/>
        </w:rPr>
        <w:t>P</w:t>
      </w:r>
      <w:r>
        <w:rPr>
          <w:rFonts w:eastAsia="Times New Roman" w:cs="Times New Roman"/>
          <w:szCs w:val="24"/>
          <w:lang w:eastAsia="pl-PL"/>
        </w:rPr>
        <w:t xml:space="preserve">ołocki zabierając głos poinformował, </w:t>
      </w:r>
      <w:r w:rsidR="006C6B4B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 xml:space="preserve">e nie może dojść do takiej sytuacji, że pracownik będzie miał </w:t>
      </w:r>
      <w:r w:rsidR="007344A1">
        <w:rPr>
          <w:rFonts w:eastAsia="Times New Roman" w:cs="Times New Roman"/>
          <w:szCs w:val="24"/>
          <w:lang w:eastAsia="pl-PL"/>
        </w:rPr>
        <w:t>wynagrodzenie</w:t>
      </w:r>
      <w:r>
        <w:rPr>
          <w:rFonts w:eastAsia="Times New Roman" w:cs="Times New Roman"/>
          <w:szCs w:val="24"/>
          <w:lang w:eastAsia="pl-PL"/>
        </w:rPr>
        <w:t xml:space="preserve"> zbliżone do</w:t>
      </w:r>
      <w:r w:rsidR="007344A1">
        <w:rPr>
          <w:rFonts w:eastAsia="Times New Roman" w:cs="Times New Roman"/>
          <w:szCs w:val="24"/>
          <w:lang w:eastAsia="pl-PL"/>
        </w:rPr>
        <w:t xml:space="preserve"> burmistrza. </w:t>
      </w:r>
    </w:p>
    <w:p w:rsidR="00E60C5C" w:rsidRDefault="00E60C5C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47406" w:rsidRDefault="0014740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7406">
        <w:rPr>
          <w:rFonts w:eastAsia="Times New Roman" w:cs="Times New Roman"/>
          <w:b/>
          <w:bCs/>
          <w:szCs w:val="24"/>
          <w:lang w:eastAsia="pl-PL"/>
        </w:rPr>
        <w:lastRenderedPageBreak/>
        <w:t>Radna Joanna Wasilewska</w:t>
      </w:r>
      <w:r>
        <w:rPr>
          <w:rFonts w:eastAsia="Times New Roman" w:cs="Times New Roman"/>
          <w:szCs w:val="24"/>
          <w:lang w:eastAsia="pl-PL"/>
        </w:rPr>
        <w:t xml:space="preserve"> zabierając głos zapytała, czy radna Wioletta Nowak otrzymała odpowiedź od burmistrza na interpelację dotyczącą stadionu miejskiego?</w:t>
      </w:r>
    </w:p>
    <w:p w:rsidR="00147406" w:rsidRDefault="0014740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47406" w:rsidRDefault="0014740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7406">
        <w:rPr>
          <w:rFonts w:eastAsia="Times New Roman" w:cs="Times New Roman"/>
          <w:b/>
          <w:bCs/>
          <w:szCs w:val="24"/>
          <w:lang w:eastAsia="pl-PL"/>
        </w:rPr>
        <w:t>Radna Wioletta Nowak</w:t>
      </w:r>
      <w:r>
        <w:rPr>
          <w:rFonts w:eastAsia="Times New Roman" w:cs="Times New Roman"/>
          <w:szCs w:val="24"/>
          <w:lang w:eastAsia="pl-PL"/>
        </w:rPr>
        <w:t xml:space="preserve"> poinformowała, że odbyło się spotkanie dot. stadionu w obecności </w:t>
      </w:r>
      <w:r w:rsidR="00054E27">
        <w:rPr>
          <w:rFonts w:eastAsia="Times New Roman" w:cs="Times New Roman"/>
          <w:szCs w:val="24"/>
          <w:lang w:eastAsia="pl-PL"/>
        </w:rPr>
        <w:t>Pana</w:t>
      </w:r>
      <w:r>
        <w:rPr>
          <w:rFonts w:eastAsia="Times New Roman" w:cs="Times New Roman"/>
          <w:szCs w:val="24"/>
          <w:lang w:eastAsia="pl-PL"/>
        </w:rPr>
        <w:t xml:space="preserve"> Pawła </w:t>
      </w:r>
      <w:proofErr w:type="spellStart"/>
      <w:r>
        <w:rPr>
          <w:rFonts w:eastAsia="Times New Roman" w:cs="Times New Roman"/>
          <w:szCs w:val="24"/>
          <w:lang w:eastAsia="pl-PL"/>
        </w:rPr>
        <w:t>Pytlarczyka</w:t>
      </w:r>
      <w:proofErr w:type="spellEnd"/>
      <w:r>
        <w:rPr>
          <w:rFonts w:eastAsia="Times New Roman" w:cs="Times New Roman"/>
          <w:szCs w:val="24"/>
          <w:lang w:eastAsia="pl-PL"/>
        </w:rPr>
        <w:t>, ale radna nie otrzymała wyczerpującej odpowiedzi w tym temacie.</w:t>
      </w:r>
    </w:p>
    <w:p w:rsidR="007344A1" w:rsidRDefault="007344A1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344A1" w:rsidRDefault="007344A1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dalszej kolejności radni: Joanna Wasilewska, Katarzyna Włodarska i Mariusz Borek odnosili się po kolei do zarzutów zawartych w uzasadnieniu do projektu uchwały.</w:t>
      </w:r>
    </w:p>
    <w:p w:rsidR="00B2141A" w:rsidRDefault="007344A1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Ponadto radni stwierdzili, że burmistrz powinien rozmawiać z radnymi, bo wówczas w wielu sprawach wspólnie można dojść do porozumienia. Jedna</w:t>
      </w:r>
      <w:r w:rsidR="00054E27">
        <w:rPr>
          <w:rFonts w:eastAsia="Times New Roman" w:cs="Times New Roman"/>
          <w:szCs w:val="24"/>
          <w:lang w:eastAsia="pl-PL"/>
        </w:rPr>
        <w:t>k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B2141A">
        <w:rPr>
          <w:rFonts w:eastAsia="Times New Roman" w:cs="Times New Roman"/>
          <w:szCs w:val="24"/>
          <w:lang w:eastAsia="pl-PL"/>
        </w:rPr>
        <w:t xml:space="preserve">Rada sama nic nie zrobi </w:t>
      </w:r>
      <w:r>
        <w:rPr>
          <w:rFonts w:eastAsia="Times New Roman" w:cs="Times New Roman"/>
          <w:szCs w:val="24"/>
          <w:lang w:eastAsia="pl-PL"/>
        </w:rPr>
        <w:t>skoro burmistrz mówi, że nie widzi dalszej współpracy z radnymi</w:t>
      </w:r>
      <w:r w:rsidR="00B2141A">
        <w:rPr>
          <w:rFonts w:eastAsia="Times New Roman" w:cs="Times New Roman"/>
          <w:szCs w:val="24"/>
          <w:lang w:eastAsia="pl-PL"/>
        </w:rPr>
        <w:t>.</w:t>
      </w:r>
    </w:p>
    <w:p w:rsidR="00B2141A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2141A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zarzuty radnych odpowiedzi udzielali: Sekretarz Gminy Zenon Połocki i Kierownik Ref. IN Tadeusz Wyszyński.</w:t>
      </w:r>
    </w:p>
    <w:p w:rsidR="00B2141A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2141A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</w:t>
      </w:r>
      <w:r w:rsidRPr="00B2141A">
        <w:rPr>
          <w:rFonts w:eastAsia="Times New Roman" w:cs="Times New Roman"/>
          <w:b/>
          <w:bCs/>
          <w:szCs w:val="24"/>
          <w:lang w:eastAsia="pl-PL"/>
        </w:rPr>
        <w:t xml:space="preserve">radna Elżbieta Bilińska-Wołodźko </w:t>
      </w:r>
      <w:r>
        <w:rPr>
          <w:rFonts w:eastAsia="Times New Roman" w:cs="Times New Roman"/>
          <w:szCs w:val="24"/>
          <w:lang w:eastAsia="pl-PL"/>
        </w:rPr>
        <w:t xml:space="preserve">zgłosiła </w:t>
      </w:r>
      <w:r w:rsidRPr="00B2141A">
        <w:rPr>
          <w:rFonts w:eastAsia="Times New Roman" w:cs="Times New Roman"/>
          <w:b/>
          <w:bCs/>
          <w:i/>
          <w:iCs/>
          <w:szCs w:val="24"/>
          <w:lang w:eastAsia="pl-PL"/>
        </w:rPr>
        <w:t>formalny wniosek</w:t>
      </w:r>
      <w:r>
        <w:rPr>
          <w:rFonts w:eastAsia="Times New Roman" w:cs="Times New Roman"/>
          <w:szCs w:val="24"/>
          <w:lang w:eastAsia="pl-PL"/>
        </w:rPr>
        <w:t xml:space="preserve"> o zamknięcie dyskusji w tym temacie.</w:t>
      </w:r>
    </w:p>
    <w:p w:rsidR="00B2141A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344A1" w:rsidRDefault="00B2141A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Przewodniczący Rady wniosek formalny poddał pod głosowanie, w wyniku którego Rada przy 13 głosach „za” i 2 głosach „przeciwnych” przyjęła większością głosów. </w:t>
      </w:r>
      <w:r w:rsidR="007344A1">
        <w:rPr>
          <w:rFonts w:eastAsia="Times New Roman" w:cs="Times New Roman"/>
          <w:szCs w:val="24"/>
          <w:lang w:eastAsia="pl-PL"/>
        </w:rPr>
        <w:t xml:space="preserve"> </w:t>
      </w: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Radni: Zdzisława Kobylińska i Jerzy </w:t>
      </w:r>
      <w:proofErr w:type="spellStart"/>
      <w:r>
        <w:rPr>
          <w:rFonts w:eastAsia="Times New Roman" w:cs="Times New Roman"/>
          <w:szCs w:val="24"/>
          <w:lang w:eastAsia="pl-PL"/>
        </w:rPr>
        <w:t>Pakisz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zabierając głos byli oburzeni, że Przewodniczący Rady zamknął dyskusję widząc, że na tablicy są zgłoszeni radni, którzy nie zdążyli jeszcze zabrać głosu w dyskusji.</w:t>
      </w: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Przewodniczący </w:t>
      </w:r>
      <w:r w:rsidR="00C82EE8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ady poinformował, </w:t>
      </w:r>
      <w:r w:rsidR="00C82EE8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>e to nie on, ale Rada w drodze głosowania większością głosów zamknęła dyskusje w powyższym temacie.</w:t>
      </w: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4FD4" w:rsidRDefault="00D24FD4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związku z tym</w:t>
      </w:r>
      <w:r w:rsidR="00C82EE8">
        <w:rPr>
          <w:rFonts w:eastAsia="Times New Roman" w:cs="Times New Roman"/>
          <w:szCs w:val="24"/>
          <w:lang w:eastAsia="pl-PL"/>
        </w:rPr>
        <w:t>, że</w:t>
      </w:r>
      <w:r>
        <w:rPr>
          <w:rFonts w:eastAsia="Times New Roman" w:cs="Times New Roman"/>
          <w:szCs w:val="24"/>
          <w:lang w:eastAsia="pl-PL"/>
        </w:rPr>
        <w:t xml:space="preserve"> radni Zdzisława </w:t>
      </w:r>
      <w:r w:rsidR="00C82EE8">
        <w:rPr>
          <w:rFonts w:eastAsia="Times New Roman" w:cs="Times New Roman"/>
          <w:szCs w:val="24"/>
          <w:lang w:eastAsia="pl-PL"/>
        </w:rPr>
        <w:t>K</w:t>
      </w:r>
      <w:r>
        <w:rPr>
          <w:rFonts w:eastAsia="Times New Roman" w:cs="Times New Roman"/>
          <w:szCs w:val="24"/>
          <w:lang w:eastAsia="pl-PL"/>
        </w:rPr>
        <w:t xml:space="preserve">obylińska, Jerzy </w:t>
      </w:r>
      <w:proofErr w:type="spellStart"/>
      <w:r>
        <w:rPr>
          <w:rFonts w:eastAsia="Times New Roman" w:cs="Times New Roman"/>
          <w:szCs w:val="24"/>
          <w:lang w:eastAsia="pl-PL"/>
        </w:rPr>
        <w:t>Pakisz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i Ryszard </w:t>
      </w:r>
      <w:r w:rsidR="00C82EE8">
        <w:rPr>
          <w:rFonts w:eastAsia="Times New Roman" w:cs="Times New Roman"/>
          <w:szCs w:val="24"/>
          <w:lang w:eastAsia="pl-PL"/>
        </w:rPr>
        <w:t>J</w:t>
      </w:r>
      <w:r>
        <w:rPr>
          <w:rFonts w:eastAsia="Times New Roman" w:cs="Times New Roman"/>
          <w:szCs w:val="24"/>
          <w:lang w:eastAsia="pl-PL"/>
        </w:rPr>
        <w:t xml:space="preserve">anik </w:t>
      </w:r>
      <w:r w:rsidR="00C82EE8">
        <w:rPr>
          <w:rFonts w:eastAsia="Times New Roman" w:cs="Times New Roman"/>
          <w:szCs w:val="24"/>
          <w:lang w:eastAsia="pl-PL"/>
        </w:rPr>
        <w:t xml:space="preserve">nie zostali dopuszczeni do głosu na znak protestu wyszli z obrad Rady. </w:t>
      </w:r>
    </w:p>
    <w:p w:rsidR="00E60C5C" w:rsidRDefault="00E60C5C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Default="00452409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>Ad.1</w:t>
      </w:r>
      <w:r w:rsidR="00D627CA">
        <w:rPr>
          <w:rFonts w:eastAsia="Times New Roman" w:cs="Times New Roman"/>
          <w:b/>
          <w:bCs/>
          <w:szCs w:val="24"/>
          <w:u w:val="single"/>
          <w:lang w:eastAsia="pl-PL"/>
        </w:rPr>
        <w:t>5</w:t>
      </w: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>. Wolne wnioski.</w:t>
      </w:r>
    </w:p>
    <w:p w:rsidR="00D627CA" w:rsidRDefault="00D627CA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D627CA" w:rsidRDefault="002F12E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12" w:name="_Hlk30420107"/>
      <w:r w:rsidRPr="002F12E6">
        <w:rPr>
          <w:rFonts w:eastAsia="Times New Roman" w:cs="Times New Roman"/>
          <w:b/>
          <w:bCs/>
          <w:szCs w:val="24"/>
          <w:lang w:eastAsia="pl-PL"/>
        </w:rPr>
        <w:t xml:space="preserve">Sołtys Sołectwa Podleśna Janusz </w:t>
      </w:r>
      <w:proofErr w:type="spellStart"/>
      <w:r>
        <w:rPr>
          <w:rFonts w:eastAsia="Times New Roman" w:cs="Times New Roman"/>
          <w:b/>
          <w:bCs/>
          <w:szCs w:val="24"/>
          <w:lang w:eastAsia="pl-PL"/>
        </w:rPr>
        <w:t>P</w:t>
      </w:r>
      <w:r w:rsidRPr="002F12E6">
        <w:rPr>
          <w:rFonts w:eastAsia="Times New Roman" w:cs="Times New Roman"/>
          <w:b/>
          <w:bCs/>
          <w:szCs w:val="24"/>
          <w:lang w:eastAsia="pl-PL"/>
        </w:rPr>
        <w:t>lich</w:t>
      </w:r>
      <w:proofErr w:type="spellEnd"/>
      <w:r w:rsidRPr="002F12E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bookmarkEnd w:id="12"/>
      <w:r w:rsidR="00A3218F" w:rsidRPr="00A3218F">
        <w:rPr>
          <w:rFonts w:eastAsia="Times New Roman" w:cs="Times New Roman"/>
          <w:szCs w:val="24"/>
          <w:lang w:eastAsia="pl-PL"/>
        </w:rPr>
        <w:t xml:space="preserve">zabierając głos podziękował radnym Małgorzacie </w:t>
      </w:r>
      <w:proofErr w:type="spellStart"/>
      <w:r w:rsidR="00A3218F">
        <w:rPr>
          <w:rFonts w:eastAsia="Times New Roman" w:cs="Times New Roman"/>
          <w:szCs w:val="24"/>
          <w:lang w:eastAsia="pl-PL"/>
        </w:rPr>
        <w:t>K</w:t>
      </w:r>
      <w:r w:rsidR="00A3218F" w:rsidRPr="00A3218F">
        <w:rPr>
          <w:rFonts w:eastAsia="Times New Roman" w:cs="Times New Roman"/>
          <w:szCs w:val="24"/>
          <w:lang w:eastAsia="pl-PL"/>
        </w:rPr>
        <w:t>oncz</w:t>
      </w:r>
      <w:r w:rsidR="001F10BD">
        <w:rPr>
          <w:rFonts w:eastAsia="Times New Roman" w:cs="Times New Roman"/>
          <w:szCs w:val="24"/>
          <w:lang w:eastAsia="pl-PL"/>
        </w:rPr>
        <w:t>al</w:t>
      </w:r>
      <w:r w:rsidR="00A3218F" w:rsidRPr="00A3218F">
        <w:rPr>
          <w:rFonts w:eastAsia="Times New Roman" w:cs="Times New Roman"/>
          <w:szCs w:val="24"/>
          <w:lang w:eastAsia="pl-PL"/>
        </w:rPr>
        <w:t>skiej</w:t>
      </w:r>
      <w:proofErr w:type="spellEnd"/>
      <w:r w:rsidR="00A3218F" w:rsidRPr="00A3218F">
        <w:rPr>
          <w:rFonts w:eastAsia="Times New Roman" w:cs="Times New Roman"/>
          <w:szCs w:val="24"/>
          <w:lang w:eastAsia="pl-PL"/>
        </w:rPr>
        <w:t xml:space="preserve"> oraz Zdzisławie Kobylińskiej za zainteresowanie się tematem dot. placu zabaw </w:t>
      </w:r>
      <w:r w:rsidR="00054E27">
        <w:rPr>
          <w:rFonts w:eastAsia="Times New Roman" w:cs="Times New Roman"/>
          <w:szCs w:val="24"/>
          <w:lang w:eastAsia="pl-PL"/>
        </w:rPr>
        <w:t xml:space="preserve">       </w:t>
      </w:r>
      <w:r w:rsidR="00A3218F" w:rsidRPr="00A3218F">
        <w:rPr>
          <w:rFonts w:eastAsia="Times New Roman" w:cs="Times New Roman"/>
          <w:szCs w:val="24"/>
          <w:lang w:eastAsia="pl-PL"/>
        </w:rPr>
        <w:t xml:space="preserve">w </w:t>
      </w:r>
      <w:r w:rsidR="00A3218F">
        <w:rPr>
          <w:rFonts w:eastAsia="Times New Roman" w:cs="Times New Roman"/>
          <w:szCs w:val="24"/>
          <w:lang w:eastAsia="pl-PL"/>
        </w:rPr>
        <w:t>P</w:t>
      </w:r>
      <w:r w:rsidR="00A3218F" w:rsidRPr="00A3218F">
        <w:rPr>
          <w:rFonts w:eastAsia="Times New Roman" w:cs="Times New Roman"/>
          <w:szCs w:val="24"/>
          <w:lang w:eastAsia="pl-PL"/>
        </w:rPr>
        <w:t>odleśnej.</w:t>
      </w:r>
      <w:r w:rsidR="00A3218F">
        <w:rPr>
          <w:rFonts w:eastAsia="Times New Roman" w:cs="Times New Roman"/>
          <w:szCs w:val="24"/>
          <w:lang w:eastAsia="pl-PL"/>
        </w:rPr>
        <w:t xml:space="preserve"> Następnie pan sołtys poruszył temat dot. pism kierowanych do burmistrza i odpowiedzi oraz sprzecznych decyzji.</w:t>
      </w:r>
    </w:p>
    <w:p w:rsidR="00A3218F" w:rsidRDefault="00A3218F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3218F" w:rsidRPr="00A3218F" w:rsidRDefault="00A3218F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77326">
        <w:rPr>
          <w:rFonts w:eastAsia="Times New Roman" w:cs="Times New Roman"/>
          <w:b/>
          <w:bCs/>
          <w:szCs w:val="24"/>
          <w:lang w:eastAsia="pl-PL"/>
        </w:rPr>
        <w:t>Radny Mirosław Zadroga</w:t>
      </w:r>
      <w:r>
        <w:rPr>
          <w:rFonts w:eastAsia="Times New Roman" w:cs="Times New Roman"/>
          <w:szCs w:val="24"/>
          <w:lang w:eastAsia="pl-PL"/>
        </w:rPr>
        <w:t xml:space="preserve"> poruszył temat wydatków w CK-B oraz zwiększenia miesięcznej opłaty za udział w zajęcia organizowanych w CK-B z 20 na 25 zł. </w:t>
      </w:r>
    </w:p>
    <w:p w:rsidR="00452409" w:rsidRPr="00452409" w:rsidRDefault="00452409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Default="0097732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678D">
        <w:rPr>
          <w:rFonts w:eastAsia="Times New Roman" w:cs="Times New Roman"/>
          <w:b/>
          <w:bCs/>
          <w:szCs w:val="24"/>
          <w:lang w:eastAsia="pl-PL"/>
        </w:rPr>
        <w:t xml:space="preserve">Radne Elżbieta </w:t>
      </w:r>
      <w:r w:rsidR="001C678D" w:rsidRPr="001C678D">
        <w:rPr>
          <w:rFonts w:eastAsia="Times New Roman" w:cs="Times New Roman"/>
          <w:b/>
          <w:bCs/>
          <w:szCs w:val="24"/>
          <w:lang w:eastAsia="pl-PL"/>
        </w:rPr>
        <w:t>B</w:t>
      </w:r>
      <w:r w:rsidRPr="001C678D">
        <w:rPr>
          <w:rFonts w:eastAsia="Times New Roman" w:cs="Times New Roman"/>
          <w:b/>
          <w:bCs/>
          <w:szCs w:val="24"/>
          <w:lang w:eastAsia="pl-PL"/>
        </w:rPr>
        <w:t xml:space="preserve">ilińska-Wołodźko i Wioletta Nowak </w:t>
      </w:r>
      <w:r w:rsidRPr="00977326">
        <w:rPr>
          <w:rFonts w:eastAsia="Times New Roman" w:cs="Times New Roman"/>
          <w:szCs w:val="24"/>
          <w:lang w:eastAsia="pl-PL"/>
        </w:rPr>
        <w:t>poruszyły sprawę dot. złej widoczności pieszych na pasach</w:t>
      </w:r>
      <w:r w:rsidR="001C678D">
        <w:rPr>
          <w:rFonts w:eastAsia="Times New Roman" w:cs="Times New Roman"/>
          <w:szCs w:val="24"/>
          <w:lang w:eastAsia="pl-PL"/>
        </w:rPr>
        <w:t>.</w:t>
      </w:r>
    </w:p>
    <w:p w:rsidR="001C678D" w:rsidRDefault="001C678D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56CB7" w:rsidRDefault="001C678D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Prezes ZEC Arkadiusz </w:t>
      </w:r>
      <w:proofErr w:type="spellStart"/>
      <w:r>
        <w:rPr>
          <w:rFonts w:eastAsia="Times New Roman" w:cs="Times New Roman"/>
          <w:szCs w:val="24"/>
          <w:lang w:eastAsia="pl-PL"/>
        </w:rPr>
        <w:t>Mordas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poinformował, że ze względu na porę jesienną od wczoraj zostały wyregulowane zegary i oświetlenie włącza się 15 min. wcześniej.</w:t>
      </w:r>
    </w:p>
    <w:p w:rsidR="00E56CB7" w:rsidRDefault="00E56CB7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Ponadto prezes poinformował, że w budżecie są zapisane środki finansowe na energię                             w kwocie 400 tys. zł, a już wydaliśmy 300 tys. zł. </w:t>
      </w:r>
    </w:p>
    <w:p w:rsidR="00E56CB7" w:rsidRDefault="00E56CB7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56CB7" w:rsidRDefault="00E56CB7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D5A08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Radna </w:t>
      </w:r>
      <w:r w:rsidR="00CD5A08" w:rsidRPr="00CD5A08">
        <w:rPr>
          <w:rFonts w:eastAsia="Times New Roman" w:cs="Times New Roman"/>
          <w:b/>
          <w:bCs/>
          <w:szCs w:val="24"/>
          <w:lang w:eastAsia="pl-PL"/>
        </w:rPr>
        <w:t>Małgorzata</w:t>
      </w:r>
      <w:r w:rsidRPr="00CD5A08">
        <w:rPr>
          <w:rFonts w:eastAsia="Times New Roman" w:cs="Times New Roman"/>
          <w:b/>
          <w:bCs/>
          <w:szCs w:val="24"/>
          <w:lang w:eastAsia="pl-PL"/>
        </w:rPr>
        <w:t xml:space="preserve"> Konczalska</w:t>
      </w:r>
      <w:r>
        <w:rPr>
          <w:rFonts w:eastAsia="Times New Roman" w:cs="Times New Roman"/>
          <w:szCs w:val="24"/>
          <w:lang w:eastAsia="pl-PL"/>
        </w:rPr>
        <w:t xml:space="preserve"> zabierając głos przypomniała, że w budżecie zostały zapisane środki w kwocie 20 tys. zł na doświetlenie przejść w mieście. W związku z tym można za </w:t>
      </w:r>
      <w:r w:rsidR="001F10BD">
        <w:rPr>
          <w:rFonts w:eastAsia="Times New Roman" w:cs="Times New Roman"/>
          <w:szCs w:val="24"/>
          <w:lang w:eastAsia="pl-PL"/>
        </w:rPr>
        <w:t xml:space="preserve">tą </w:t>
      </w:r>
      <w:r>
        <w:rPr>
          <w:rFonts w:eastAsia="Times New Roman" w:cs="Times New Roman"/>
          <w:szCs w:val="24"/>
          <w:lang w:eastAsia="pl-PL"/>
        </w:rPr>
        <w:t xml:space="preserve">kwotę zamontować oświetlenie </w:t>
      </w:r>
      <w:proofErr w:type="spellStart"/>
      <w:r>
        <w:rPr>
          <w:rFonts w:eastAsia="Times New Roman" w:cs="Times New Roman"/>
          <w:szCs w:val="24"/>
          <w:lang w:eastAsia="pl-PL"/>
        </w:rPr>
        <w:t>ledowe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na dwóch przejściach, np. przy ul. Olsztyńskiej koło kina, na ul. Łużyckiej</w:t>
      </w:r>
      <w:r w:rsidR="00CD5A08">
        <w:rPr>
          <w:rFonts w:eastAsia="Times New Roman" w:cs="Times New Roman"/>
          <w:szCs w:val="24"/>
          <w:lang w:eastAsia="pl-PL"/>
        </w:rPr>
        <w:t xml:space="preserve"> koło zakładu fryzjerskiego, na ul. Zwycięstwa koło Tesco lub przy Placu </w:t>
      </w:r>
      <w:r w:rsidR="00AB0C7A">
        <w:rPr>
          <w:rFonts w:eastAsia="Times New Roman" w:cs="Times New Roman"/>
          <w:szCs w:val="24"/>
          <w:lang w:eastAsia="pl-PL"/>
        </w:rPr>
        <w:t xml:space="preserve">                              </w:t>
      </w:r>
      <w:r w:rsidR="00CD5A08">
        <w:rPr>
          <w:rFonts w:eastAsia="Times New Roman" w:cs="Times New Roman"/>
          <w:szCs w:val="24"/>
          <w:lang w:eastAsia="pl-PL"/>
        </w:rPr>
        <w:t xml:space="preserve">1-Sierpnia koło policji. </w:t>
      </w:r>
    </w:p>
    <w:p w:rsidR="00CD5A08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D5A08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radna kierując pytanie do dyrektora CK-B zapytała, czy dyrektor poczynił starania, aby przekazać z pieniędzy alkoholowych środki do świetlic wiejskich.</w:t>
      </w:r>
    </w:p>
    <w:p w:rsidR="00CD5A08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D5A08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Dyrektor CK-B Adam Wronka odpowiadając na pytanie </w:t>
      </w:r>
      <w:r w:rsidR="001F10BD">
        <w:rPr>
          <w:rFonts w:eastAsia="Times New Roman" w:cs="Times New Roman"/>
          <w:szCs w:val="24"/>
          <w:lang w:eastAsia="pl-PL"/>
        </w:rPr>
        <w:t>r</w:t>
      </w:r>
      <w:bookmarkStart w:id="13" w:name="_GoBack"/>
      <w:bookmarkEnd w:id="13"/>
      <w:r>
        <w:rPr>
          <w:rFonts w:eastAsia="Times New Roman" w:cs="Times New Roman"/>
          <w:szCs w:val="24"/>
          <w:lang w:eastAsia="pl-PL"/>
        </w:rPr>
        <w:t>adnej poinformował, że jutro w tej sprawie odbędzie się spotkanie z opiekunami świetlic oraz z kierownikiem MOPS.</w:t>
      </w:r>
    </w:p>
    <w:p w:rsidR="00E56CB7" w:rsidRDefault="00E56CB7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C678D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D5A08">
        <w:rPr>
          <w:rFonts w:eastAsia="Times New Roman" w:cs="Times New Roman"/>
          <w:b/>
          <w:bCs/>
          <w:szCs w:val="24"/>
          <w:lang w:eastAsia="pl-PL"/>
        </w:rPr>
        <w:t>R</w:t>
      </w:r>
      <w:r w:rsidR="001C678D" w:rsidRPr="00CD5A08">
        <w:rPr>
          <w:rFonts w:eastAsia="Times New Roman" w:cs="Times New Roman"/>
          <w:b/>
          <w:bCs/>
          <w:szCs w:val="24"/>
          <w:lang w:eastAsia="pl-PL"/>
        </w:rPr>
        <w:t>adna</w:t>
      </w:r>
      <w:r w:rsidRPr="00CD5A08">
        <w:rPr>
          <w:rFonts w:eastAsia="Times New Roman" w:cs="Times New Roman"/>
          <w:b/>
          <w:bCs/>
          <w:szCs w:val="24"/>
          <w:lang w:eastAsia="pl-PL"/>
        </w:rPr>
        <w:t xml:space="preserve"> Wioletta Nowak</w:t>
      </w:r>
      <w:r w:rsidR="001C678D">
        <w:rPr>
          <w:rFonts w:eastAsia="Times New Roman" w:cs="Times New Roman"/>
          <w:szCs w:val="24"/>
          <w:lang w:eastAsia="pl-PL"/>
        </w:rPr>
        <w:t xml:space="preserve"> zapytała, czy to prawda, że Klub karate nie ma gdzie trenować i </w:t>
      </w:r>
      <w:r>
        <w:rPr>
          <w:rFonts w:eastAsia="Times New Roman" w:cs="Times New Roman"/>
          <w:szCs w:val="24"/>
          <w:lang w:eastAsia="pl-PL"/>
        </w:rPr>
        <w:t>ż</w:t>
      </w:r>
      <w:r w:rsidR="001C678D">
        <w:rPr>
          <w:rFonts w:eastAsia="Times New Roman" w:cs="Times New Roman"/>
          <w:szCs w:val="24"/>
          <w:lang w:eastAsia="pl-PL"/>
        </w:rPr>
        <w:t>e została wstrzymana dotacja na działalność klubu oraz na turniej tenisa stołowego i turniej szachowy?</w:t>
      </w:r>
    </w:p>
    <w:p w:rsidR="001C678D" w:rsidRDefault="001C678D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C678D" w:rsidRDefault="001C678D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Sekretarz Gminy poinformował, że na chwilę obecną nie jest wstanie odpowiedzieć.</w:t>
      </w:r>
    </w:p>
    <w:p w:rsidR="001C678D" w:rsidRDefault="001C678D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C678D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D5A08">
        <w:rPr>
          <w:rFonts w:eastAsia="Times New Roman" w:cs="Times New Roman"/>
          <w:b/>
          <w:bCs/>
          <w:szCs w:val="24"/>
          <w:lang w:eastAsia="pl-PL"/>
        </w:rPr>
        <w:t>Radna Joanna Wasilewska</w:t>
      </w:r>
      <w:r>
        <w:rPr>
          <w:rFonts w:eastAsia="Times New Roman" w:cs="Times New Roman"/>
          <w:szCs w:val="24"/>
          <w:lang w:eastAsia="pl-PL"/>
        </w:rPr>
        <w:t xml:space="preserve"> zabierając głos zapytała, na którą godzinę zostały wyregulowane zegary, bo wczoraj było ciemno już o godz. 18.15, </w:t>
      </w:r>
      <w:r w:rsidR="001C678D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a lampy włączyły się dopiero o  godz. 18.30?</w:t>
      </w:r>
    </w:p>
    <w:p w:rsidR="00CD5A08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D5A08" w:rsidRPr="00977326" w:rsidRDefault="00CD5A08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Prezes ZEC odpowiadając na pytanie radnej poinformował, że są to zegary astronomiczne i same reagują na zmierz.</w:t>
      </w:r>
    </w:p>
    <w:p w:rsidR="00977326" w:rsidRPr="00977326" w:rsidRDefault="00977326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>Ad.1</w:t>
      </w:r>
      <w:r w:rsidR="00D627CA">
        <w:rPr>
          <w:rFonts w:eastAsia="Times New Roman" w:cs="Times New Roman"/>
          <w:b/>
          <w:bCs/>
          <w:szCs w:val="24"/>
          <w:u w:val="single"/>
          <w:lang w:eastAsia="pl-PL"/>
        </w:rPr>
        <w:t>6</w:t>
      </w:r>
      <w:r w:rsidRPr="00452409">
        <w:rPr>
          <w:rFonts w:eastAsia="Times New Roman" w:cs="Times New Roman"/>
          <w:b/>
          <w:bCs/>
          <w:szCs w:val="24"/>
          <w:u w:val="single"/>
          <w:lang w:eastAsia="pl-PL"/>
        </w:rPr>
        <w:t>. Zamknięcie obrad.</w:t>
      </w:r>
    </w:p>
    <w:p w:rsidR="00452409" w:rsidRPr="00452409" w:rsidRDefault="00452409" w:rsidP="00E83103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452409" w:rsidRPr="00452409" w:rsidRDefault="0045240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W związku z wyczerpaniem porządku obrad Przewodniczący Rady zamknął X</w:t>
      </w:r>
      <w:r w:rsidR="00FF7846">
        <w:rPr>
          <w:rFonts w:eastAsia="Times New Roman" w:cs="Times New Roman"/>
          <w:szCs w:val="24"/>
          <w:lang w:eastAsia="pl-PL"/>
        </w:rPr>
        <w:t>VIII</w:t>
      </w:r>
      <w:r w:rsidRPr="00452409">
        <w:rPr>
          <w:rFonts w:eastAsia="Times New Roman" w:cs="Times New Roman"/>
          <w:szCs w:val="24"/>
          <w:lang w:eastAsia="pl-PL"/>
        </w:rPr>
        <w:t>-ą sesję Rady Miejskiej w Dobrym Mieście, dziękując wszystkim za uczestnictwo w dzisiejszych obradach.</w:t>
      </w:r>
    </w:p>
    <w:p w:rsidR="00452409" w:rsidRPr="00452409" w:rsidRDefault="00452409" w:rsidP="00E831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Na tym protokół zakończono.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Protokółowała:</w:t>
      </w:r>
    </w:p>
    <w:p w:rsidR="00452409" w:rsidRPr="00452409" w:rsidRDefault="00452409" w:rsidP="00452409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452409">
        <w:rPr>
          <w:rFonts w:eastAsia="Times New Roman" w:cs="Times New Roman"/>
          <w:szCs w:val="24"/>
          <w:lang w:eastAsia="pl-PL"/>
        </w:rPr>
        <w:t>Ewa Łapiejko</w:t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szCs w:val="24"/>
          <w:lang w:eastAsia="pl-PL"/>
        </w:rPr>
        <w:tab/>
      </w:r>
      <w:r w:rsidRPr="00452409">
        <w:rPr>
          <w:rFonts w:eastAsia="Times New Roman" w:cs="Times New Roman"/>
          <w:b/>
          <w:szCs w:val="24"/>
          <w:lang w:eastAsia="pl-PL"/>
        </w:rPr>
        <w:t>Przewodniczący</w:t>
      </w:r>
    </w:p>
    <w:p w:rsidR="00452409" w:rsidRPr="00452409" w:rsidRDefault="00452409" w:rsidP="00452409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>Rady Miejskiej</w:t>
      </w:r>
    </w:p>
    <w:p w:rsidR="00452409" w:rsidRPr="00452409" w:rsidRDefault="00452409" w:rsidP="00452409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</w:p>
    <w:p w:rsidR="00452409" w:rsidRPr="00452409" w:rsidRDefault="00452409" w:rsidP="00452409">
      <w:pPr>
        <w:spacing w:line="240" w:lineRule="auto"/>
        <w:ind w:left="7080"/>
        <w:rPr>
          <w:rFonts w:eastAsia="Times New Roman" w:cs="Times New Roman"/>
          <w:szCs w:val="24"/>
          <w:lang w:eastAsia="pl-PL"/>
        </w:rPr>
      </w:pPr>
      <w:r w:rsidRPr="00452409">
        <w:rPr>
          <w:rFonts w:eastAsia="Times New Roman" w:cs="Times New Roman"/>
          <w:b/>
          <w:bCs/>
          <w:szCs w:val="24"/>
          <w:lang w:eastAsia="pl-PL"/>
        </w:rPr>
        <w:t>Ryszard Łańko</w:t>
      </w:r>
    </w:p>
    <w:p w:rsidR="00C875BC" w:rsidRDefault="00C875BC"/>
    <w:sectPr w:rsidR="00C875BC" w:rsidSect="00954E3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2269" w:rsidRDefault="000D2269">
      <w:pPr>
        <w:spacing w:line="240" w:lineRule="auto"/>
      </w:pPr>
      <w:r>
        <w:separator/>
      </w:r>
    </w:p>
  </w:endnote>
  <w:endnote w:type="continuationSeparator" w:id="0">
    <w:p w:rsidR="000D2269" w:rsidRDefault="000D2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246891"/>
      <w:docPartObj>
        <w:docPartGallery w:val="Page Numbers (Bottom of Page)"/>
        <w:docPartUnique/>
      </w:docPartObj>
    </w:sdtPr>
    <w:sdtEndPr/>
    <w:sdtContent>
      <w:p w:rsidR="005C5AFA" w:rsidRDefault="005C5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C5AFA" w:rsidRDefault="005C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2269" w:rsidRDefault="000D2269">
      <w:pPr>
        <w:spacing w:line="240" w:lineRule="auto"/>
      </w:pPr>
      <w:r>
        <w:separator/>
      </w:r>
    </w:p>
  </w:footnote>
  <w:footnote w:type="continuationSeparator" w:id="0">
    <w:p w:rsidR="000D2269" w:rsidRDefault="000D22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13A2"/>
    <w:multiLevelType w:val="hybridMultilevel"/>
    <w:tmpl w:val="EDB2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633"/>
    <w:multiLevelType w:val="hybridMultilevel"/>
    <w:tmpl w:val="232E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228"/>
    <w:multiLevelType w:val="hybridMultilevel"/>
    <w:tmpl w:val="E732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1C69"/>
    <w:multiLevelType w:val="hybridMultilevel"/>
    <w:tmpl w:val="8D46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D3B"/>
    <w:multiLevelType w:val="hybridMultilevel"/>
    <w:tmpl w:val="43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66AB"/>
    <w:multiLevelType w:val="hybridMultilevel"/>
    <w:tmpl w:val="E406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17DF"/>
    <w:multiLevelType w:val="hybridMultilevel"/>
    <w:tmpl w:val="FC9C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3E59"/>
    <w:multiLevelType w:val="hybridMultilevel"/>
    <w:tmpl w:val="26281ED6"/>
    <w:lvl w:ilvl="0" w:tplc="2C2AA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604F"/>
    <w:multiLevelType w:val="hybridMultilevel"/>
    <w:tmpl w:val="8EEC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4C9A"/>
    <w:multiLevelType w:val="hybridMultilevel"/>
    <w:tmpl w:val="B5DE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F6D35"/>
    <w:multiLevelType w:val="hybridMultilevel"/>
    <w:tmpl w:val="A3D81F30"/>
    <w:lvl w:ilvl="0" w:tplc="AFC0E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28AF"/>
    <w:multiLevelType w:val="hybridMultilevel"/>
    <w:tmpl w:val="0BCA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5A80"/>
    <w:multiLevelType w:val="hybridMultilevel"/>
    <w:tmpl w:val="CD8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7BA6"/>
    <w:multiLevelType w:val="hybridMultilevel"/>
    <w:tmpl w:val="43B2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09"/>
    <w:rsid w:val="000042D1"/>
    <w:rsid w:val="000069F2"/>
    <w:rsid w:val="00015EF5"/>
    <w:rsid w:val="0002674C"/>
    <w:rsid w:val="00026AC4"/>
    <w:rsid w:val="00036590"/>
    <w:rsid w:val="00054E27"/>
    <w:rsid w:val="000802C5"/>
    <w:rsid w:val="000A75F6"/>
    <w:rsid w:val="000D2269"/>
    <w:rsid w:val="000D47C6"/>
    <w:rsid w:val="00125789"/>
    <w:rsid w:val="00147406"/>
    <w:rsid w:val="00150C61"/>
    <w:rsid w:val="00184BF0"/>
    <w:rsid w:val="001A701E"/>
    <w:rsid w:val="001A74AB"/>
    <w:rsid w:val="001B3AA5"/>
    <w:rsid w:val="001C0775"/>
    <w:rsid w:val="001C678D"/>
    <w:rsid w:val="001E41A1"/>
    <w:rsid w:val="001F10BD"/>
    <w:rsid w:val="001F78C8"/>
    <w:rsid w:val="001F7BB5"/>
    <w:rsid w:val="00206F91"/>
    <w:rsid w:val="00222C47"/>
    <w:rsid w:val="002501D6"/>
    <w:rsid w:val="00253B9B"/>
    <w:rsid w:val="0026099A"/>
    <w:rsid w:val="00286828"/>
    <w:rsid w:val="00292E20"/>
    <w:rsid w:val="002C0C66"/>
    <w:rsid w:val="002F12E6"/>
    <w:rsid w:val="002F39E1"/>
    <w:rsid w:val="00305292"/>
    <w:rsid w:val="00316F5F"/>
    <w:rsid w:val="0033282B"/>
    <w:rsid w:val="00343735"/>
    <w:rsid w:val="00367E4F"/>
    <w:rsid w:val="003802D6"/>
    <w:rsid w:val="0038163A"/>
    <w:rsid w:val="00382025"/>
    <w:rsid w:val="003A50D9"/>
    <w:rsid w:val="003D5F9D"/>
    <w:rsid w:val="003F18EC"/>
    <w:rsid w:val="003F3DE7"/>
    <w:rsid w:val="00404385"/>
    <w:rsid w:val="00425E4E"/>
    <w:rsid w:val="00431709"/>
    <w:rsid w:val="0043376E"/>
    <w:rsid w:val="00452409"/>
    <w:rsid w:val="00465CCD"/>
    <w:rsid w:val="00474C5D"/>
    <w:rsid w:val="004A23A8"/>
    <w:rsid w:val="004A5DB9"/>
    <w:rsid w:val="004C3C59"/>
    <w:rsid w:val="004D7581"/>
    <w:rsid w:val="004D7D1A"/>
    <w:rsid w:val="004E5DAD"/>
    <w:rsid w:val="004E6CA1"/>
    <w:rsid w:val="004F0217"/>
    <w:rsid w:val="0050062F"/>
    <w:rsid w:val="00504391"/>
    <w:rsid w:val="00523E9D"/>
    <w:rsid w:val="00530E5C"/>
    <w:rsid w:val="00546EE5"/>
    <w:rsid w:val="005557C9"/>
    <w:rsid w:val="0055672F"/>
    <w:rsid w:val="00570E5C"/>
    <w:rsid w:val="00571291"/>
    <w:rsid w:val="00575ADA"/>
    <w:rsid w:val="00584A07"/>
    <w:rsid w:val="005A25D4"/>
    <w:rsid w:val="005A5FE8"/>
    <w:rsid w:val="005B137C"/>
    <w:rsid w:val="005C5AFA"/>
    <w:rsid w:val="00606C89"/>
    <w:rsid w:val="00611C41"/>
    <w:rsid w:val="006264EA"/>
    <w:rsid w:val="0064315E"/>
    <w:rsid w:val="00647521"/>
    <w:rsid w:val="00651E9E"/>
    <w:rsid w:val="006747A1"/>
    <w:rsid w:val="006A561D"/>
    <w:rsid w:val="006A635F"/>
    <w:rsid w:val="006C6B4B"/>
    <w:rsid w:val="006E65E8"/>
    <w:rsid w:val="007271F8"/>
    <w:rsid w:val="007344A1"/>
    <w:rsid w:val="00791902"/>
    <w:rsid w:val="007C5762"/>
    <w:rsid w:val="007D6BDE"/>
    <w:rsid w:val="007E2405"/>
    <w:rsid w:val="008136A8"/>
    <w:rsid w:val="00820DF5"/>
    <w:rsid w:val="00822078"/>
    <w:rsid w:val="00857DC0"/>
    <w:rsid w:val="00862084"/>
    <w:rsid w:val="008750D7"/>
    <w:rsid w:val="00884588"/>
    <w:rsid w:val="00894725"/>
    <w:rsid w:val="008A64F1"/>
    <w:rsid w:val="008B6C34"/>
    <w:rsid w:val="00920A77"/>
    <w:rsid w:val="00946F00"/>
    <w:rsid w:val="00954E30"/>
    <w:rsid w:val="00977326"/>
    <w:rsid w:val="009C4362"/>
    <w:rsid w:val="009D2908"/>
    <w:rsid w:val="009D758D"/>
    <w:rsid w:val="009F20C6"/>
    <w:rsid w:val="009F653D"/>
    <w:rsid w:val="00A03B0D"/>
    <w:rsid w:val="00A15BA1"/>
    <w:rsid w:val="00A16659"/>
    <w:rsid w:val="00A21762"/>
    <w:rsid w:val="00A22618"/>
    <w:rsid w:val="00A3218F"/>
    <w:rsid w:val="00A60DB0"/>
    <w:rsid w:val="00A61899"/>
    <w:rsid w:val="00A844CD"/>
    <w:rsid w:val="00A915AC"/>
    <w:rsid w:val="00A969FD"/>
    <w:rsid w:val="00AA4EBA"/>
    <w:rsid w:val="00AA5870"/>
    <w:rsid w:val="00AA64DF"/>
    <w:rsid w:val="00AA7345"/>
    <w:rsid w:val="00AB0C7A"/>
    <w:rsid w:val="00AB1962"/>
    <w:rsid w:val="00AD58CF"/>
    <w:rsid w:val="00AE662E"/>
    <w:rsid w:val="00AF6180"/>
    <w:rsid w:val="00AF65E8"/>
    <w:rsid w:val="00B2056A"/>
    <w:rsid w:val="00B2141A"/>
    <w:rsid w:val="00B2272D"/>
    <w:rsid w:val="00B34362"/>
    <w:rsid w:val="00B47952"/>
    <w:rsid w:val="00B511DE"/>
    <w:rsid w:val="00B52CC4"/>
    <w:rsid w:val="00B56D4B"/>
    <w:rsid w:val="00B669E6"/>
    <w:rsid w:val="00B70D21"/>
    <w:rsid w:val="00B77BD3"/>
    <w:rsid w:val="00B82ABD"/>
    <w:rsid w:val="00B91316"/>
    <w:rsid w:val="00B941F8"/>
    <w:rsid w:val="00BA34CD"/>
    <w:rsid w:val="00BC1D9C"/>
    <w:rsid w:val="00BC39EA"/>
    <w:rsid w:val="00BD0C80"/>
    <w:rsid w:val="00BD3414"/>
    <w:rsid w:val="00C1431A"/>
    <w:rsid w:val="00C27545"/>
    <w:rsid w:val="00C36E83"/>
    <w:rsid w:val="00C52A97"/>
    <w:rsid w:val="00C52CB4"/>
    <w:rsid w:val="00C62134"/>
    <w:rsid w:val="00C8113B"/>
    <w:rsid w:val="00C82EE8"/>
    <w:rsid w:val="00C84968"/>
    <w:rsid w:val="00C875BC"/>
    <w:rsid w:val="00C9034B"/>
    <w:rsid w:val="00CA58C4"/>
    <w:rsid w:val="00CD5A08"/>
    <w:rsid w:val="00CE1CC3"/>
    <w:rsid w:val="00CE6993"/>
    <w:rsid w:val="00D06D56"/>
    <w:rsid w:val="00D24FD4"/>
    <w:rsid w:val="00D35FE4"/>
    <w:rsid w:val="00D627CA"/>
    <w:rsid w:val="00D75A55"/>
    <w:rsid w:val="00DA35FE"/>
    <w:rsid w:val="00DA6030"/>
    <w:rsid w:val="00DD1F63"/>
    <w:rsid w:val="00DD52AD"/>
    <w:rsid w:val="00DE502E"/>
    <w:rsid w:val="00E042AD"/>
    <w:rsid w:val="00E15303"/>
    <w:rsid w:val="00E53C8E"/>
    <w:rsid w:val="00E56CB7"/>
    <w:rsid w:val="00E60C5C"/>
    <w:rsid w:val="00E65304"/>
    <w:rsid w:val="00E83103"/>
    <w:rsid w:val="00EA056B"/>
    <w:rsid w:val="00EA3960"/>
    <w:rsid w:val="00EB2E6F"/>
    <w:rsid w:val="00EE71AC"/>
    <w:rsid w:val="00F35C39"/>
    <w:rsid w:val="00F506FF"/>
    <w:rsid w:val="00F54280"/>
    <w:rsid w:val="00F82EF2"/>
    <w:rsid w:val="00F91BCE"/>
    <w:rsid w:val="00F930F6"/>
    <w:rsid w:val="00FA6F13"/>
    <w:rsid w:val="00FD3FE8"/>
    <w:rsid w:val="00FF2626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077"/>
  <w15:chartTrackingRefBased/>
  <w15:docId w15:val="{CC41D184-56E8-4DDC-9434-68621D2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409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409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A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2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15</Pages>
  <Words>5266</Words>
  <Characters>31600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199</cp:revision>
  <cp:lastPrinted>2020-03-04T10:26:00Z</cp:lastPrinted>
  <dcterms:created xsi:type="dcterms:W3CDTF">2020-01-13T10:42:00Z</dcterms:created>
  <dcterms:modified xsi:type="dcterms:W3CDTF">2020-03-04T10:27:00Z</dcterms:modified>
</cp:coreProperties>
</file>