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0D" w:rsidRPr="00AB3F3F" w:rsidRDefault="00AB3F3F" w:rsidP="00AB3F3F">
      <w:pPr>
        <w:jc w:val="both"/>
        <w:rPr>
          <w:rFonts w:asciiTheme="minorHAnsi" w:hAnsiTheme="minorHAnsi"/>
          <w:b/>
          <w:sz w:val="24"/>
          <w:szCs w:val="22"/>
        </w:rPr>
      </w:pPr>
      <w:r w:rsidRPr="00AB3F3F">
        <w:rPr>
          <w:rFonts w:asciiTheme="minorHAnsi" w:hAnsiTheme="minorHAnsi"/>
          <w:b/>
          <w:noProof/>
          <w:sz w:val="24"/>
          <w:szCs w:val="22"/>
        </w:rPr>
        <w:drawing>
          <wp:inline distT="0" distB="0" distL="0" distR="0" wp14:anchorId="615E1A41">
            <wp:extent cx="1706880" cy="170116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F3F" w:rsidRDefault="008D6A0D" w:rsidP="00AB3F3F">
      <w:pPr>
        <w:jc w:val="center"/>
        <w:rPr>
          <w:rFonts w:asciiTheme="minorHAnsi" w:hAnsiTheme="minorHAnsi"/>
          <w:b/>
          <w:sz w:val="40"/>
          <w:szCs w:val="32"/>
        </w:rPr>
      </w:pPr>
      <w:r w:rsidRPr="00AB3F3F">
        <w:rPr>
          <w:rFonts w:asciiTheme="minorHAnsi" w:hAnsiTheme="minorHAnsi"/>
          <w:b/>
          <w:sz w:val="40"/>
          <w:szCs w:val="32"/>
        </w:rPr>
        <w:t>Sprawozdanie</w:t>
      </w:r>
    </w:p>
    <w:p w:rsidR="008D6A0D" w:rsidRPr="00AB3F3F" w:rsidRDefault="008D6A0D" w:rsidP="00AB3F3F">
      <w:pPr>
        <w:jc w:val="center"/>
        <w:rPr>
          <w:rFonts w:asciiTheme="minorHAnsi" w:hAnsiTheme="minorHAnsi"/>
          <w:b/>
          <w:sz w:val="40"/>
          <w:szCs w:val="32"/>
        </w:rPr>
      </w:pPr>
      <w:r w:rsidRPr="00AB3F3F">
        <w:rPr>
          <w:rFonts w:asciiTheme="minorHAnsi" w:hAnsiTheme="minorHAnsi"/>
          <w:b/>
          <w:sz w:val="36"/>
          <w:szCs w:val="28"/>
        </w:rPr>
        <w:t>z działalności Gminnej Komisji Rozwiązywania</w:t>
      </w:r>
    </w:p>
    <w:p w:rsidR="008D6A0D" w:rsidRPr="00AB3F3F" w:rsidRDefault="008D6A0D" w:rsidP="00AB3F3F">
      <w:pPr>
        <w:jc w:val="center"/>
        <w:rPr>
          <w:rFonts w:asciiTheme="minorHAnsi" w:hAnsiTheme="minorHAnsi"/>
          <w:b/>
          <w:sz w:val="36"/>
          <w:szCs w:val="28"/>
        </w:rPr>
      </w:pPr>
      <w:r w:rsidRPr="00AB3F3F">
        <w:rPr>
          <w:rFonts w:asciiTheme="minorHAnsi" w:hAnsiTheme="minorHAnsi"/>
          <w:b/>
          <w:sz w:val="36"/>
          <w:szCs w:val="28"/>
        </w:rPr>
        <w:t>Problemów Alkoholowych w Dobrym Mieście  za 2016 r.</w:t>
      </w: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Gminna Komisja Rozwiązywania Problemów Alkoholowych w Dobrym Mieście działa                      w oparciu o przepis </w:t>
      </w:r>
      <w:r w:rsidR="006960BA" w:rsidRPr="00AB3F3F">
        <w:rPr>
          <w:rFonts w:asciiTheme="minorHAnsi" w:hAnsiTheme="minorHAnsi"/>
          <w:sz w:val="24"/>
          <w:szCs w:val="24"/>
        </w:rPr>
        <w:t>art. 4</w:t>
      </w:r>
      <w:r w:rsidR="006960BA" w:rsidRPr="00AB3F3F">
        <w:rPr>
          <w:rFonts w:asciiTheme="minorHAnsi" w:hAnsiTheme="minorHAnsi"/>
          <w:sz w:val="24"/>
          <w:szCs w:val="24"/>
          <w:vertAlign w:val="superscript"/>
        </w:rPr>
        <w:t xml:space="preserve">1 </w:t>
      </w:r>
      <w:r w:rsidR="006960BA" w:rsidRPr="00AB3F3F">
        <w:rPr>
          <w:rFonts w:asciiTheme="minorHAnsi" w:hAnsiTheme="minorHAnsi"/>
          <w:sz w:val="24"/>
          <w:szCs w:val="24"/>
        </w:rPr>
        <w:t xml:space="preserve">ust. 2 ustawy z dnia 26 października 1982 r. o wychowaniu                                w trzeźwości i przeciwdziałaniu alkoholizmowi (jedn. tekst z 2016 r., poz. 487 z </w:t>
      </w:r>
      <w:proofErr w:type="spellStart"/>
      <w:r w:rsidR="006960BA" w:rsidRPr="00AB3F3F">
        <w:rPr>
          <w:rFonts w:asciiTheme="minorHAnsi" w:hAnsiTheme="minorHAnsi"/>
          <w:sz w:val="24"/>
          <w:szCs w:val="24"/>
        </w:rPr>
        <w:t>późn</w:t>
      </w:r>
      <w:proofErr w:type="spellEnd"/>
      <w:r w:rsidR="006960BA" w:rsidRPr="00AB3F3F">
        <w:rPr>
          <w:rFonts w:asciiTheme="minorHAnsi" w:hAnsiTheme="minorHAnsi"/>
          <w:sz w:val="24"/>
          <w:szCs w:val="24"/>
        </w:rPr>
        <w:t>. zm.) oraz art. 18 ust. 2 pkt 15 ustawy z dnia 8 marca 1990</w:t>
      </w:r>
      <w:r w:rsidR="00511722" w:rsidRPr="00AB3F3F">
        <w:rPr>
          <w:rFonts w:asciiTheme="minorHAnsi" w:hAnsiTheme="minorHAnsi"/>
          <w:sz w:val="24"/>
          <w:szCs w:val="24"/>
        </w:rPr>
        <w:t xml:space="preserve"> </w:t>
      </w:r>
      <w:r w:rsidR="006960BA" w:rsidRPr="00AB3F3F">
        <w:rPr>
          <w:rFonts w:asciiTheme="minorHAnsi" w:hAnsiTheme="minorHAnsi"/>
          <w:sz w:val="24"/>
          <w:szCs w:val="24"/>
        </w:rPr>
        <w:t>r. o samorządzie gminnym ( jedn. tekst. Dz. U. z 2016 r., poz. 446 z późn.zm.).</w:t>
      </w: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W </w:t>
      </w:r>
      <w:r w:rsidR="006960BA" w:rsidRPr="00AB3F3F">
        <w:rPr>
          <w:rFonts w:asciiTheme="minorHAnsi" w:hAnsiTheme="minorHAnsi"/>
          <w:sz w:val="24"/>
          <w:szCs w:val="24"/>
        </w:rPr>
        <w:t xml:space="preserve">dniu 29 grudnia 2015 </w:t>
      </w:r>
      <w:r w:rsidRPr="00AB3F3F">
        <w:rPr>
          <w:rFonts w:asciiTheme="minorHAnsi" w:hAnsiTheme="minorHAnsi"/>
          <w:sz w:val="24"/>
          <w:szCs w:val="24"/>
        </w:rPr>
        <w:t xml:space="preserve">r. na </w:t>
      </w:r>
      <w:r w:rsidR="006960BA" w:rsidRPr="00AB3F3F">
        <w:rPr>
          <w:rFonts w:asciiTheme="minorHAnsi" w:hAnsiTheme="minorHAnsi"/>
          <w:sz w:val="24"/>
          <w:szCs w:val="24"/>
        </w:rPr>
        <w:t>sesji</w:t>
      </w:r>
      <w:r w:rsidRPr="00AB3F3F">
        <w:rPr>
          <w:rFonts w:asciiTheme="minorHAnsi" w:hAnsiTheme="minorHAnsi"/>
          <w:sz w:val="24"/>
          <w:szCs w:val="24"/>
        </w:rPr>
        <w:t xml:space="preserve"> Rady </w:t>
      </w:r>
      <w:r w:rsidR="006960BA" w:rsidRPr="00AB3F3F">
        <w:rPr>
          <w:rFonts w:asciiTheme="minorHAnsi" w:hAnsiTheme="minorHAnsi"/>
          <w:sz w:val="24"/>
          <w:szCs w:val="24"/>
        </w:rPr>
        <w:t>Miejskiej w Dobrym Mieście</w:t>
      </w:r>
      <w:r w:rsidRPr="00AB3F3F">
        <w:rPr>
          <w:rFonts w:asciiTheme="minorHAnsi" w:hAnsiTheme="minorHAnsi"/>
          <w:sz w:val="24"/>
          <w:szCs w:val="24"/>
        </w:rPr>
        <w:t xml:space="preserve"> został uchwalony Gminny Program Profilaktyki i Rozwiązywania Problemów Alkoholowych </w:t>
      </w:r>
      <w:r w:rsidR="006960BA" w:rsidRPr="00AB3F3F">
        <w:rPr>
          <w:rFonts w:asciiTheme="minorHAnsi" w:hAnsiTheme="minorHAnsi"/>
          <w:sz w:val="24"/>
          <w:szCs w:val="24"/>
        </w:rPr>
        <w:t>na rok 2016.</w:t>
      </w: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>Zadania określone w Gminnym Programie Profilaktyki i Rozwiązywania Proble</w:t>
      </w:r>
      <w:r w:rsidR="006960BA" w:rsidRPr="00AB3F3F">
        <w:rPr>
          <w:rFonts w:asciiTheme="minorHAnsi" w:hAnsiTheme="minorHAnsi"/>
          <w:sz w:val="24"/>
          <w:szCs w:val="24"/>
        </w:rPr>
        <w:t xml:space="preserve">mów Alkoholowych </w:t>
      </w:r>
      <w:r w:rsidRPr="00AB3F3F">
        <w:rPr>
          <w:rFonts w:asciiTheme="minorHAnsi" w:hAnsiTheme="minorHAnsi"/>
          <w:sz w:val="24"/>
          <w:szCs w:val="24"/>
        </w:rPr>
        <w:t xml:space="preserve">realizowane były przez Gminną Komisję Rozwiązywania Problemów Alkoholowych w </w:t>
      </w:r>
      <w:r w:rsidR="006960BA" w:rsidRPr="00AB3F3F">
        <w:rPr>
          <w:rFonts w:asciiTheme="minorHAnsi" w:hAnsiTheme="minorHAnsi"/>
          <w:sz w:val="24"/>
          <w:szCs w:val="24"/>
        </w:rPr>
        <w:t>Dobrym Mieście.</w:t>
      </w: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Komisja powołana została Zarządzeniem Nr </w:t>
      </w:r>
      <w:r w:rsidR="00EC7708" w:rsidRPr="00AB3F3F">
        <w:rPr>
          <w:rFonts w:asciiTheme="minorHAnsi" w:hAnsiTheme="minorHAnsi"/>
          <w:sz w:val="24"/>
          <w:szCs w:val="24"/>
        </w:rPr>
        <w:t xml:space="preserve">OK.0050.14.2016.TN </w:t>
      </w:r>
      <w:r w:rsidRPr="00AB3F3F">
        <w:rPr>
          <w:rFonts w:asciiTheme="minorHAnsi" w:hAnsiTheme="minorHAnsi"/>
          <w:sz w:val="24"/>
          <w:szCs w:val="24"/>
        </w:rPr>
        <w:t xml:space="preserve"> </w:t>
      </w:r>
      <w:r w:rsidR="00EC7708" w:rsidRPr="00AB3F3F">
        <w:rPr>
          <w:rFonts w:asciiTheme="minorHAnsi" w:hAnsiTheme="minorHAnsi"/>
          <w:sz w:val="24"/>
          <w:szCs w:val="24"/>
        </w:rPr>
        <w:t>Burmistrza Dobrego Miasta z dnia 21 stycznia 2016 r. (</w:t>
      </w:r>
      <w:r w:rsidRPr="00AB3F3F">
        <w:rPr>
          <w:rFonts w:asciiTheme="minorHAnsi" w:hAnsiTheme="minorHAnsi"/>
          <w:sz w:val="24"/>
          <w:szCs w:val="24"/>
        </w:rPr>
        <w:t xml:space="preserve">z </w:t>
      </w:r>
      <w:proofErr w:type="spellStart"/>
      <w:r w:rsidRPr="00AB3F3F">
        <w:rPr>
          <w:rFonts w:asciiTheme="minorHAnsi" w:hAnsiTheme="minorHAnsi"/>
          <w:sz w:val="24"/>
          <w:szCs w:val="24"/>
        </w:rPr>
        <w:t>późn</w:t>
      </w:r>
      <w:proofErr w:type="spellEnd"/>
      <w:r w:rsidRPr="00AB3F3F">
        <w:rPr>
          <w:rFonts w:asciiTheme="minorHAnsi" w:hAnsiTheme="minorHAnsi"/>
          <w:sz w:val="24"/>
          <w:szCs w:val="24"/>
        </w:rPr>
        <w:t>. zm.), w skład, której wchodzą:</w:t>
      </w:r>
    </w:p>
    <w:p w:rsidR="008D6A0D" w:rsidRPr="00AB3F3F" w:rsidRDefault="008D6A0D" w:rsidP="005069D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Przewodnicząca Komisji – </w:t>
      </w:r>
      <w:r w:rsidR="00EC7708" w:rsidRPr="00AB3F3F">
        <w:rPr>
          <w:rFonts w:asciiTheme="minorHAnsi" w:hAnsiTheme="minorHAnsi"/>
          <w:sz w:val="24"/>
          <w:szCs w:val="24"/>
        </w:rPr>
        <w:t xml:space="preserve">Anna </w:t>
      </w:r>
      <w:proofErr w:type="spellStart"/>
      <w:r w:rsidR="00EC7708" w:rsidRPr="00AB3F3F">
        <w:rPr>
          <w:rFonts w:asciiTheme="minorHAnsi" w:hAnsiTheme="minorHAnsi"/>
          <w:sz w:val="24"/>
          <w:szCs w:val="24"/>
        </w:rPr>
        <w:t>Hornatkiewicz</w:t>
      </w:r>
      <w:proofErr w:type="spellEnd"/>
      <w:r w:rsidR="00EC7708" w:rsidRPr="00AB3F3F">
        <w:rPr>
          <w:rFonts w:asciiTheme="minorHAnsi" w:hAnsiTheme="minorHAnsi"/>
          <w:sz w:val="24"/>
          <w:szCs w:val="24"/>
        </w:rPr>
        <w:t>,</w:t>
      </w:r>
    </w:p>
    <w:p w:rsidR="008D6A0D" w:rsidRPr="00AB3F3F" w:rsidRDefault="008D6A0D" w:rsidP="005069D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Sekretarz – </w:t>
      </w:r>
      <w:r w:rsidR="00EC7708" w:rsidRPr="00AB3F3F">
        <w:rPr>
          <w:rFonts w:asciiTheme="minorHAnsi" w:hAnsiTheme="minorHAnsi"/>
          <w:sz w:val="24"/>
          <w:szCs w:val="24"/>
        </w:rPr>
        <w:t>Dorota Perduta,</w:t>
      </w:r>
    </w:p>
    <w:p w:rsidR="00EC7708" w:rsidRPr="00AB3F3F" w:rsidRDefault="008D6A0D" w:rsidP="005069D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Członkowie komisji: </w:t>
      </w:r>
      <w:r w:rsidR="00EC7708" w:rsidRPr="00AB3F3F">
        <w:rPr>
          <w:rFonts w:asciiTheme="minorHAnsi" w:hAnsiTheme="minorHAnsi"/>
          <w:sz w:val="24"/>
          <w:szCs w:val="24"/>
        </w:rPr>
        <w:t>Mariusz Borek, Danuta Grygianiec, Teresa Niewiadomska, Maria Pudłowska.</w:t>
      </w:r>
    </w:p>
    <w:p w:rsidR="00EC7708" w:rsidRPr="00AB3F3F" w:rsidRDefault="00EC7708" w:rsidP="005069D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AB3F3F">
        <w:rPr>
          <w:rFonts w:asciiTheme="minorHAnsi" w:hAnsiTheme="minorHAnsi"/>
          <w:b/>
          <w:sz w:val="24"/>
        </w:rPr>
        <w:t>Zgodnie z ustawą Komisja realizowała zadania w zakresie profilaktyki i rozwiązywania problemów alkoholowych, do których należą:</w:t>
      </w:r>
    </w:p>
    <w:p w:rsidR="00EC7708" w:rsidRPr="00AB3F3F" w:rsidRDefault="00EC7708" w:rsidP="005069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4"/>
          <w:szCs w:val="22"/>
        </w:rPr>
      </w:pPr>
      <w:r w:rsidRPr="00AB3F3F">
        <w:rPr>
          <w:rFonts w:asciiTheme="minorHAnsi" w:hAnsiTheme="minorHAnsi"/>
          <w:sz w:val="24"/>
          <w:szCs w:val="22"/>
        </w:rPr>
        <w:t xml:space="preserve">przeprowadzanie rozmów motywacyjno- interwencyjnych z osobami mającymi problem alkoholowy oraz członkami ich rodzin, </w:t>
      </w:r>
    </w:p>
    <w:p w:rsidR="00EC7708" w:rsidRPr="00AB3F3F" w:rsidRDefault="00EC7708" w:rsidP="005069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4"/>
          <w:szCs w:val="22"/>
        </w:rPr>
      </w:pPr>
      <w:r w:rsidRPr="00AB3F3F">
        <w:rPr>
          <w:rFonts w:asciiTheme="minorHAnsi" w:hAnsiTheme="minorHAnsi"/>
          <w:sz w:val="24"/>
          <w:szCs w:val="22"/>
        </w:rPr>
        <w:t xml:space="preserve">wspomaganie działalności podmiotów mających na celu rozwiązywanie problemów alkoholowych, </w:t>
      </w:r>
    </w:p>
    <w:p w:rsidR="00EC7708" w:rsidRPr="00AB3F3F" w:rsidRDefault="00EC7708" w:rsidP="005069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4"/>
          <w:szCs w:val="22"/>
        </w:rPr>
      </w:pPr>
      <w:r w:rsidRPr="00AB3F3F">
        <w:rPr>
          <w:rFonts w:asciiTheme="minorHAnsi" w:hAnsiTheme="minorHAnsi"/>
          <w:sz w:val="24"/>
          <w:szCs w:val="22"/>
        </w:rPr>
        <w:t>podejmowanie czynności zmierzających do orzeczenia o zastosowaniu wobec osoby uzależnionej od alkoholu obowiązku poddania się leczeniu w zakładzie lecznictwa odwykowego,</w:t>
      </w:r>
    </w:p>
    <w:p w:rsidR="00EC7708" w:rsidRPr="00AB3F3F" w:rsidRDefault="00EC7708" w:rsidP="005069D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4"/>
        </w:rPr>
      </w:pPr>
      <w:r w:rsidRPr="00AB3F3F">
        <w:rPr>
          <w:rFonts w:asciiTheme="minorHAnsi" w:hAnsiTheme="minorHAnsi"/>
          <w:sz w:val="24"/>
        </w:rPr>
        <w:lastRenderedPageBreak/>
        <w:t>przeprowadzanie kontroli punktów sprzedających napoje alkoholowe pod względem przestrzegania zasad i warunków korzystania z zezwoleń na sprzedaż napojów alkoholowych,</w:t>
      </w:r>
    </w:p>
    <w:p w:rsidR="00DA792D" w:rsidRDefault="00EC7708" w:rsidP="005069D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4"/>
        </w:rPr>
      </w:pPr>
      <w:r w:rsidRPr="00AB3F3F">
        <w:rPr>
          <w:rFonts w:asciiTheme="minorHAnsi" w:hAnsiTheme="minorHAnsi"/>
          <w:sz w:val="24"/>
        </w:rPr>
        <w:t>opiniowanie wniosków o wydanie zezwoleń na sprzedaż napojów alkoholowych zgodnie z przyjętymi uchwałami Rady Miejskiej w Dobrym Mieście.</w:t>
      </w:r>
    </w:p>
    <w:p w:rsidR="00AB3F3F" w:rsidRPr="00AB3F3F" w:rsidRDefault="00AB3F3F" w:rsidP="00AB3F3F">
      <w:pPr>
        <w:spacing w:line="276" w:lineRule="auto"/>
        <w:ind w:left="720"/>
        <w:jc w:val="both"/>
        <w:rPr>
          <w:rFonts w:asciiTheme="minorHAnsi" w:hAnsiTheme="minorHAnsi"/>
          <w:sz w:val="24"/>
        </w:rPr>
      </w:pPr>
    </w:p>
    <w:p w:rsidR="00DA792D" w:rsidRPr="00AB3F3F" w:rsidRDefault="00DA792D" w:rsidP="005069D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AB3F3F">
        <w:rPr>
          <w:rFonts w:asciiTheme="minorHAnsi" w:hAnsiTheme="minorHAnsi"/>
          <w:b/>
          <w:sz w:val="24"/>
        </w:rPr>
        <w:t xml:space="preserve">W 2016 roku Gminna Komisja Rozwiązywania Problemów Alkoholowych w Dobrym Mieście realizowała poszczególne zadania Gminnego Programu Profilaktyki                                        </w:t>
      </w:r>
      <w:r w:rsidR="00AB3F3F">
        <w:rPr>
          <w:rFonts w:asciiTheme="minorHAnsi" w:hAnsiTheme="minorHAnsi"/>
          <w:b/>
          <w:sz w:val="24"/>
        </w:rPr>
        <w:t xml:space="preserve">                                    </w:t>
      </w:r>
      <w:r w:rsidRPr="00AB3F3F">
        <w:rPr>
          <w:rFonts w:asciiTheme="minorHAnsi" w:hAnsiTheme="minorHAnsi"/>
          <w:b/>
          <w:sz w:val="24"/>
        </w:rPr>
        <w:t>i Rozwiązywania Problemów Alkoholowych zgodnie z harmonogramem wydatków.</w:t>
      </w:r>
    </w:p>
    <w:p w:rsidR="00DA792D" w:rsidRPr="00AB3F3F" w:rsidRDefault="00DA792D" w:rsidP="005069D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5069D9" w:rsidRPr="00AB3F3F" w:rsidRDefault="00DA792D" w:rsidP="005069D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>Rozpatrzono 36 wniosków</w:t>
      </w:r>
      <w:r w:rsidR="005069D9" w:rsidRPr="00AB3F3F">
        <w:rPr>
          <w:rFonts w:asciiTheme="minorHAnsi" w:hAnsiTheme="minorHAnsi"/>
          <w:sz w:val="24"/>
          <w:szCs w:val="24"/>
        </w:rPr>
        <w:t>,</w:t>
      </w:r>
      <w:r w:rsidRPr="00AB3F3F">
        <w:rPr>
          <w:rFonts w:asciiTheme="minorHAnsi" w:hAnsiTheme="minorHAnsi"/>
          <w:sz w:val="24"/>
          <w:szCs w:val="24"/>
        </w:rPr>
        <w:t xml:space="preserve"> dotyczących skierowania osób nadużywających alkoholu na badania w przedmiocie uzależnienia od alkoholu i ewentualnego sk</w:t>
      </w:r>
      <w:r w:rsidR="005069D9" w:rsidRPr="00AB3F3F">
        <w:rPr>
          <w:rFonts w:asciiTheme="minorHAnsi" w:hAnsiTheme="minorHAnsi"/>
          <w:sz w:val="24"/>
          <w:szCs w:val="24"/>
        </w:rPr>
        <w:t>ierowania na leczenie odwykowe.</w:t>
      </w:r>
    </w:p>
    <w:p w:rsidR="00DA792D" w:rsidRPr="00AB3F3F" w:rsidRDefault="005069D9" w:rsidP="005069D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W związku z powyższym, </w:t>
      </w:r>
      <w:r w:rsidR="00DA792D" w:rsidRPr="00AB3F3F">
        <w:rPr>
          <w:rFonts w:asciiTheme="minorHAnsi" w:hAnsiTheme="minorHAnsi"/>
          <w:sz w:val="24"/>
          <w:szCs w:val="24"/>
        </w:rPr>
        <w:t>21 osób</w:t>
      </w:r>
      <w:r w:rsidRPr="00AB3F3F">
        <w:rPr>
          <w:rFonts w:asciiTheme="minorHAnsi" w:hAnsiTheme="minorHAnsi"/>
          <w:sz w:val="24"/>
          <w:szCs w:val="24"/>
        </w:rPr>
        <w:t xml:space="preserve"> skierowano</w:t>
      </w:r>
      <w:r w:rsidR="00855955" w:rsidRPr="00AB3F3F">
        <w:rPr>
          <w:rFonts w:asciiTheme="minorHAnsi" w:hAnsiTheme="minorHAnsi"/>
          <w:sz w:val="24"/>
          <w:szCs w:val="24"/>
        </w:rPr>
        <w:t xml:space="preserve"> na badania,</w:t>
      </w:r>
      <w:r w:rsidR="00DA792D" w:rsidRPr="00AB3F3F">
        <w:rPr>
          <w:rFonts w:asciiTheme="minorHAnsi" w:hAnsiTheme="minorHAnsi"/>
          <w:sz w:val="24"/>
          <w:szCs w:val="24"/>
        </w:rPr>
        <w:t xml:space="preserve"> </w:t>
      </w:r>
      <w:r w:rsidR="00855955" w:rsidRPr="00AB3F3F">
        <w:rPr>
          <w:rFonts w:asciiTheme="minorHAnsi" w:hAnsiTheme="minorHAnsi"/>
          <w:sz w:val="24"/>
          <w:szCs w:val="24"/>
        </w:rPr>
        <w:t>7 osób d</w:t>
      </w:r>
      <w:r w:rsidR="00DA792D" w:rsidRPr="00AB3F3F">
        <w:rPr>
          <w:rFonts w:asciiTheme="minorHAnsi" w:hAnsiTheme="minorHAnsi"/>
          <w:sz w:val="24"/>
          <w:szCs w:val="24"/>
        </w:rPr>
        <w:t>obro</w:t>
      </w:r>
      <w:r w:rsidR="00855955" w:rsidRPr="00AB3F3F">
        <w:rPr>
          <w:rFonts w:asciiTheme="minorHAnsi" w:hAnsiTheme="minorHAnsi"/>
          <w:sz w:val="24"/>
          <w:szCs w:val="24"/>
        </w:rPr>
        <w:t>wolnie podjęło leczenie,</w:t>
      </w:r>
      <w:r w:rsidR="00DA792D" w:rsidRPr="00AB3F3F">
        <w:rPr>
          <w:rFonts w:asciiTheme="minorHAnsi" w:hAnsiTheme="minorHAnsi"/>
          <w:sz w:val="24"/>
          <w:szCs w:val="24"/>
        </w:rPr>
        <w:t xml:space="preserve"> a pozostałe wnioski są w toku realizacji.</w:t>
      </w:r>
    </w:p>
    <w:p w:rsidR="00855955" w:rsidRPr="00AB3F3F" w:rsidRDefault="00855955" w:rsidP="005069D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Skierowano do Poradni Terapii Uzależnienia i Współuzależnienia od Alkoholu                         </w:t>
      </w:r>
      <w:r w:rsidR="00AB3F3F">
        <w:rPr>
          <w:rFonts w:asciiTheme="minorHAnsi" w:hAnsiTheme="minorHAnsi"/>
          <w:sz w:val="24"/>
          <w:szCs w:val="24"/>
        </w:rPr>
        <w:t xml:space="preserve">             </w:t>
      </w:r>
      <w:r w:rsidRPr="00AB3F3F">
        <w:rPr>
          <w:rFonts w:asciiTheme="minorHAnsi" w:hAnsiTheme="minorHAnsi"/>
          <w:sz w:val="24"/>
          <w:szCs w:val="24"/>
        </w:rPr>
        <w:t xml:space="preserve">w Dobrym Mieście 158 osób. </w:t>
      </w:r>
    </w:p>
    <w:p w:rsidR="00855955" w:rsidRPr="00AB3F3F" w:rsidRDefault="00855955" w:rsidP="005069D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>Skierowano 20 osób do Ośrodka Profilaktyki i Pomocy Rodzinie, by skorzystał</w:t>
      </w:r>
      <w:r w:rsidR="00950F99" w:rsidRPr="00AB3F3F">
        <w:rPr>
          <w:rFonts w:asciiTheme="minorHAnsi" w:hAnsiTheme="minorHAnsi"/>
          <w:sz w:val="24"/>
          <w:szCs w:val="24"/>
        </w:rPr>
        <w:t>y</w:t>
      </w:r>
      <w:r w:rsidRPr="00AB3F3F">
        <w:rPr>
          <w:rFonts w:asciiTheme="minorHAnsi" w:hAnsiTheme="minorHAnsi"/>
          <w:sz w:val="24"/>
          <w:szCs w:val="24"/>
        </w:rPr>
        <w:t xml:space="preserve"> z usług psychologa, w tym  12 osób do  placówek udzielających pomocy osobom z problemem narkotykowym</w:t>
      </w:r>
      <w:r w:rsidR="00CF0A60" w:rsidRPr="00AB3F3F">
        <w:rPr>
          <w:rFonts w:asciiTheme="minorHAnsi" w:hAnsiTheme="minorHAnsi"/>
          <w:sz w:val="24"/>
          <w:szCs w:val="24"/>
        </w:rPr>
        <w:t>,</w:t>
      </w:r>
      <w:r w:rsidRPr="00AB3F3F">
        <w:rPr>
          <w:rFonts w:asciiTheme="minorHAnsi" w:hAnsiTheme="minorHAnsi"/>
          <w:sz w:val="24"/>
          <w:szCs w:val="24"/>
        </w:rPr>
        <w:t xml:space="preserve"> m.in. do Gaudynek, Choroszczy, Smażynie, Człuchowie, </w:t>
      </w:r>
      <w:proofErr w:type="spellStart"/>
      <w:r w:rsidRPr="00AB3F3F">
        <w:rPr>
          <w:rFonts w:asciiTheme="minorHAnsi" w:hAnsiTheme="minorHAnsi"/>
          <w:sz w:val="24"/>
          <w:szCs w:val="24"/>
        </w:rPr>
        <w:t>Różnowicach</w:t>
      </w:r>
      <w:proofErr w:type="spellEnd"/>
      <w:r w:rsidRPr="00AB3F3F">
        <w:rPr>
          <w:rFonts w:asciiTheme="minorHAnsi" w:hAnsiTheme="minorHAnsi"/>
          <w:sz w:val="24"/>
          <w:szCs w:val="24"/>
        </w:rPr>
        <w:t>, Węgorzewie, Głoskowie.</w:t>
      </w:r>
    </w:p>
    <w:p w:rsidR="00DA792D" w:rsidRPr="00AB3F3F" w:rsidRDefault="00DA792D" w:rsidP="00107700">
      <w:pPr>
        <w:pStyle w:val="List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AB3F3F">
        <w:rPr>
          <w:rFonts w:asciiTheme="minorHAnsi" w:hAnsiTheme="minorHAnsi"/>
        </w:rPr>
        <w:t xml:space="preserve">Przeprowadzono kontrolę 2 punktów sprzedaży napojów alkoholowych, dotyczącą przestrzegania zasad obrotu napojami alkoholowymi zgodnie z ustawą o wychowaniu </w:t>
      </w:r>
      <w:r w:rsidRPr="00AB3F3F">
        <w:rPr>
          <w:rFonts w:asciiTheme="minorHAnsi" w:hAnsiTheme="minorHAnsi"/>
        </w:rPr>
        <w:br/>
        <w:t xml:space="preserve">w trzeźwości i przeciwdziałaniu alkoholizmowi. </w:t>
      </w:r>
      <w:r w:rsidR="00107700" w:rsidRPr="00107700">
        <w:rPr>
          <w:rFonts w:asciiTheme="minorHAnsi" w:hAnsiTheme="minorHAnsi"/>
        </w:rPr>
        <w:t>Nie stwierdzono nieprawidłowości naruszających przepisy ustawy</w:t>
      </w:r>
      <w:r w:rsidR="00107700">
        <w:rPr>
          <w:rFonts w:asciiTheme="minorHAnsi" w:hAnsiTheme="minorHAnsi"/>
        </w:rPr>
        <w:t>.</w:t>
      </w:r>
      <w:r w:rsidR="00107700" w:rsidRPr="00107700">
        <w:rPr>
          <w:rFonts w:asciiTheme="minorHAnsi" w:hAnsiTheme="minorHAnsi"/>
        </w:rPr>
        <w:t xml:space="preserve"> </w:t>
      </w:r>
    </w:p>
    <w:p w:rsidR="00511722" w:rsidRPr="00AB3F3F" w:rsidRDefault="00511722" w:rsidP="005069D9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</w:rPr>
      </w:pPr>
      <w:r w:rsidRPr="00AB3F3F">
        <w:rPr>
          <w:rFonts w:asciiTheme="minorHAnsi" w:hAnsiTheme="minorHAnsi"/>
        </w:rPr>
        <w:t xml:space="preserve">Wydano </w:t>
      </w:r>
      <w:r w:rsidR="00191E4C">
        <w:rPr>
          <w:rFonts w:asciiTheme="minorHAnsi" w:hAnsiTheme="minorHAnsi"/>
        </w:rPr>
        <w:t>7</w:t>
      </w:r>
      <w:r w:rsidRPr="00AB3F3F">
        <w:rPr>
          <w:rFonts w:asciiTheme="minorHAnsi" w:hAnsiTheme="minorHAnsi"/>
        </w:rPr>
        <w:t xml:space="preserve"> postanowień w sprawie zaopiniowania wniosków o wydanie zezwoleń na sprzedaż napojów alkoholowych, co do ich zgodności z zasadami określonymi przez Radę Miejską w Dobrym Mieście w drodze uchwał (dotyczy to lokalizacji punktów sprzedaży napojów alkoholowych oraz limitów punktów sprzedaży).</w:t>
      </w:r>
    </w:p>
    <w:p w:rsidR="00855955" w:rsidRPr="00AB3F3F" w:rsidRDefault="00855955" w:rsidP="005069D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Rozpatrzono i zaopiniowano </w:t>
      </w:r>
      <w:r w:rsidR="00191E4C">
        <w:rPr>
          <w:rFonts w:asciiTheme="minorHAnsi" w:hAnsiTheme="minorHAnsi"/>
          <w:sz w:val="24"/>
          <w:szCs w:val="24"/>
        </w:rPr>
        <w:t>93</w:t>
      </w:r>
      <w:r w:rsidRPr="00AB3F3F">
        <w:rPr>
          <w:rFonts w:asciiTheme="minorHAnsi" w:hAnsiTheme="minorHAnsi"/>
          <w:sz w:val="24"/>
          <w:szCs w:val="24"/>
        </w:rPr>
        <w:t xml:space="preserve"> ofert</w:t>
      </w:r>
      <w:r w:rsidR="00191E4C">
        <w:rPr>
          <w:rFonts w:asciiTheme="minorHAnsi" w:hAnsiTheme="minorHAnsi"/>
          <w:sz w:val="24"/>
          <w:szCs w:val="24"/>
        </w:rPr>
        <w:t>y</w:t>
      </w:r>
      <w:r w:rsidRPr="00AB3F3F">
        <w:rPr>
          <w:rFonts w:asciiTheme="minorHAnsi" w:hAnsiTheme="minorHAnsi"/>
          <w:sz w:val="24"/>
          <w:szCs w:val="24"/>
        </w:rPr>
        <w:t xml:space="preserve"> programow</w:t>
      </w:r>
      <w:r w:rsidR="00191E4C">
        <w:rPr>
          <w:rFonts w:asciiTheme="minorHAnsi" w:hAnsiTheme="minorHAnsi"/>
          <w:sz w:val="24"/>
          <w:szCs w:val="24"/>
        </w:rPr>
        <w:t>e</w:t>
      </w:r>
      <w:r w:rsidRPr="00AB3F3F">
        <w:rPr>
          <w:rFonts w:asciiTheme="minorHAnsi" w:hAnsiTheme="minorHAnsi"/>
          <w:sz w:val="24"/>
          <w:szCs w:val="24"/>
        </w:rPr>
        <w:t xml:space="preserve"> w zakresie realizacji program</w:t>
      </w:r>
      <w:r w:rsidR="00AB3F3F">
        <w:rPr>
          <w:rFonts w:asciiTheme="minorHAnsi" w:hAnsiTheme="minorHAnsi"/>
          <w:sz w:val="24"/>
          <w:szCs w:val="24"/>
        </w:rPr>
        <w:t>ów profilaktycznych, edukacyjno</w:t>
      </w:r>
      <w:r w:rsidRPr="00AB3F3F">
        <w:rPr>
          <w:rFonts w:asciiTheme="minorHAnsi" w:hAnsiTheme="minorHAnsi"/>
          <w:sz w:val="24"/>
          <w:szCs w:val="24"/>
        </w:rPr>
        <w:t>- rozwojowych, rekreacyjnych, sportowych oraz kulturalnych.</w:t>
      </w:r>
    </w:p>
    <w:p w:rsidR="00511722" w:rsidRPr="00AB3F3F" w:rsidRDefault="00511722" w:rsidP="005069D9">
      <w:pPr>
        <w:pStyle w:val="Lista"/>
        <w:spacing w:line="276" w:lineRule="auto"/>
        <w:ind w:left="360" w:firstLine="0"/>
        <w:jc w:val="both"/>
        <w:rPr>
          <w:rFonts w:asciiTheme="minorHAnsi" w:hAnsiTheme="minorHAnsi"/>
        </w:rPr>
      </w:pPr>
    </w:p>
    <w:p w:rsidR="00DA792D" w:rsidRPr="00AB3F3F" w:rsidRDefault="00DA792D" w:rsidP="005069D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DA792D" w:rsidRPr="00AB3F3F" w:rsidRDefault="00DA792D" w:rsidP="005069D9">
      <w:pPr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</w:p>
    <w:p w:rsidR="00DA792D" w:rsidRPr="00AB3F3F" w:rsidRDefault="00DA792D" w:rsidP="005069D9">
      <w:pPr>
        <w:spacing w:line="276" w:lineRule="auto"/>
        <w:jc w:val="both"/>
        <w:rPr>
          <w:rFonts w:asciiTheme="minorHAnsi" w:hAnsiTheme="minorHAnsi"/>
          <w:sz w:val="32"/>
        </w:rPr>
      </w:pPr>
    </w:p>
    <w:p w:rsidR="00EC7708" w:rsidRPr="00AB3F3F" w:rsidRDefault="00EC7708" w:rsidP="005069D9">
      <w:pPr>
        <w:spacing w:line="276" w:lineRule="auto"/>
        <w:jc w:val="both"/>
        <w:rPr>
          <w:rFonts w:asciiTheme="minorHAnsi" w:hAnsiTheme="minorHAnsi"/>
          <w:sz w:val="36"/>
          <w:szCs w:val="24"/>
        </w:rPr>
      </w:pPr>
    </w:p>
    <w:p w:rsidR="00EC7708" w:rsidRPr="00AB3F3F" w:rsidRDefault="00EC7708" w:rsidP="005069D9">
      <w:pPr>
        <w:spacing w:line="276" w:lineRule="auto"/>
        <w:jc w:val="both"/>
        <w:rPr>
          <w:rFonts w:asciiTheme="minorHAnsi" w:hAnsiTheme="minorHAnsi"/>
          <w:sz w:val="36"/>
          <w:szCs w:val="24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32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32"/>
          <w:szCs w:val="22"/>
        </w:rPr>
      </w:pPr>
    </w:p>
    <w:p w:rsidR="00191E4C" w:rsidRPr="00191E4C" w:rsidRDefault="00191E4C" w:rsidP="00191E4C">
      <w:pPr>
        <w:spacing w:line="276" w:lineRule="auto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lastRenderedPageBreak/>
        <w:tab/>
      </w:r>
      <w:bookmarkStart w:id="0" w:name="_GoBack"/>
      <w:bookmarkEnd w:id="0"/>
    </w:p>
    <w:p w:rsidR="00191E4C" w:rsidRPr="00191E4C" w:rsidRDefault="00191E4C" w:rsidP="00191E4C">
      <w:pPr>
        <w:spacing w:line="276" w:lineRule="auto"/>
        <w:jc w:val="both"/>
        <w:rPr>
          <w:rFonts w:asciiTheme="minorHAnsi" w:hAnsiTheme="minorHAnsi"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E75E17" w:rsidRPr="00AB3F3F" w:rsidRDefault="00E75E17">
      <w:pPr>
        <w:rPr>
          <w:rFonts w:asciiTheme="minorHAnsi" w:hAnsiTheme="minorHAnsi"/>
          <w:sz w:val="24"/>
        </w:rPr>
      </w:pPr>
    </w:p>
    <w:sectPr w:rsidR="00E75E17" w:rsidRPr="00AB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8E9"/>
    <w:multiLevelType w:val="hybridMultilevel"/>
    <w:tmpl w:val="D0C0E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444"/>
    <w:multiLevelType w:val="hybridMultilevel"/>
    <w:tmpl w:val="83BEA9BA"/>
    <w:lvl w:ilvl="0" w:tplc="8C9E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D73416"/>
    <w:multiLevelType w:val="hybridMultilevel"/>
    <w:tmpl w:val="5746978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5C2A3F"/>
    <w:multiLevelType w:val="hybridMultilevel"/>
    <w:tmpl w:val="F678F1F4"/>
    <w:lvl w:ilvl="0" w:tplc="5F26A4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60DBC"/>
    <w:multiLevelType w:val="hybridMultilevel"/>
    <w:tmpl w:val="155E3A4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0D"/>
    <w:rsid w:val="00107700"/>
    <w:rsid w:val="00191E4C"/>
    <w:rsid w:val="004756D8"/>
    <w:rsid w:val="005069D9"/>
    <w:rsid w:val="00511722"/>
    <w:rsid w:val="006960BA"/>
    <w:rsid w:val="006970CF"/>
    <w:rsid w:val="00855955"/>
    <w:rsid w:val="008D6A0D"/>
    <w:rsid w:val="00950F99"/>
    <w:rsid w:val="00AB3F3F"/>
    <w:rsid w:val="00CF0A60"/>
    <w:rsid w:val="00DA792D"/>
    <w:rsid w:val="00E75E17"/>
    <w:rsid w:val="00EC7708"/>
    <w:rsid w:val="00F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86C0"/>
  <w15:chartTrackingRefBased/>
  <w15:docId w15:val="{42C8EB5E-DE67-4727-894C-7FB84A20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A0D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08"/>
    <w:pPr>
      <w:ind w:left="720"/>
      <w:contextualSpacing/>
    </w:pPr>
  </w:style>
  <w:style w:type="paragraph" w:styleId="Lista">
    <w:name w:val="List"/>
    <w:basedOn w:val="Normalny"/>
    <w:rsid w:val="00DA792D"/>
    <w:pPr>
      <w:ind w:left="283" w:hanging="283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11722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11722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</dc:creator>
  <cp:keywords/>
  <dc:description/>
  <cp:lastModifiedBy>Teresa</cp:lastModifiedBy>
  <cp:revision>10</cp:revision>
  <cp:lastPrinted>2017-01-24T08:22:00Z</cp:lastPrinted>
  <dcterms:created xsi:type="dcterms:W3CDTF">2017-01-17T13:54:00Z</dcterms:created>
  <dcterms:modified xsi:type="dcterms:W3CDTF">2017-01-24T08:24:00Z</dcterms:modified>
</cp:coreProperties>
</file>