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A46562" w:rsidRPr="000139F1" w:rsidRDefault="00A46562" w:rsidP="000139F1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 w:rsidRPr="00A46562"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Pr="00A46562">
          <w:rPr>
            <w:rStyle w:val="Hipercze"/>
            <w:rFonts w:cs="Times New Roman"/>
            <w:bCs/>
            <w:szCs w:val="24"/>
          </w:rPr>
          <w:t>i</w:t>
        </w:r>
        <w:r w:rsidR="004F3266">
          <w:rPr>
            <w:rStyle w:val="Hipercze"/>
            <w:rFonts w:cs="Times New Roman"/>
            <w:bCs/>
            <w:szCs w:val="24"/>
          </w:rPr>
          <w:t>odum</w:t>
        </w:r>
        <w:r w:rsidRPr="00A46562">
          <w:rPr>
            <w:rStyle w:val="Hipercze"/>
            <w:rFonts w:cs="Times New Roman"/>
            <w:bCs/>
            <w:szCs w:val="24"/>
          </w:rPr>
          <w:t>@dobremiasto.com.pl</w:t>
        </w:r>
      </w:hyperlink>
      <w:r w:rsidR="000139F1">
        <w:rPr>
          <w:rStyle w:val="Hipercze"/>
          <w:rFonts w:cs="Times New Roman"/>
          <w:bCs/>
          <w:szCs w:val="24"/>
        </w:rPr>
        <w:t xml:space="preserve"> </w:t>
      </w:r>
      <w:r w:rsidR="00DE264B">
        <w:rPr>
          <w:rStyle w:val="Hipercze"/>
          <w:rFonts w:cs="Times New Roman"/>
          <w:bCs/>
          <w:szCs w:val="24"/>
        </w:rPr>
        <w:t xml:space="preserve"> </w:t>
      </w:r>
      <w:bookmarkStart w:id="0" w:name="_GoBack"/>
      <w:bookmarkEnd w:id="0"/>
      <w:r w:rsidR="000139F1" w:rsidRPr="00F95953"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procesie wyłonienia kandydata na dyrektora przedszkola samorządowego, zgodnie z </w:t>
      </w:r>
      <w:bookmarkStart w:id="1" w:name="_Hlk516480007"/>
      <w:r w:rsidRPr="003C5D6E">
        <w:rPr>
          <w:rFonts w:cs="Times New Roman"/>
          <w:bCs/>
          <w:color w:val="000000"/>
          <w:szCs w:val="24"/>
        </w:rPr>
        <w:t xml:space="preserve">art. </w:t>
      </w:r>
      <w:r w:rsidR="003C5D6E">
        <w:rPr>
          <w:rFonts w:cs="Times New Roman"/>
          <w:bCs/>
          <w:color w:val="000000"/>
          <w:szCs w:val="24"/>
        </w:rPr>
        <w:t>63</w:t>
      </w:r>
      <w:r w:rsidRPr="003C5D6E">
        <w:rPr>
          <w:rFonts w:cs="Times New Roman"/>
          <w:bCs/>
          <w:color w:val="000000"/>
          <w:szCs w:val="24"/>
        </w:rPr>
        <w:t xml:space="preserve"> ust. </w:t>
      </w:r>
      <w:r w:rsidR="003C5D6E">
        <w:rPr>
          <w:rFonts w:cs="Times New Roman"/>
          <w:bCs/>
          <w:color w:val="000000"/>
          <w:szCs w:val="24"/>
        </w:rPr>
        <w:t>1</w:t>
      </w:r>
      <w:r w:rsidRPr="003C5D6E">
        <w:rPr>
          <w:rFonts w:cs="Times New Roman"/>
          <w:bCs/>
          <w:color w:val="000000"/>
          <w:szCs w:val="24"/>
        </w:rPr>
        <w:t xml:space="preserve">4 ustawy z dnia 16 grudnia 2016 r. Prawo oświatowe (Dz. U. z 2017 r. poz. 59 z </w:t>
      </w:r>
      <w:proofErr w:type="spellStart"/>
      <w:r w:rsidRPr="003C5D6E">
        <w:rPr>
          <w:rFonts w:cs="Times New Roman"/>
          <w:bCs/>
          <w:color w:val="000000"/>
          <w:szCs w:val="24"/>
        </w:rPr>
        <w:t>późn</w:t>
      </w:r>
      <w:proofErr w:type="spellEnd"/>
      <w:r w:rsidRPr="003C5D6E">
        <w:rPr>
          <w:rFonts w:cs="Times New Roman"/>
          <w:bCs/>
          <w:color w:val="000000"/>
          <w:szCs w:val="24"/>
        </w:rPr>
        <w:t>. zm.)</w:t>
      </w:r>
      <w:bookmarkEnd w:id="1"/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 xml:space="preserve">obowiązku prawnego wynikającego z art. </w:t>
      </w:r>
      <w:r w:rsidR="001339DF">
        <w:rPr>
          <w:rFonts w:cs="Times New Roman"/>
          <w:bCs/>
          <w:color w:val="000000"/>
          <w:szCs w:val="24"/>
        </w:rPr>
        <w:t>63</w:t>
      </w:r>
      <w:r w:rsidR="009E5CE6" w:rsidRPr="009E5CE6">
        <w:rPr>
          <w:rFonts w:cs="Times New Roman"/>
          <w:bCs/>
          <w:color w:val="000000"/>
          <w:szCs w:val="24"/>
        </w:rPr>
        <w:t xml:space="preserve"> ust. </w:t>
      </w:r>
      <w:r w:rsidR="001339DF">
        <w:rPr>
          <w:rFonts w:cs="Times New Roman"/>
          <w:bCs/>
          <w:color w:val="000000"/>
          <w:szCs w:val="24"/>
        </w:rPr>
        <w:t>1</w:t>
      </w:r>
      <w:r w:rsidR="009E5CE6" w:rsidRPr="009E5CE6">
        <w:rPr>
          <w:rFonts w:cs="Times New Roman"/>
          <w:bCs/>
          <w:color w:val="000000"/>
          <w:szCs w:val="24"/>
        </w:rPr>
        <w:t xml:space="preserve">4 ustawy z dnia 16 grudnia 2016 r. Prawo oświatowe (Dz. U. z 2017 r. poz. 59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0139F1"/>
    <w:rsid w:val="001339DF"/>
    <w:rsid w:val="002F272E"/>
    <w:rsid w:val="0034508D"/>
    <w:rsid w:val="003C5D6E"/>
    <w:rsid w:val="0049549E"/>
    <w:rsid w:val="004E1D54"/>
    <w:rsid w:val="004F3266"/>
    <w:rsid w:val="00741ED6"/>
    <w:rsid w:val="00746782"/>
    <w:rsid w:val="007B3FB5"/>
    <w:rsid w:val="00894EB7"/>
    <w:rsid w:val="008B39DB"/>
    <w:rsid w:val="009D3F3C"/>
    <w:rsid w:val="009E5CE6"/>
    <w:rsid w:val="00A46562"/>
    <w:rsid w:val="00A64616"/>
    <w:rsid w:val="00B47F88"/>
    <w:rsid w:val="00C40369"/>
    <w:rsid w:val="00C535DC"/>
    <w:rsid w:val="00D570D0"/>
    <w:rsid w:val="00DD70D9"/>
    <w:rsid w:val="00DE264B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6CB1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9</cp:revision>
  <cp:lastPrinted>2018-06-21T07:02:00Z</cp:lastPrinted>
  <dcterms:created xsi:type="dcterms:W3CDTF">2018-06-13T08:53:00Z</dcterms:created>
  <dcterms:modified xsi:type="dcterms:W3CDTF">2018-06-21T07:13:00Z</dcterms:modified>
</cp:coreProperties>
</file>