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1D" w:rsidRPr="00EB511D" w:rsidRDefault="00EB511D" w:rsidP="00EB511D">
      <w:pPr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Times New Roman"/>
          <w:szCs w:val="24"/>
          <w:lang w:eastAsia="pl-PL"/>
        </w:rPr>
      </w:pPr>
      <w:r w:rsidRPr="00EB511D">
        <w:rPr>
          <w:rFonts w:asciiTheme="minorHAnsi" w:eastAsia="Times New Roman" w:hAnsiTheme="minorHAnsi" w:cs="Times New Roman"/>
          <w:szCs w:val="24"/>
          <w:lang w:eastAsia="pl-PL"/>
        </w:rPr>
        <w:t xml:space="preserve">Dobre Miasto, 06.06.2018 r. </w:t>
      </w: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Cs w:val="24"/>
          <w:lang w:eastAsia="pl-PL"/>
        </w:rPr>
      </w:pPr>
      <w:r w:rsidRPr="00EB511D">
        <w:rPr>
          <w:rFonts w:asciiTheme="minorHAnsi" w:eastAsia="Times New Roman" w:hAnsiTheme="minorHAnsi" w:cs="Times New Roman"/>
          <w:szCs w:val="24"/>
          <w:lang w:eastAsia="pl-PL"/>
        </w:rPr>
        <w:t>Znak. FR.271.7.2018.EK</w:t>
      </w: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640B7" w:rsidRDefault="00E640B7" w:rsidP="00EB51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</w:p>
    <w:p w:rsidR="00E640B7" w:rsidRDefault="00E640B7" w:rsidP="00AB44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 w:rsidR="00EB511D"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 w:rsidR="00EB511D"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 w:rsidR="00EB511D"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Arial"/>
          <w:b/>
          <w:szCs w:val="24"/>
          <w:lang w:eastAsia="pl-PL"/>
        </w:rPr>
      </w:pPr>
      <w:r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  <w:r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ab/>
      </w:r>
    </w:p>
    <w:p w:rsidR="00EB511D" w:rsidRPr="00EB511D" w:rsidRDefault="00AB44A2" w:rsidP="00EB511D">
      <w:pPr>
        <w:widowControl w:val="0"/>
        <w:autoSpaceDE w:val="0"/>
        <w:autoSpaceDN w:val="0"/>
        <w:adjustRightInd w:val="0"/>
        <w:spacing w:line="240" w:lineRule="auto"/>
        <w:ind w:left="-142" w:firstLine="142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szCs w:val="24"/>
          <w:lang w:eastAsia="pl-PL"/>
        </w:rPr>
        <w:t>INFORMACJA</w:t>
      </w: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o zmianie treści </w:t>
      </w:r>
      <w:r>
        <w:rPr>
          <w:rFonts w:asciiTheme="minorHAnsi" w:eastAsia="Times New Roman" w:hAnsiTheme="minorHAnsi" w:cs="Times New Roman"/>
          <w:b/>
          <w:szCs w:val="24"/>
          <w:lang w:eastAsia="pl-PL"/>
        </w:rPr>
        <w:t>SIWZ</w:t>
      </w:r>
      <w:r w:rsidRPr="00EB511D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  </w:t>
      </w: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EB511D" w:rsidRPr="00EB511D" w:rsidRDefault="00EB511D" w:rsidP="00EB511D">
      <w:pPr>
        <w:widowControl w:val="0"/>
        <w:tabs>
          <w:tab w:val="left" w:pos="2694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 New Roman"/>
          <w:i/>
          <w:szCs w:val="24"/>
          <w:lang w:eastAsia="pl-PL"/>
        </w:rPr>
      </w:pPr>
      <w:r w:rsidRPr="00EB511D">
        <w:rPr>
          <w:rFonts w:asciiTheme="minorHAnsi" w:eastAsia="Times New Roman" w:hAnsiTheme="minorHAnsi" w:cs="Times New Roman"/>
          <w:bCs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EB511D">
        <w:rPr>
          <w:rFonts w:asciiTheme="minorHAnsi" w:hAnsiTheme="minorHAnsi" w:cs="Times New Roman"/>
          <w:b/>
          <w:szCs w:val="24"/>
        </w:rPr>
        <w:t>zakup wyposażenia pracowni dydaktycznych w sprzęt IT w Szkole Podstawowej nr 2 im. Mikołaja Kopernika oraz w Szkole Podstawowej nr 3 im. Rotmistrza Witolda Pileckiego w Dobrym Mieście</w:t>
      </w:r>
    </w:p>
    <w:p w:rsidR="00EB511D" w:rsidRPr="009F6D33" w:rsidRDefault="00EB511D" w:rsidP="00EB511D">
      <w:pPr>
        <w:tabs>
          <w:tab w:val="left" w:pos="2694"/>
        </w:tabs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EB511D" w:rsidRPr="00EB511D" w:rsidRDefault="00EB511D" w:rsidP="00EB51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EB511D" w:rsidRPr="00EB511D" w:rsidRDefault="00EB511D" w:rsidP="00EB511D">
      <w:pPr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EB511D" w:rsidRPr="00EB511D" w:rsidRDefault="00EB511D" w:rsidP="00385702">
      <w:pPr>
        <w:jc w:val="both"/>
        <w:rPr>
          <w:rFonts w:asciiTheme="minorHAnsi" w:eastAsia="Times New Roman" w:hAnsiTheme="minorHAnsi" w:cs="Times New Roman"/>
          <w:szCs w:val="24"/>
          <w:lang w:eastAsia="pl-PL"/>
        </w:rPr>
      </w:pPr>
    </w:p>
    <w:p w:rsidR="00385702" w:rsidRPr="00385702" w:rsidRDefault="00EB511D" w:rsidP="00385702">
      <w:pPr>
        <w:ind w:firstLine="360"/>
        <w:jc w:val="both"/>
        <w:rPr>
          <w:rFonts w:asciiTheme="minorHAnsi" w:eastAsia="Times New Roman" w:hAnsiTheme="minorHAnsi" w:cs="Times New Roman"/>
          <w:b/>
          <w:spacing w:val="1"/>
          <w:szCs w:val="24"/>
          <w:lang w:eastAsia="pl-PL"/>
        </w:rPr>
      </w:pPr>
      <w:r w:rsidRPr="00EB511D">
        <w:rPr>
          <w:rFonts w:asciiTheme="minorHAnsi" w:eastAsia="Times New Roman" w:hAnsiTheme="minorHAnsi" w:cs="Times New Roman"/>
          <w:szCs w:val="24"/>
          <w:lang w:eastAsia="pl-PL"/>
        </w:rPr>
        <w:t xml:space="preserve">Zgodnie z art. 38 ust. 4 </w:t>
      </w:r>
      <w:r w:rsidRPr="00EB511D">
        <w:rPr>
          <w:rFonts w:asciiTheme="minorHAnsi" w:eastAsia="Times New Roman" w:hAnsiTheme="minorHAnsi" w:cs="Times New Roman"/>
          <w:color w:val="000000"/>
          <w:spacing w:val="1"/>
          <w:szCs w:val="24"/>
          <w:lang w:eastAsia="pl-PL"/>
        </w:rPr>
        <w:t>ustawy z dnia 29 stycznia 2004 r. Prawo zamówień publicznych (</w:t>
      </w:r>
      <w:proofErr w:type="spellStart"/>
      <w:r w:rsidRPr="00EB511D">
        <w:rPr>
          <w:rFonts w:asciiTheme="minorHAnsi" w:eastAsia="Times New Roman" w:hAnsiTheme="minorHAnsi" w:cs="Times New Roman"/>
          <w:color w:val="000000"/>
          <w:spacing w:val="1"/>
          <w:szCs w:val="24"/>
          <w:lang w:eastAsia="pl-PL"/>
        </w:rPr>
        <w:t>t.j</w:t>
      </w:r>
      <w:proofErr w:type="spellEnd"/>
      <w:r w:rsidRPr="00EB511D">
        <w:rPr>
          <w:rFonts w:asciiTheme="minorHAnsi" w:eastAsia="Times New Roman" w:hAnsiTheme="minorHAnsi" w:cs="Times New Roman"/>
          <w:color w:val="000000"/>
          <w:spacing w:val="1"/>
          <w:szCs w:val="24"/>
          <w:lang w:eastAsia="pl-PL"/>
        </w:rPr>
        <w:t>. Dz. U. z 201</w:t>
      </w:r>
      <w:r w:rsidR="00385702">
        <w:rPr>
          <w:rFonts w:asciiTheme="minorHAnsi" w:eastAsia="Times New Roman" w:hAnsiTheme="minorHAnsi" w:cs="Times New Roman"/>
          <w:color w:val="000000"/>
          <w:spacing w:val="1"/>
          <w:szCs w:val="24"/>
          <w:lang w:eastAsia="pl-PL"/>
        </w:rPr>
        <w:t>7</w:t>
      </w:r>
      <w:r w:rsidRPr="00EB511D">
        <w:rPr>
          <w:rFonts w:asciiTheme="minorHAnsi" w:eastAsia="Times New Roman" w:hAnsiTheme="minorHAnsi" w:cs="Times New Roman"/>
          <w:color w:val="000000"/>
          <w:spacing w:val="1"/>
          <w:szCs w:val="24"/>
          <w:lang w:eastAsia="pl-PL"/>
        </w:rPr>
        <w:t xml:space="preserve">r. poz. </w:t>
      </w:r>
      <w:r w:rsidR="00385702">
        <w:rPr>
          <w:rFonts w:asciiTheme="minorHAnsi" w:eastAsia="Times New Roman" w:hAnsiTheme="minorHAnsi" w:cs="Times New Roman"/>
          <w:color w:val="000000"/>
          <w:spacing w:val="1"/>
          <w:szCs w:val="24"/>
          <w:lang w:eastAsia="pl-PL"/>
        </w:rPr>
        <w:t>1579</w:t>
      </w:r>
      <w:r w:rsidRPr="00EB511D">
        <w:rPr>
          <w:rFonts w:asciiTheme="minorHAnsi" w:eastAsia="Times New Roman" w:hAnsiTheme="minorHAnsi" w:cs="Times New Roman"/>
          <w:color w:val="000000"/>
          <w:spacing w:val="1"/>
          <w:szCs w:val="24"/>
          <w:lang w:eastAsia="pl-PL"/>
        </w:rPr>
        <w:t xml:space="preserve"> z późn.zm.) </w:t>
      </w:r>
      <w:r w:rsidRPr="00EB511D">
        <w:rPr>
          <w:rFonts w:asciiTheme="minorHAnsi" w:eastAsia="Times New Roman" w:hAnsiTheme="minorHAnsi" w:cs="Times New Roman"/>
          <w:spacing w:val="1"/>
          <w:szCs w:val="24"/>
          <w:lang w:eastAsia="pl-PL"/>
        </w:rPr>
        <w:t xml:space="preserve">informuję o zmianie treści Specyfikacji Istotnych Warunków Zamówienia, </w:t>
      </w:r>
      <w:r w:rsidR="00385702">
        <w:rPr>
          <w:rFonts w:asciiTheme="minorHAnsi" w:eastAsia="Times New Roman" w:hAnsiTheme="minorHAnsi" w:cs="Times New Roman"/>
          <w:spacing w:val="1"/>
          <w:szCs w:val="24"/>
          <w:lang w:eastAsia="pl-PL"/>
        </w:rPr>
        <w:t xml:space="preserve">polegająca na zmianie terminu składania ofert na </w:t>
      </w:r>
      <w:r w:rsidR="00385702">
        <w:rPr>
          <w:rFonts w:asciiTheme="minorHAnsi" w:eastAsia="Times New Roman" w:hAnsiTheme="minorHAnsi" w:cs="Times New Roman"/>
          <w:b/>
          <w:spacing w:val="1"/>
          <w:szCs w:val="24"/>
          <w:lang w:eastAsia="pl-PL"/>
        </w:rPr>
        <w:t>8 czerwca 2018</w:t>
      </w:r>
      <w:r w:rsidR="00385702" w:rsidRPr="00385702">
        <w:rPr>
          <w:rFonts w:asciiTheme="minorHAnsi" w:eastAsia="Times New Roman" w:hAnsiTheme="minorHAnsi" w:cs="Times New Roman"/>
          <w:b/>
          <w:spacing w:val="1"/>
          <w:szCs w:val="24"/>
          <w:lang w:eastAsia="pl-PL"/>
        </w:rPr>
        <w:t xml:space="preserve">r. </w:t>
      </w:r>
    </w:p>
    <w:p w:rsidR="00385702" w:rsidRDefault="00385702" w:rsidP="00385702">
      <w:pPr>
        <w:ind w:firstLine="360"/>
        <w:jc w:val="both"/>
        <w:rPr>
          <w:rFonts w:asciiTheme="minorHAnsi" w:eastAsia="Times New Roman" w:hAnsiTheme="minorHAnsi" w:cs="Times New Roman"/>
          <w:spacing w:val="1"/>
          <w:szCs w:val="24"/>
          <w:lang w:eastAsia="pl-PL"/>
        </w:rPr>
      </w:pPr>
      <w:r>
        <w:rPr>
          <w:rFonts w:asciiTheme="minorHAnsi" w:eastAsia="Times New Roman" w:hAnsiTheme="minorHAnsi" w:cs="Times New Roman"/>
          <w:spacing w:val="1"/>
          <w:szCs w:val="24"/>
          <w:lang w:eastAsia="pl-PL"/>
        </w:rPr>
        <w:t>W związku z powyższym zmienia się treść rozdziału VII SIWZ na:</w:t>
      </w:r>
    </w:p>
    <w:p w:rsidR="00385702" w:rsidRPr="00B360EE" w:rsidRDefault="00385702" w:rsidP="00385702">
      <w:pPr>
        <w:numPr>
          <w:ilvl w:val="0"/>
          <w:numId w:val="2"/>
        </w:numPr>
        <w:ind w:left="709" w:hanging="349"/>
        <w:contextualSpacing/>
        <w:jc w:val="both"/>
        <w:rPr>
          <w:rFonts w:ascii="Calibri" w:eastAsia="Calibri" w:hAnsi="Calibri" w:cs="Times New Roman"/>
          <w:b/>
          <w:szCs w:val="24"/>
        </w:rPr>
      </w:pPr>
      <w:r w:rsidRPr="00B360EE">
        <w:rPr>
          <w:rFonts w:ascii="Calibri" w:eastAsia="Calibri" w:hAnsi="Calibri" w:cs="Times New Roman"/>
          <w:szCs w:val="24"/>
        </w:rPr>
        <w:t xml:space="preserve">Ofertę należy złożyć w siedzibie zamawiającego w </w:t>
      </w:r>
      <w:r w:rsidRPr="00B360EE">
        <w:rPr>
          <w:rFonts w:ascii="Calibri" w:eastAsia="Calibri" w:hAnsi="Calibri" w:cs="Times New Roman"/>
          <w:b/>
          <w:szCs w:val="24"/>
        </w:rPr>
        <w:t xml:space="preserve">Urzędzie Miejskim w Dobrym Mieście 11-040 Dobre Miasto ul. Warszawska 14 – sekretariat – do dnia </w:t>
      </w:r>
      <w:r>
        <w:rPr>
          <w:rFonts w:ascii="Calibri" w:eastAsia="Calibri" w:hAnsi="Calibri" w:cs="Times New Roman"/>
          <w:b/>
          <w:szCs w:val="24"/>
        </w:rPr>
        <w:t xml:space="preserve">8 czerwca </w:t>
      </w:r>
      <w:r w:rsidRPr="00B360EE">
        <w:rPr>
          <w:rFonts w:ascii="Calibri" w:eastAsia="Calibri" w:hAnsi="Calibri" w:cs="Times New Roman"/>
          <w:b/>
          <w:szCs w:val="24"/>
        </w:rPr>
        <w:t>2018 r. do godz. 1</w:t>
      </w:r>
      <w:r w:rsidR="00C76916">
        <w:rPr>
          <w:rFonts w:ascii="Calibri" w:eastAsia="Calibri" w:hAnsi="Calibri" w:cs="Times New Roman"/>
          <w:b/>
          <w:szCs w:val="24"/>
        </w:rPr>
        <w:t>1</w:t>
      </w:r>
      <w:r w:rsidRPr="00B360EE">
        <w:rPr>
          <w:rFonts w:ascii="Calibri" w:eastAsia="Calibri" w:hAnsi="Calibri" w:cs="Times New Roman"/>
          <w:b/>
          <w:szCs w:val="24"/>
        </w:rPr>
        <w:t>:00.</w:t>
      </w:r>
    </w:p>
    <w:p w:rsidR="00385702" w:rsidRPr="00B360EE" w:rsidRDefault="00385702" w:rsidP="00385702">
      <w:pPr>
        <w:numPr>
          <w:ilvl w:val="0"/>
          <w:numId w:val="2"/>
        </w:numPr>
        <w:ind w:left="709" w:hanging="349"/>
        <w:contextualSpacing/>
        <w:jc w:val="both"/>
        <w:rPr>
          <w:rFonts w:ascii="Calibri" w:eastAsia="Calibri" w:hAnsi="Calibri" w:cs="Times New Roman"/>
          <w:szCs w:val="24"/>
        </w:rPr>
      </w:pPr>
      <w:r w:rsidRPr="00B360EE">
        <w:rPr>
          <w:rFonts w:ascii="Calibri" w:eastAsia="Calibri" w:hAnsi="Calibri" w:cs="Times New Roman"/>
          <w:szCs w:val="24"/>
        </w:rPr>
        <w:t>Otwarcie ofert jest jawne i nastąpi w dniu</w:t>
      </w:r>
      <w:r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b/>
          <w:szCs w:val="24"/>
        </w:rPr>
        <w:t xml:space="preserve">8 czerwca 2018 </w:t>
      </w:r>
      <w:r w:rsidRPr="00B360EE">
        <w:rPr>
          <w:rFonts w:ascii="Calibri" w:eastAsia="Calibri" w:hAnsi="Calibri" w:cs="Times New Roman"/>
          <w:b/>
          <w:szCs w:val="24"/>
        </w:rPr>
        <w:t>r. o godz. 1</w:t>
      </w:r>
      <w:r w:rsidR="00C76916">
        <w:rPr>
          <w:rFonts w:ascii="Calibri" w:eastAsia="Calibri" w:hAnsi="Calibri" w:cs="Times New Roman"/>
          <w:b/>
          <w:szCs w:val="24"/>
        </w:rPr>
        <w:t>1</w:t>
      </w:r>
      <w:r w:rsidRPr="00B360EE">
        <w:rPr>
          <w:rFonts w:ascii="Calibri" w:eastAsia="Calibri" w:hAnsi="Calibri" w:cs="Times New Roman"/>
          <w:b/>
          <w:szCs w:val="24"/>
        </w:rPr>
        <w:t>:15</w:t>
      </w:r>
      <w:r w:rsidRPr="00B360EE">
        <w:rPr>
          <w:rFonts w:ascii="Calibri" w:eastAsia="Calibri" w:hAnsi="Calibri" w:cs="Times New Roman"/>
          <w:szCs w:val="24"/>
        </w:rPr>
        <w:t xml:space="preserve"> w siedzibie zamawiającego  11-040 Dobre Miasto ul. Warszawska 14 – sala narad, I piętro.</w:t>
      </w:r>
    </w:p>
    <w:p w:rsidR="00385702" w:rsidRDefault="00385702" w:rsidP="00385702">
      <w:pPr>
        <w:ind w:firstLine="360"/>
        <w:jc w:val="both"/>
        <w:rPr>
          <w:rFonts w:asciiTheme="minorHAnsi" w:eastAsia="Times New Roman" w:hAnsiTheme="minorHAnsi" w:cs="Times New Roman"/>
          <w:spacing w:val="1"/>
          <w:szCs w:val="24"/>
          <w:lang w:eastAsia="pl-PL"/>
        </w:rPr>
      </w:pPr>
    </w:p>
    <w:p w:rsidR="00614A20" w:rsidRDefault="00614A20" w:rsidP="00385702">
      <w:pPr>
        <w:ind w:firstLine="360"/>
        <w:jc w:val="both"/>
        <w:rPr>
          <w:rFonts w:asciiTheme="minorHAnsi" w:eastAsia="Times New Roman" w:hAnsiTheme="minorHAnsi" w:cs="Times New Roman"/>
          <w:spacing w:val="1"/>
          <w:szCs w:val="24"/>
          <w:lang w:eastAsia="pl-PL"/>
        </w:rPr>
      </w:pPr>
      <w:bookmarkStart w:id="0" w:name="_GoBack"/>
      <w:bookmarkEnd w:id="0"/>
    </w:p>
    <w:p w:rsidR="00EB511D" w:rsidRPr="00614A20" w:rsidRDefault="00614A20" w:rsidP="00614A20">
      <w:pPr>
        <w:ind w:left="4248" w:firstLine="708"/>
        <w:jc w:val="center"/>
        <w:rPr>
          <w:rFonts w:asciiTheme="minorHAnsi" w:eastAsia="Times New Roman" w:hAnsiTheme="minorHAnsi" w:cs="Times New Roman"/>
          <w:i/>
          <w:szCs w:val="24"/>
          <w:lang w:eastAsia="pl-PL"/>
        </w:rPr>
      </w:pPr>
      <w:r w:rsidRPr="00614A20">
        <w:rPr>
          <w:rFonts w:asciiTheme="minorHAnsi" w:eastAsia="Times New Roman" w:hAnsiTheme="minorHAnsi" w:cs="Times New Roman"/>
          <w:i/>
          <w:szCs w:val="24"/>
          <w:lang w:eastAsia="pl-PL"/>
        </w:rPr>
        <w:t>Z up. Burmistrza</w:t>
      </w:r>
    </w:p>
    <w:p w:rsidR="00EB511D" w:rsidRPr="00614A20" w:rsidRDefault="00614A20" w:rsidP="00614A20">
      <w:pPr>
        <w:spacing w:line="240" w:lineRule="auto"/>
        <w:ind w:left="4248" w:firstLine="708"/>
        <w:jc w:val="center"/>
        <w:rPr>
          <w:rFonts w:asciiTheme="minorHAnsi" w:eastAsia="Times New Roman" w:hAnsiTheme="minorHAnsi" w:cs="Times New Roman"/>
          <w:i/>
          <w:szCs w:val="24"/>
          <w:lang w:eastAsia="pl-PL"/>
        </w:rPr>
      </w:pPr>
      <w:r w:rsidRPr="00AA32F3">
        <w:rPr>
          <w:rFonts w:cs="Times New Roman"/>
          <w:b/>
          <w:i/>
          <w:szCs w:val="24"/>
        </w:rPr>
        <w:t xml:space="preserve">/~/ </w:t>
      </w:r>
      <w:r w:rsidRPr="00614A20">
        <w:rPr>
          <w:rFonts w:asciiTheme="minorHAnsi" w:eastAsia="Times New Roman" w:hAnsiTheme="minorHAnsi" w:cs="Times New Roman"/>
          <w:i/>
          <w:szCs w:val="24"/>
          <w:lang w:eastAsia="pl-PL"/>
        </w:rPr>
        <w:t xml:space="preserve"> Beata </w:t>
      </w:r>
      <w:proofErr w:type="spellStart"/>
      <w:r w:rsidRPr="00614A20">
        <w:rPr>
          <w:rFonts w:asciiTheme="minorHAnsi" w:eastAsia="Times New Roman" w:hAnsiTheme="minorHAnsi" w:cs="Times New Roman"/>
          <w:i/>
          <w:szCs w:val="24"/>
          <w:lang w:eastAsia="pl-PL"/>
        </w:rPr>
        <w:t>Harań</w:t>
      </w:r>
      <w:proofErr w:type="spellEnd"/>
    </w:p>
    <w:p w:rsidR="00614A20" w:rsidRPr="00614A20" w:rsidRDefault="00614A20" w:rsidP="00614A20">
      <w:pPr>
        <w:spacing w:line="240" w:lineRule="auto"/>
        <w:ind w:left="4248" w:firstLine="708"/>
        <w:jc w:val="center"/>
        <w:rPr>
          <w:rFonts w:asciiTheme="minorHAnsi" w:eastAsia="Times New Roman" w:hAnsiTheme="minorHAnsi" w:cs="Times New Roman"/>
          <w:i/>
          <w:szCs w:val="24"/>
          <w:lang w:eastAsia="pl-PL"/>
        </w:rPr>
      </w:pPr>
      <w:r w:rsidRPr="00614A20">
        <w:rPr>
          <w:rFonts w:asciiTheme="minorHAnsi" w:eastAsia="Times New Roman" w:hAnsiTheme="minorHAnsi" w:cs="Times New Roman"/>
          <w:i/>
          <w:szCs w:val="24"/>
          <w:lang w:eastAsia="pl-PL"/>
        </w:rPr>
        <w:t>Zastępca Burmistrza</w:t>
      </w:r>
    </w:p>
    <w:sectPr w:rsidR="00614A20" w:rsidRPr="00614A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F4" w:rsidRDefault="00124CF4" w:rsidP="00EB511D">
      <w:pPr>
        <w:spacing w:line="240" w:lineRule="auto"/>
      </w:pPr>
      <w:r>
        <w:separator/>
      </w:r>
    </w:p>
  </w:endnote>
  <w:endnote w:type="continuationSeparator" w:id="0">
    <w:p w:rsidR="00124CF4" w:rsidRDefault="00124CF4" w:rsidP="00EB5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F4" w:rsidRDefault="00124CF4" w:rsidP="00EB511D">
      <w:pPr>
        <w:spacing w:line="240" w:lineRule="auto"/>
      </w:pPr>
      <w:r>
        <w:separator/>
      </w:r>
    </w:p>
  </w:footnote>
  <w:footnote w:type="continuationSeparator" w:id="0">
    <w:p w:rsidR="00124CF4" w:rsidRDefault="00124CF4" w:rsidP="00EB5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D" w:rsidRDefault="00EB511D">
    <w:pPr>
      <w:pStyle w:val="Nagwek"/>
    </w:pPr>
    <w:r>
      <w:rPr>
        <w:noProof/>
        <w:lang w:eastAsia="pl-PL"/>
      </w:rPr>
      <w:drawing>
        <wp:inline distT="0" distB="0" distL="0" distR="0" wp14:anchorId="5E8B8A9C" wp14:editId="2A515C5D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91A"/>
    <w:multiLevelType w:val="hybridMultilevel"/>
    <w:tmpl w:val="10D4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27F"/>
    <w:multiLevelType w:val="hybridMultilevel"/>
    <w:tmpl w:val="579EB1C8"/>
    <w:lvl w:ilvl="0" w:tplc="F426E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55E90"/>
    <w:multiLevelType w:val="hybridMultilevel"/>
    <w:tmpl w:val="DA4AC4D4"/>
    <w:lvl w:ilvl="0" w:tplc="2F6A40A0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A4AE55C8">
      <w:start w:val="1"/>
      <w:numFmt w:val="decimal"/>
      <w:lvlText w:val="%6)"/>
      <w:lvlJc w:val="left"/>
      <w:pPr>
        <w:ind w:left="5040" w:hanging="18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6" w:tplc="04150017">
      <w:start w:val="1"/>
      <w:numFmt w:val="lowerLetter"/>
      <w:lvlText w:val="%7)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B9173B"/>
    <w:multiLevelType w:val="hybridMultilevel"/>
    <w:tmpl w:val="18FE4780"/>
    <w:lvl w:ilvl="0" w:tplc="90A45BF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1D"/>
    <w:rsid w:val="00124CF4"/>
    <w:rsid w:val="00177A9F"/>
    <w:rsid w:val="00385702"/>
    <w:rsid w:val="005F6674"/>
    <w:rsid w:val="00614A20"/>
    <w:rsid w:val="006A7596"/>
    <w:rsid w:val="00702432"/>
    <w:rsid w:val="00AB44A2"/>
    <w:rsid w:val="00C76916"/>
    <w:rsid w:val="00E640B7"/>
    <w:rsid w:val="00EB511D"/>
    <w:rsid w:val="00F0364B"/>
    <w:rsid w:val="00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1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11D"/>
  </w:style>
  <w:style w:type="paragraph" w:styleId="Stopka">
    <w:name w:val="footer"/>
    <w:basedOn w:val="Normalny"/>
    <w:link w:val="StopkaZnak"/>
    <w:uiPriority w:val="99"/>
    <w:unhideWhenUsed/>
    <w:rsid w:val="00EB51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11D"/>
  </w:style>
  <w:style w:type="paragraph" w:styleId="Tekstdymka">
    <w:name w:val="Balloon Text"/>
    <w:basedOn w:val="Normalny"/>
    <w:link w:val="TekstdymkaZnak"/>
    <w:uiPriority w:val="99"/>
    <w:semiHidden/>
    <w:unhideWhenUsed/>
    <w:rsid w:val="00EB5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0B7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1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11D"/>
  </w:style>
  <w:style w:type="paragraph" w:styleId="Stopka">
    <w:name w:val="footer"/>
    <w:basedOn w:val="Normalny"/>
    <w:link w:val="StopkaZnak"/>
    <w:uiPriority w:val="99"/>
    <w:unhideWhenUsed/>
    <w:rsid w:val="00EB51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11D"/>
  </w:style>
  <w:style w:type="paragraph" w:styleId="Tekstdymka">
    <w:name w:val="Balloon Text"/>
    <w:basedOn w:val="Normalny"/>
    <w:link w:val="TekstdymkaZnak"/>
    <w:uiPriority w:val="99"/>
    <w:semiHidden/>
    <w:unhideWhenUsed/>
    <w:rsid w:val="00EB5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1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0B7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2018-06-06T08:10:00Z</cp:lastPrinted>
  <dcterms:created xsi:type="dcterms:W3CDTF">2018-06-06T07:28:00Z</dcterms:created>
  <dcterms:modified xsi:type="dcterms:W3CDTF">2018-06-06T12:06:00Z</dcterms:modified>
</cp:coreProperties>
</file>