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D" w:rsidRPr="00D0674A" w:rsidRDefault="00AF412D" w:rsidP="00AF412D">
      <w:pPr>
        <w:spacing w:line="240" w:lineRule="auto"/>
        <w:rPr>
          <w:rFonts w:eastAsia="Times New Roman" w:cs="Times New Roman"/>
          <w:b/>
          <w:sz w:val="26"/>
          <w:szCs w:val="26"/>
          <w:lang w:eastAsia="pl-PL"/>
        </w:rPr>
      </w:pPr>
      <w:r w:rsidRPr="009C669D">
        <w:rPr>
          <w:rFonts w:eastAsia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6080" wp14:editId="0704DF6D">
                <wp:simplePos x="0" y="0"/>
                <wp:positionH relativeFrom="column">
                  <wp:posOffset>3538220</wp:posOffset>
                </wp:positionH>
                <wp:positionV relativeFrom="paragraph">
                  <wp:posOffset>-131445</wp:posOffset>
                </wp:positionV>
                <wp:extent cx="2794000" cy="3524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9D" w:rsidRPr="00D0674A" w:rsidRDefault="009C669D" w:rsidP="00D0674A">
                            <w:pPr>
                              <w:jc w:val="right"/>
                              <w:rPr>
                                <w:rStyle w:val="Pogrubienie"/>
                              </w:rPr>
                            </w:pPr>
                            <w:r w:rsidRPr="00D0674A">
                              <w:rPr>
                                <w:rStyle w:val="Pogrubienie"/>
                              </w:rPr>
                              <w:t xml:space="preserve">Załącznik </w:t>
                            </w:r>
                            <w:r w:rsidR="00D0674A">
                              <w:rPr>
                                <w:rStyle w:val="Pogrubienie"/>
                              </w:rPr>
                              <w:t xml:space="preserve"> </w:t>
                            </w:r>
                            <w:r w:rsidRPr="00D0674A">
                              <w:rPr>
                                <w:rStyle w:val="Pogrubienie"/>
                              </w:rPr>
                              <w:t>do ogłoszenia o konsultacjach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6pt;margin-top:-10.35pt;width:22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" filled="f" stroked="f">
                <v:textbox>
                  <w:txbxContent>
                    <w:p w:rsidR="009C669D" w:rsidRPr="00D0674A" w:rsidRDefault="009C669D" w:rsidP="00D0674A">
                      <w:pPr>
                        <w:jc w:val="right"/>
                        <w:rPr>
                          <w:rStyle w:val="Pogrubienie"/>
                        </w:rPr>
                      </w:pPr>
                      <w:r w:rsidRPr="00D0674A">
                        <w:rPr>
                          <w:rStyle w:val="Pogrubienie"/>
                        </w:rPr>
                        <w:t xml:space="preserve">Załącznik </w:t>
                      </w:r>
                      <w:r w:rsidR="00D0674A">
                        <w:rPr>
                          <w:rStyle w:val="Pogrubienie"/>
                        </w:rPr>
                        <w:t xml:space="preserve"> </w:t>
                      </w:r>
                      <w:r w:rsidRPr="00D0674A">
                        <w:rPr>
                          <w:rStyle w:val="Pogrubienie"/>
                        </w:rPr>
                        <w:t>do ogłoszenia o konsultacjach</w:t>
                      </w:r>
                    </w:p>
                  </w:txbxContent>
                </v:textbox>
              </v:shape>
            </w:pict>
          </mc:Fallback>
        </mc:AlternateContent>
      </w:r>
    </w:p>
    <w:p w:rsidR="009C669D" w:rsidRPr="00D0674A" w:rsidRDefault="009C669D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Odwoanieintensywne"/>
          <w:b/>
          <w:sz w:val="36"/>
          <w:szCs w:val="36"/>
        </w:rPr>
      </w:pPr>
      <w:r w:rsidRPr="00D0674A">
        <w:rPr>
          <w:rStyle w:val="Odwoanieintensywne"/>
          <w:b/>
          <w:sz w:val="36"/>
          <w:szCs w:val="36"/>
        </w:rPr>
        <w:t>FORMULARZ  KONSULTACJI</w:t>
      </w:r>
    </w:p>
    <w:p w:rsidR="009C669D" w:rsidRPr="00D0674A" w:rsidRDefault="00E20244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Pogrubienie"/>
          <w:sz w:val="24"/>
          <w:szCs w:val="24"/>
        </w:rPr>
      </w:pPr>
      <w:r w:rsidRPr="00D0674A">
        <w:rPr>
          <w:rStyle w:val="Pogrubienie"/>
          <w:sz w:val="24"/>
          <w:szCs w:val="24"/>
        </w:rPr>
        <w:t>p</w:t>
      </w:r>
      <w:r w:rsidR="009C669D" w:rsidRPr="00D0674A">
        <w:rPr>
          <w:rStyle w:val="Pogrubienie"/>
          <w:sz w:val="24"/>
          <w:szCs w:val="24"/>
        </w:rPr>
        <w:t>rojekt</w:t>
      </w:r>
      <w:r w:rsidR="00D0674A" w:rsidRPr="00D0674A">
        <w:rPr>
          <w:rStyle w:val="Pogrubienie"/>
          <w:sz w:val="24"/>
          <w:szCs w:val="24"/>
        </w:rPr>
        <w:t>ów</w:t>
      </w:r>
      <w:r w:rsidR="00AA1429" w:rsidRPr="00D0674A">
        <w:rPr>
          <w:rStyle w:val="Pogrubienie"/>
          <w:sz w:val="24"/>
          <w:szCs w:val="24"/>
        </w:rPr>
        <w:t xml:space="preserve"> uchwał</w:t>
      </w:r>
      <w:r w:rsidR="00D0674A" w:rsidRPr="00D0674A">
        <w:rPr>
          <w:rStyle w:val="Pogrubienie"/>
          <w:sz w:val="24"/>
          <w:szCs w:val="24"/>
        </w:rPr>
        <w:t xml:space="preserve"> w sprawie</w:t>
      </w:r>
      <w:r w:rsidR="00851CFA" w:rsidRPr="00D0674A">
        <w:rPr>
          <w:rStyle w:val="Pogrubienie"/>
          <w:sz w:val="24"/>
          <w:szCs w:val="24"/>
        </w:rPr>
        <w:t>:</w:t>
      </w:r>
      <w:r w:rsidR="009C669D" w:rsidRPr="00D0674A">
        <w:rPr>
          <w:rStyle w:val="Pogrubienie"/>
          <w:sz w:val="24"/>
          <w:szCs w:val="24"/>
        </w:rPr>
        <w:t xml:space="preserve"> </w:t>
      </w:r>
    </w:p>
    <w:p w:rsidR="009C669D" w:rsidRPr="00D0674A" w:rsidRDefault="00D0674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</w:rPr>
      </w:pPr>
      <w:r w:rsidRPr="00D0674A">
        <w:rPr>
          <w:rStyle w:val="Wyrnienieintensywne"/>
        </w:rPr>
        <w:t>przyjęcia</w:t>
      </w:r>
      <w:r w:rsidR="00AA1429" w:rsidRPr="00D0674A">
        <w:rPr>
          <w:rStyle w:val="Wyrnienieintensywne"/>
        </w:rPr>
        <w:t xml:space="preserve"> </w:t>
      </w:r>
      <w:r w:rsidR="009C669D" w:rsidRPr="00D0674A">
        <w:rPr>
          <w:rStyle w:val="Wyrnienieintensywne"/>
        </w:rPr>
        <w:t xml:space="preserve">„Programu współpracy Gminy Dobre Miasto z </w:t>
      </w:r>
      <w:r w:rsidR="0059463B" w:rsidRPr="00D0674A">
        <w:rPr>
          <w:rStyle w:val="Wyrnienieintensywne"/>
        </w:rPr>
        <w:t>O</w:t>
      </w:r>
      <w:r w:rsidR="009C669D" w:rsidRPr="00D0674A">
        <w:rPr>
          <w:rStyle w:val="Wyrnienieintensywne"/>
        </w:rPr>
        <w:t xml:space="preserve">rganizacjami </w:t>
      </w:r>
      <w:r w:rsidR="0059463B" w:rsidRPr="00D0674A">
        <w:rPr>
          <w:rStyle w:val="Wyrnienieintensywne"/>
        </w:rPr>
        <w:t>P</w:t>
      </w:r>
      <w:r w:rsidR="009C669D" w:rsidRPr="00D0674A">
        <w:rPr>
          <w:rStyle w:val="Wyrnienieintensywne"/>
        </w:rPr>
        <w:t>ozarządowymi na rok 20</w:t>
      </w:r>
      <w:r w:rsidR="00AF412D" w:rsidRPr="00D0674A">
        <w:rPr>
          <w:rStyle w:val="Wyrnienieintensywne"/>
        </w:rPr>
        <w:t>20</w:t>
      </w:r>
      <w:r w:rsidR="009C669D" w:rsidRPr="00D0674A">
        <w:rPr>
          <w:rStyle w:val="Wyrnienieintensywne"/>
        </w:rPr>
        <w:t>”</w:t>
      </w:r>
      <w:r w:rsidR="0059463B" w:rsidRPr="00D0674A">
        <w:rPr>
          <w:rStyle w:val="Wyrnienieintensywne"/>
        </w:rPr>
        <w:t xml:space="preserve"> </w:t>
      </w:r>
      <w:r w:rsidR="00AA1429" w:rsidRPr="00D0674A">
        <w:rPr>
          <w:rStyle w:val="Wyrnienieintensywne"/>
        </w:rPr>
        <w:t xml:space="preserve"> </w:t>
      </w:r>
    </w:p>
    <w:p w:rsidR="00D0674A" w:rsidRPr="00D0674A" w:rsidRDefault="00D0674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Pogrubienie"/>
          <w:sz w:val="24"/>
          <w:szCs w:val="24"/>
        </w:rPr>
      </w:pPr>
      <w:r w:rsidRPr="00D0674A">
        <w:rPr>
          <w:rStyle w:val="Pogrubienie"/>
          <w:sz w:val="24"/>
          <w:szCs w:val="24"/>
        </w:rPr>
        <w:t>oraz</w:t>
      </w:r>
    </w:p>
    <w:p w:rsidR="00D0674A" w:rsidRPr="00D0674A" w:rsidRDefault="00D0674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</w:rPr>
      </w:pPr>
      <w:r w:rsidRPr="00D0674A">
        <w:rPr>
          <w:rStyle w:val="Wyrnienieintensywne"/>
          <w:lang w:eastAsia="pl-PL"/>
        </w:rPr>
        <w:t>warunków i trybu wspierania rozwoju sportu w Gminie Dobre Miasto</w:t>
      </w: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D0674A" w:rsidRDefault="009C669D" w:rsidP="00D0674A">
      <w:pPr>
        <w:keepNext/>
        <w:keepLines/>
        <w:spacing w:before="20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9C66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Dane organizacji pozarządowej: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9C669D" w:rsidRPr="009C669D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 xml:space="preserve">Nazwa </w:t>
            </w:r>
          </w:p>
        </w:tc>
        <w:tc>
          <w:tcPr>
            <w:tcW w:w="6224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9C669D" w:rsidRPr="009C669D" w:rsidTr="00A84F53">
        <w:trPr>
          <w:trHeight w:val="567"/>
        </w:trPr>
        <w:tc>
          <w:tcPr>
            <w:tcW w:w="2988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</w:tbl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D0674A" w:rsidRDefault="009C669D" w:rsidP="00D0674A">
      <w:pPr>
        <w:pStyle w:val="Podtytu"/>
        <w:rPr>
          <w:b/>
          <w:sz w:val="24"/>
          <w:lang w:eastAsia="pl-PL"/>
        </w:rPr>
      </w:pPr>
      <w:r w:rsidRPr="00D0674A">
        <w:rPr>
          <w:b/>
          <w:sz w:val="24"/>
          <w:lang w:eastAsia="pl-PL"/>
        </w:rPr>
        <w:t>Uwagi do projektu uchwały</w:t>
      </w:r>
      <w:r w:rsidR="0059463B" w:rsidRPr="00D0674A">
        <w:rPr>
          <w:b/>
          <w:sz w:val="24"/>
          <w:lang w:eastAsia="pl-PL"/>
        </w:rPr>
        <w:t xml:space="preserve"> w sprawie przyjęcia „Programu współpracy Gminy Dobre Miasto z Organizacjami Pozarządowymi na rok 20</w:t>
      </w:r>
      <w:r w:rsidR="00AF412D" w:rsidRPr="00D0674A">
        <w:rPr>
          <w:b/>
          <w:sz w:val="24"/>
          <w:lang w:eastAsia="pl-PL"/>
        </w:rPr>
        <w:t>20</w:t>
      </w:r>
      <w:r w:rsidR="0059463B" w:rsidRPr="00D0674A">
        <w:rPr>
          <w:b/>
          <w:sz w:val="24"/>
          <w:lang w:eastAsia="pl-PL"/>
        </w:rPr>
        <w:t>”</w:t>
      </w:r>
      <w:r w:rsidRPr="00D0674A">
        <w:rPr>
          <w:b/>
          <w:sz w:val="24"/>
          <w:lang w:eastAsia="pl-PL"/>
        </w:rPr>
        <w:t>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9C669D" w:rsidRPr="009C669D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Lp.</w:t>
            </w: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Uzasadnienie</w:t>
            </w:r>
          </w:p>
        </w:tc>
      </w:tr>
      <w:tr w:rsidR="009C669D" w:rsidRPr="009C669D" w:rsidTr="00A84F53">
        <w:trPr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9C669D" w:rsidRPr="009C669D" w:rsidTr="00A84F53">
        <w:trPr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</w:tbl>
    <w:p w:rsidR="00D0674A" w:rsidRPr="00D0674A" w:rsidRDefault="00D0674A" w:rsidP="00D0674A">
      <w:pPr>
        <w:pStyle w:val="Podtytu"/>
        <w:rPr>
          <w:b/>
          <w:sz w:val="24"/>
          <w:lang w:eastAsia="pl-PL"/>
        </w:rPr>
      </w:pPr>
      <w:r w:rsidRPr="00D0674A">
        <w:rPr>
          <w:b/>
          <w:sz w:val="24"/>
          <w:lang w:eastAsia="pl-PL"/>
        </w:rPr>
        <w:t xml:space="preserve">Uwagi do projektu uchwały w sprawie </w:t>
      </w:r>
      <w:r w:rsidRPr="00D0674A">
        <w:rPr>
          <w:b/>
          <w:sz w:val="24"/>
          <w:lang w:eastAsia="pl-PL"/>
        </w:rPr>
        <w:t>warunków i trybu wspierania rozwoju sportu w Gminie Dobre Miasto</w:t>
      </w:r>
      <w:r w:rsidRPr="00D0674A">
        <w:rPr>
          <w:b/>
          <w:sz w:val="24"/>
          <w:lang w:eastAsia="pl-PL"/>
        </w:rPr>
        <w:t>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D0674A" w:rsidRPr="009C669D" w:rsidTr="00B17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Lp.</w:t>
            </w:r>
          </w:p>
        </w:tc>
        <w:tc>
          <w:tcPr>
            <w:tcW w:w="2499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Uzasadnienie</w:t>
            </w:r>
          </w:p>
        </w:tc>
      </w:tr>
      <w:tr w:rsidR="00D0674A" w:rsidRPr="009C669D" w:rsidTr="00B17FA5">
        <w:trPr>
          <w:trHeight w:val="567"/>
        </w:trPr>
        <w:tc>
          <w:tcPr>
            <w:tcW w:w="489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D0674A" w:rsidRPr="009C669D" w:rsidTr="00B17FA5">
        <w:trPr>
          <w:trHeight w:val="567"/>
        </w:trPr>
        <w:tc>
          <w:tcPr>
            <w:tcW w:w="489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0674A" w:rsidRPr="009C669D" w:rsidRDefault="00D0674A" w:rsidP="00B17FA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</w:tbl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AF412D" w:rsidP="00D0674A">
      <w:pPr>
        <w:spacing w:line="240" w:lineRule="auto"/>
        <w:jc w:val="both"/>
        <w:rPr>
          <w:rFonts w:cs="Arial"/>
          <w:b/>
          <w:i/>
          <w:sz w:val="18"/>
          <w:szCs w:val="19"/>
        </w:rPr>
      </w:pPr>
      <w:r w:rsidRPr="007B329E">
        <w:rPr>
          <w:rFonts w:cs="Arial"/>
          <w:i/>
          <w:sz w:val="18"/>
          <w:szCs w:val="19"/>
        </w:rPr>
        <w:t xml:space="preserve">Zgodnie z art. 6 ust. 1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RODO (Dziennik Urzędowy Unii Europejskiej, L rok 2016 nr 119 poz. 1 z </w:t>
      </w:r>
      <w:proofErr w:type="spellStart"/>
      <w:r w:rsidRPr="007B329E">
        <w:rPr>
          <w:rFonts w:cs="Arial"/>
          <w:i/>
          <w:sz w:val="18"/>
          <w:szCs w:val="19"/>
        </w:rPr>
        <w:t>późn</w:t>
      </w:r>
      <w:proofErr w:type="spellEnd"/>
      <w:r w:rsidRPr="007B329E">
        <w:rPr>
          <w:rFonts w:cs="Arial"/>
          <w:i/>
          <w:sz w:val="18"/>
          <w:szCs w:val="19"/>
        </w:rPr>
        <w:t xml:space="preserve">. zm.) </w:t>
      </w:r>
      <w:r w:rsidRPr="007B329E">
        <w:rPr>
          <w:rFonts w:cs="Arial"/>
          <w:b/>
          <w:i/>
          <w:sz w:val="18"/>
          <w:szCs w:val="19"/>
        </w:rPr>
        <w:t xml:space="preserve">wyrażam zgodę na przetwarzanie moich danych osobowych </w:t>
      </w:r>
      <w:r>
        <w:rPr>
          <w:rFonts w:cs="Arial"/>
          <w:b/>
          <w:i/>
          <w:sz w:val="18"/>
          <w:szCs w:val="19"/>
        </w:rPr>
        <w:t>w ramach prac nad</w:t>
      </w:r>
      <w:r w:rsidR="00D0674A">
        <w:rPr>
          <w:rFonts w:cs="Arial"/>
          <w:b/>
          <w:i/>
          <w:sz w:val="18"/>
          <w:szCs w:val="19"/>
        </w:rPr>
        <w:t xml:space="preserve"> projektami uchwał w sprawie: przyjęcia </w:t>
      </w:r>
      <w:r>
        <w:rPr>
          <w:rFonts w:cs="Arial"/>
          <w:b/>
          <w:i/>
          <w:sz w:val="18"/>
          <w:szCs w:val="19"/>
        </w:rPr>
        <w:t xml:space="preserve"> </w:t>
      </w:r>
      <w:r w:rsidRPr="007B329E">
        <w:rPr>
          <w:rFonts w:cs="Arial"/>
          <w:b/>
          <w:i/>
          <w:sz w:val="18"/>
          <w:szCs w:val="19"/>
        </w:rPr>
        <w:t>„Program</w:t>
      </w:r>
      <w:r w:rsidR="00D0674A">
        <w:rPr>
          <w:rFonts w:cs="Arial"/>
          <w:b/>
          <w:i/>
          <w:sz w:val="18"/>
          <w:szCs w:val="19"/>
        </w:rPr>
        <w:t>u</w:t>
      </w:r>
      <w:r w:rsidRPr="007B329E">
        <w:rPr>
          <w:rFonts w:cs="Arial"/>
          <w:b/>
          <w:i/>
          <w:sz w:val="18"/>
          <w:szCs w:val="19"/>
        </w:rPr>
        <w:t xml:space="preserve"> </w:t>
      </w:r>
      <w:r>
        <w:rPr>
          <w:rFonts w:cs="Arial"/>
          <w:b/>
          <w:i/>
          <w:sz w:val="18"/>
          <w:szCs w:val="19"/>
        </w:rPr>
        <w:t>W</w:t>
      </w:r>
      <w:r w:rsidRPr="007B329E">
        <w:rPr>
          <w:rFonts w:cs="Arial"/>
          <w:b/>
          <w:i/>
          <w:sz w:val="18"/>
          <w:szCs w:val="19"/>
        </w:rPr>
        <w:t>spółpracy</w:t>
      </w:r>
      <w:r>
        <w:rPr>
          <w:rFonts w:cs="Arial"/>
          <w:b/>
          <w:i/>
          <w:sz w:val="18"/>
          <w:szCs w:val="19"/>
        </w:rPr>
        <w:t xml:space="preserve"> Gminy Dobre Miasto  </w:t>
      </w:r>
      <w:r w:rsidR="00D0674A">
        <w:rPr>
          <w:rFonts w:cs="Arial"/>
          <w:b/>
          <w:i/>
          <w:sz w:val="18"/>
          <w:szCs w:val="19"/>
        </w:rPr>
        <w:t xml:space="preserve">       </w:t>
      </w:r>
      <w:r w:rsidRPr="007B329E">
        <w:rPr>
          <w:rFonts w:cs="Arial"/>
          <w:b/>
          <w:i/>
          <w:sz w:val="18"/>
          <w:szCs w:val="19"/>
        </w:rPr>
        <w:t>z</w:t>
      </w:r>
      <w:r>
        <w:rPr>
          <w:rFonts w:cs="Arial"/>
          <w:b/>
          <w:i/>
          <w:sz w:val="18"/>
          <w:szCs w:val="19"/>
        </w:rPr>
        <w:t xml:space="preserve"> O</w:t>
      </w:r>
      <w:r w:rsidRPr="007B329E">
        <w:rPr>
          <w:rFonts w:cs="Arial"/>
          <w:b/>
          <w:i/>
          <w:sz w:val="18"/>
          <w:szCs w:val="19"/>
        </w:rPr>
        <w:t xml:space="preserve">rganizacjami </w:t>
      </w:r>
      <w:r>
        <w:rPr>
          <w:rFonts w:cs="Arial"/>
          <w:b/>
          <w:i/>
          <w:sz w:val="18"/>
          <w:szCs w:val="19"/>
        </w:rPr>
        <w:t xml:space="preserve"> P</w:t>
      </w:r>
      <w:r w:rsidRPr="007B329E">
        <w:rPr>
          <w:rFonts w:cs="Arial"/>
          <w:b/>
          <w:i/>
          <w:sz w:val="18"/>
          <w:szCs w:val="19"/>
        </w:rPr>
        <w:t xml:space="preserve">ozarządowymi </w:t>
      </w:r>
      <w:r>
        <w:rPr>
          <w:rFonts w:cs="Arial"/>
          <w:b/>
          <w:i/>
          <w:sz w:val="18"/>
          <w:szCs w:val="19"/>
        </w:rPr>
        <w:t>na 2020r.”</w:t>
      </w:r>
      <w:r w:rsidR="00D0674A">
        <w:rPr>
          <w:rFonts w:cs="Arial"/>
          <w:b/>
          <w:i/>
          <w:sz w:val="18"/>
          <w:szCs w:val="19"/>
        </w:rPr>
        <w:t xml:space="preserve"> oraz </w:t>
      </w:r>
      <w:r w:rsidR="00D0674A" w:rsidRPr="00D0674A">
        <w:rPr>
          <w:rFonts w:cs="Arial"/>
          <w:b/>
          <w:i/>
          <w:sz w:val="18"/>
          <w:szCs w:val="19"/>
        </w:rPr>
        <w:t>warunków i trybu wspierania rozwoju sportu w Gminie Dobre Miasto</w:t>
      </w:r>
      <w:r w:rsidR="00D0674A">
        <w:rPr>
          <w:rFonts w:cs="Arial"/>
          <w:b/>
          <w:i/>
          <w:sz w:val="18"/>
          <w:szCs w:val="19"/>
        </w:rPr>
        <w:t>.</w:t>
      </w:r>
    </w:p>
    <w:p w:rsidR="00D0674A" w:rsidRPr="009C669D" w:rsidRDefault="00D0674A" w:rsidP="00D0674A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9C669D" w:rsidRPr="00D0674A" w:rsidRDefault="009C669D" w:rsidP="00D0674A">
      <w:pPr>
        <w:spacing w:line="240" w:lineRule="auto"/>
        <w:jc w:val="right"/>
        <w:rPr>
          <w:rFonts w:ascii="Calibri" w:eastAsia="Times New Roman" w:hAnsi="Calibri" w:cs="Times New Roman"/>
          <w:szCs w:val="24"/>
          <w:u w:val="single"/>
          <w:lang w:eastAsia="pl-PL"/>
        </w:rPr>
      </w:pP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="00D0674A">
        <w:rPr>
          <w:rFonts w:ascii="Calibri" w:eastAsia="Times New Roman" w:hAnsi="Calibri" w:cs="Times New Roman"/>
          <w:szCs w:val="24"/>
          <w:u w:val="single"/>
          <w:lang w:eastAsia="pl-PL"/>
        </w:rPr>
        <w:br/>
      </w:r>
      <w:r w:rsidRPr="009C669D">
        <w:rPr>
          <w:rFonts w:ascii="Calibri" w:eastAsia="Times New Roman" w:hAnsi="Calibri" w:cs="Times New Roman"/>
          <w:sz w:val="20"/>
          <w:szCs w:val="20"/>
          <w:lang w:eastAsia="pl-PL"/>
        </w:rPr>
        <w:t>data, imię i nazwisko</w:t>
      </w:r>
      <w:r w:rsidR="00D0674A">
        <w:rPr>
          <w:rFonts w:ascii="Calibri" w:eastAsia="Times New Roman" w:hAnsi="Calibri" w:cs="Times New Roman"/>
          <w:szCs w:val="24"/>
          <w:u w:val="single"/>
          <w:lang w:eastAsia="pl-PL"/>
        </w:rPr>
        <w:t xml:space="preserve"> </w:t>
      </w:r>
      <w:r w:rsidRPr="009C669D">
        <w:rPr>
          <w:rFonts w:ascii="Calibri" w:eastAsia="Times New Roman" w:hAnsi="Calibri" w:cs="Times New Roman"/>
          <w:sz w:val="20"/>
          <w:szCs w:val="20"/>
          <w:lang w:eastAsia="pl-PL"/>
        </w:rPr>
        <w:t>osoby zgłaszającej uwagi w imieniu organizacji</w:t>
      </w:r>
    </w:p>
    <w:sectPr w:rsidR="009C669D" w:rsidRPr="00D0674A" w:rsidSect="00D067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2E" w:rsidRDefault="002B652E" w:rsidP="009C76A9">
      <w:pPr>
        <w:spacing w:line="240" w:lineRule="auto"/>
      </w:pPr>
      <w:r>
        <w:separator/>
      </w:r>
    </w:p>
  </w:endnote>
  <w:endnote w:type="continuationSeparator" w:id="0">
    <w:p w:rsidR="002B652E" w:rsidRDefault="002B652E" w:rsidP="009C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2E" w:rsidRDefault="002B652E" w:rsidP="009C76A9">
      <w:pPr>
        <w:spacing w:line="240" w:lineRule="auto"/>
      </w:pPr>
      <w:r>
        <w:separator/>
      </w:r>
    </w:p>
  </w:footnote>
  <w:footnote w:type="continuationSeparator" w:id="0">
    <w:p w:rsidR="002B652E" w:rsidRDefault="002B652E" w:rsidP="009C76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D"/>
    <w:rsid w:val="002B652E"/>
    <w:rsid w:val="00376541"/>
    <w:rsid w:val="003E1DD5"/>
    <w:rsid w:val="004B2F23"/>
    <w:rsid w:val="0059463B"/>
    <w:rsid w:val="006D2C8A"/>
    <w:rsid w:val="00726ABC"/>
    <w:rsid w:val="00851CFA"/>
    <w:rsid w:val="00855F44"/>
    <w:rsid w:val="009C669D"/>
    <w:rsid w:val="009C76A9"/>
    <w:rsid w:val="00A03B28"/>
    <w:rsid w:val="00AA1429"/>
    <w:rsid w:val="00AF412D"/>
    <w:rsid w:val="00C87A99"/>
    <w:rsid w:val="00D0674A"/>
    <w:rsid w:val="00D512BB"/>
    <w:rsid w:val="00E20244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A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74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74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74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7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A9"/>
  </w:style>
  <w:style w:type="paragraph" w:styleId="Stopka">
    <w:name w:val="footer"/>
    <w:basedOn w:val="Normalny"/>
    <w:link w:val="Stopka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A9"/>
  </w:style>
  <w:style w:type="character" w:customStyle="1" w:styleId="Nagwek1Znak">
    <w:name w:val="Nagłówek 1 Znak"/>
    <w:basedOn w:val="Domylnaczcionkaakapitu"/>
    <w:link w:val="Nagwek1"/>
    <w:uiPriority w:val="9"/>
    <w:rsid w:val="00D0674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74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74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74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74A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4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674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067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74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74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D0674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D0674A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D0674A"/>
    <w:rPr>
      <w:b/>
      <w:i/>
      <w:iCs/>
    </w:rPr>
  </w:style>
  <w:style w:type="paragraph" w:styleId="Bezodstpw">
    <w:name w:val="No Spacing"/>
    <w:link w:val="BezodstpwZnak"/>
    <w:uiPriority w:val="1"/>
    <w:qFormat/>
    <w:rsid w:val="00D067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674A"/>
  </w:style>
  <w:style w:type="paragraph" w:styleId="Akapitzlist">
    <w:name w:val="List Paragraph"/>
    <w:basedOn w:val="Normalny"/>
    <w:uiPriority w:val="34"/>
    <w:qFormat/>
    <w:rsid w:val="00D0674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0674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D0674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74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74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D0674A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D0674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0674A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D0674A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0674A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74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A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74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74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74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7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A9"/>
  </w:style>
  <w:style w:type="paragraph" w:styleId="Stopka">
    <w:name w:val="footer"/>
    <w:basedOn w:val="Normalny"/>
    <w:link w:val="Stopka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A9"/>
  </w:style>
  <w:style w:type="character" w:customStyle="1" w:styleId="Nagwek1Znak">
    <w:name w:val="Nagłówek 1 Znak"/>
    <w:basedOn w:val="Domylnaczcionkaakapitu"/>
    <w:link w:val="Nagwek1"/>
    <w:uiPriority w:val="9"/>
    <w:rsid w:val="00D0674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74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74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74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74A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4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674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067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74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74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D0674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D0674A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D0674A"/>
    <w:rPr>
      <w:b/>
      <w:i/>
      <w:iCs/>
    </w:rPr>
  </w:style>
  <w:style w:type="paragraph" w:styleId="Bezodstpw">
    <w:name w:val="No Spacing"/>
    <w:link w:val="BezodstpwZnak"/>
    <w:uiPriority w:val="1"/>
    <w:qFormat/>
    <w:rsid w:val="00D067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674A"/>
  </w:style>
  <w:style w:type="paragraph" w:styleId="Akapitzlist">
    <w:name w:val="List Paragraph"/>
    <w:basedOn w:val="Normalny"/>
    <w:uiPriority w:val="34"/>
    <w:qFormat/>
    <w:rsid w:val="00D0674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0674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D0674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74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74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D0674A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D0674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0674A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D0674A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0674A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74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2019-10-25T10:14:00Z</cp:lastPrinted>
  <dcterms:created xsi:type="dcterms:W3CDTF">2019-10-24T14:25:00Z</dcterms:created>
  <dcterms:modified xsi:type="dcterms:W3CDTF">2019-10-25T10:14:00Z</dcterms:modified>
</cp:coreProperties>
</file>