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FA" w:rsidRPr="00961DFE" w:rsidRDefault="00A15FFA" w:rsidP="00A15FFA">
      <w:pPr>
        <w:spacing w:after="0" w:line="240" w:lineRule="auto"/>
        <w:rPr>
          <w:rFonts w:asciiTheme="minorHAnsi" w:hAnsiTheme="minorHAnsi" w:cs="Times New Roman"/>
          <w:sz w:val="22"/>
        </w:rPr>
      </w:pPr>
    </w:p>
    <w:p w:rsidR="00A5429B" w:rsidRPr="00961DFE" w:rsidRDefault="00A5429B" w:rsidP="00A15FFA">
      <w:pPr>
        <w:spacing w:after="0" w:line="240" w:lineRule="auto"/>
        <w:rPr>
          <w:rFonts w:asciiTheme="minorHAnsi" w:hAnsiTheme="minorHAnsi" w:cs="Times New Roman"/>
          <w:sz w:val="22"/>
        </w:rPr>
      </w:pPr>
    </w:p>
    <w:p w:rsidR="00A15FFA" w:rsidRPr="00961DFE" w:rsidRDefault="00A15FFA" w:rsidP="00A15FFA">
      <w:pPr>
        <w:spacing w:after="0" w:line="240" w:lineRule="auto"/>
        <w:jc w:val="right"/>
        <w:rPr>
          <w:rFonts w:asciiTheme="minorHAnsi" w:hAnsiTheme="minorHAnsi" w:cs="Times New Roman"/>
          <w:b/>
          <w:sz w:val="22"/>
        </w:rPr>
      </w:pPr>
      <w:r w:rsidRPr="00961DFE">
        <w:rPr>
          <w:rFonts w:asciiTheme="minorHAnsi" w:hAnsiTheme="minorHAnsi" w:cs="Times New Roman"/>
          <w:b/>
          <w:sz w:val="22"/>
        </w:rPr>
        <w:t xml:space="preserve">Zmieniony </w:t>
      </w:r>
    </w:p>
    <w:p w:rsidR="00A15FFA" w:rsidRPr="00961DFE" w:rsidRDefault="001A6AAA" w:rsidP="00A15FFA">
      <w:pPr>
        <w:spacing w:after="0" w:line="240" w:lineRule="auto"/>
        <w:jc w:val="right"/>
        <w:rPr>
          <w:rFonts w:asciiTheme="minorHAnsi" w:hAnsiTheme="minorHAnsi" w:cs="Times New Roman"/>
          <w:b/>
          <w:sz w:val="22"/>
        </w:rPr>
      </w:pPr>
      <w:r w:rsidRPr="00961DFE">
        <w:rPr>
          <w:rFonts w:asciiTheme="minorHAnsi" w:hAnsiTheme="minorHAnsi" w:cs="Times New Roman"/>
          <w:b/>
          <w:sz w:val="22"/>
        </w:rPr>
        <w:t>z</w:t>
      </w:r>
      <w:r w:rsidR="00A15FFA" w:rsidRPr="00961DFE">
        <w:rPr>
          <w:rFonts w:asciiTheme="minorHAnsi" w:hAnsiTheme="minorHAnsi" w:cs="Times New Roman"/>
          <w:b/>
          <w:sz w:val="22"/>
        </w:rPr>
        <w:t xml:space="preserve">ałącznik nr 1 do oferty </w:t>
      </w:r>
    </w:p>
    <w:p w:rsidR="00A15FFA" w:rsidRPr="00961DFE" w:rsidRDefault="00A15FFA" w:rsidP="00A15FFA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lang w:eastAsia="pl-PL"/>
        </w:rPr>
      </w:pPr>
      <w:r w:rsidRPr="00961DFE">
        <w:rPr>
          <w:rFonts w:ascii="Calibri" w:eastAsia="Times New Roman" w:hAnsi="Calibri" w:cs="Times New Roman"/>
          <w:spacing w:val="-2"/>
          <w:szCs w:val="24"/>
          <w:lang w:eastAsia="pl-PL"/>
        </w:rPr>
        <w:t>..................................</w:t>
      </w:r>
    </w:p>
    <w:p w:rsidR="00A15FFA" w:rsidRPr="00961DFE" w:rsidRDefault="00A15FFA" w:rsidP="00A15FFA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</w:pPr>
      <w:r w:rsidRPr="00961DFE"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  <w:t xml:space="preserve">         (pieczęć wykonawcy)</w:t>
      </w:r>
    </w:p>
    <w:p w:rsidR="00A15FFA" w:rsidRPr="00961DFE" w:rsidRDefault="00A15FFA" w:rsidP="00A15FFA">
      <w:pPr>
        <w:widowControl w:val="0"/>
        <w:shd w:val="clear" w:color="auto" w:fill="FFFFFF"/>
        <w:tabs>
          <w:tab w:val="left" w:leader="hyphen" w:pos="247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spacing w:val="-2"/>
          <w:szCs w:val="24"/>
          <w:vertAlign w:val="superscript"/>
          <w:lang w:eastAsia="pl-PL"/>
        </w:rPr>
      </w:pPr>
    </w:p>
    <w:p w:rsidR="00A15FFA" w:rsidRPr="00961DFE" w:rsidRDefault="00A15FFA" w:rsidP="00A15FFA">
      <w:pPr>
        <w:spacing w:line="240" w:lineRule="auto"/>
        <w:jc w:val="center"/>
        <w:rPr>
          <w:rFonts w:asciiTheme="minorHAnsi" w:hAnsiTheme="minorHAnsi"/>
          <w:b/>
          <w:spacing w:val="20"/>
          <w:sz w:val="22"/>
        </w:rPr>
      </w:pPr>
      <w:r w:rsidRPr="00961DFE">
        <w:rPr>
          <w:rFonts w:asciiTheme="minorHAnsi" w:hAnsiTheme="minorHAnsi"/>
          <w:b/>
          <w:spacing w:val="20"/>
          <w:sz w:val="22"/>
        </w:rPr>
        <w:t>Szczegółowe zestawienie cen i wartości</w:t>
      </w:r>
    </w:p>
    <w:p w:rsidR="00A15FFA" w:rsidRPr="00961DFE" w:rsidRDefault="00A15FFA" w:rsidP="00A15FFA">
      <w:pPr>
        <w:spacing w:line="240" w:lineRule="auto"/>
        <w:jc w:val="center"/>
        <w:rPr>
          <w:rFonts w:asciiTheme="minorHAnsi" w:hAnsiTheme="minorHAnsi"/>
          <w:spacing w:val="20"/>
          <w:sz w:val="22"/>
        </w:rPr>
      </w:pPr>
      <w:r w:rsidRPr="00961DFE">
        <w:rPr>
          <w:rFonts w:asciiTheme="minorHAnsi" w:hAnsiTheme="minorHAnsi"/>
          <w:spacing w:val="20"/>
          <w:sz w:val="22"/>
        </w:rPr>
        <w:t>(</w:t>
      </w:r>
      <w:r w:rsidRPr="00961DFE">
        <w:rPr>
          <w:rFonts w:asciiTheme="minorHAnsi" w:hAnsiTheme="minorHAnsi"/>
          <w:b/>
          <w:i/>
          <w:spacing w:val="20"/>
          <w:sz w:val="22"/>
        </w:rPr>
        <w:t>Wykonawca zobowiązany jest do wypełnienia wszystkich pól w tabelach</w:t>
      </w:r>
      <w:r w:rsidRPr="00961DFE">
        <w:rPr>
          <w:rFonts w:asciiTheme="minorHAnsi" w:hAnsiTheme="minorHAnsi"/>
          <w:spacing w:val="20"/>
          <w:sz w:val="22"/>
        </w:rPr>
        <w:t>):</w:t>
      </w:r>
    </w:p>
    <w:p w:rsidR="0046758D" w:rsidRDefault="0046758D" w:rsidP="00A15FFA">
      <w:pPr>
        <w:spacing w:line="240" w:lineRule="auto"/>
        <w:rPr>
          <w:rFonts w:asciiTheme="minorHAnsi" w:hAnsiTheme="minorHAnsi" w:cs="Times New Roman"/>
          <w:b/>
          <w:sz w:val="22"/>
        </w:rPr>
      </w:pPr>
    </w:p>
    <w:p w:rsidR="00A15FFA" w:rsidRPr="00961DFE" w:rsidRDefault="00A15FFA" w:rsidP="00A15FFA">
      <w:pPr>
        <w:spacing w:line="240" w:lineRule="auto"/>
        <w:rPr>
          <w:rFonts w:asciiTheme="minorHAnsi" w:hAnsiTheme="minorHAnsi" w:cs="Times New Roman"/>
          <w:b/>
          <w:sz w:val="22"/>
        </w:rPr>
      </w:pPr>
      <w:r w:rsidRPr="00961DFE">
        <w:rPr>
          <w:rFonts w:asciiTheme="minorHAnsi" w:hAnsiTheme="minorHAnsi" w:cs="Times New Roman"/>
          <w:b/>
          <w:sz w:val="22"/>
        </w:rPr>
        <w:t>WYPOSAŻENIE SZKOŁY PODSTAWOWEJ NR 2 IM. MIKOŁAJA KOPERNIKA W DOBRYM MIEŚCIE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6"/>
        <w:gridCol w:w="1530"/>
        <w:gridCol w:w="1057"/>
        <w:gridCol w:w="1712"/>
        <w:gridCol w:w="1576"/>
        <w:gridCol w:w="1685"/>
        <w:gridCol w:w="1842"/>
        <w:gridCol w:w="1955"/>
      </w:tblGrid>
      <w:tr w:rsidR="00961DFE" w:rsidRPr="00961DFE" w:rsidTr="00231986"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 xml:space="preserve">Lp. 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Nazwa wyposażenia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A6AA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 xml:space="preserve">Cena netto </w:t>
            </w:r>
          </w:p>
          <w:p w:rsidR="00A15FFA" w:rsidRPr="00961DFE" w:rsidRDefault="001A6AAA" w:rsidP="001A6AAA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z</w:t>
            </w:r>
            <w:r w:rsidR="00A15FFA" w:rsidRPr="00961DFE">
              <w:rPr>
                <w:rFonts w:asciiTheme="minorHAnsi" w:eastAsia="Calibri" w:hAnsiTheme="minorHAnsi"/>
                <w:b/>
                <w:sz w:val="22"/>
              </w:rPr>
              <w:t>a</w:t>
            </w:r>
            <w:r w:rsidRPr="00961DFE"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A15FFA" w:rsidRPr="00961DFE">
              <w:rPr>
                <w:rFonts w:asciiTheme="minorHAnsi" w:eastAsia="Calibri" w:hAnsiTheme="minorHAnsi"/>
                <w:b/>
                <w:sz w:val="22"/>
              </w:rPr>
              <w:t>1 szt.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Ilość szt.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Wartość netto</w:t>
            </w:r>
          </w:p>
          <w:p w:rsidR="00A15FFA" w:rsidRPr="00961DFE" w:rsidRDefault="00A15FFA" w:rsidP="00231986">
            <w:pPr>
              <w:spacing w:line="240" w:lineRule="auto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Stawka VAT [%]</w:t>
            </w:r>
            <w:r w:rsidR="004B01EB" w:rsidRPr="00961DFE">
              <w:rPr>
                <w:rFonts w:asciiTheme="minorHAnsi" w:eastAsia="Calibri" w:hAnsiTheme="minorHAnsi"/>
                <w:b/>
                <w:sz w:val="22"/>
              </w:rPr>
              <w:t>*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Kwota VAT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Odwrócony VAT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TAK/NIE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Wartość brutto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komputer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2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monitor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3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projektor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4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ekran projekcyjny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5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drukarka kolorowa laserowa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6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zestaw głośników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7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pamięć zewnętrzna pendrive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lastRenderedPageBreak/>
              <w:t>8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tablet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9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komputer przenośny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10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gra edukacyjna – podstawy programowania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25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11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oprogramowanie biurowe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0B77D3">
        <w:trPr>
          <w:trHeight w:val="72"/>
        </w:trPr>
        <w:tc>
          <w:tcPr>
            <w:tcW w:w="647" w:type="dxa"/>
          </w:tcPr>
          <w:p w:rsidR="00451B57" w:rsidRPr="00961DFE" w:rsidRDefault="001A6AA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12</w:t>
            </w:r>
          </w:p>
        </w:tc>
        <w:tc>
          <w:tcPr>
            <w:tcW w:w="9776" w:type="dxa"/>
            <w:gridSpan w:val="6"/>
            <w:tcBorders>
              <w:right w:val="single" w:sz="12" w:space="0" w:color="auto"/>
            </w:tcBorders>
          </w:tcPr>
          <w:p w:rsidR="00451B57" w:rsidRPr="00961DFE" w:rsidRDefault="00451B57" w:rsidP="00451B57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  <w:p w:rsidR="00451B57" w:rsidRPr="00961DFE" w:rsidRDefault="00961DFE" w:rsidP="0046758D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Razem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451B57" w:rsidRPr="00961DFE" w:rsidRDefault="00451B57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B57" w:rsidRPr="00961DFE" w:rsidRDefault="00451B57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</w:tbl>
    <w:p w:rsidR="004B01EB" w:rsidRPr="00961DFE" w:rsidRDefault="004B01EB" w:rsidP="004B01EB">
      <w:pPr>
        <w:rPr>
          <w:rFonts w:asciiTheme="minorHAnsi" w:hAnsiTheme="minorHAnsi"/>
          <w:b/>
          <w:sz w:val="22"/>
        </w:rPr>
      </w:pPr>
      <w:r w:rsidRPr="00961DFE">
        <w:rPr>
          <w:rFonts w:asciiTheme="minorHAnsi" w:hAnsiTheme="minorHAnsi"/>
          <w:b/>
          <w:sz w:val="22"/>
        </w:rPr>
        <w:t xml:space="preserve">* W przypadku funkcjonowania obowiązku podatkowego VAT po stronie Zamawiającego, w pozycji: Stawka VAT należy wpisać treść: odwrotne obciążenie. W takim przypadku w pozycji: wartość brutto należy podać wartość netto </w:t>
      </w:r>
    </w:p>
    <w:p w:rsidR="00A15FFA" w:rsidRPr="00961DFE" w:rsidRDefault="00A15FFA" w:rsidP="00A15FFA">
      <w:pPr>
        <w:spacing w:line="240" w:lineRule="auto"/>
        <w:ind w:left="1134" w:hanging="1134"/>
        <w:rPr>
          <w:rFonts w:asciiTheme="minorHAnsi" w:hAnsiTheme="minorHAnsi"/>
          <w:b/>
          <w:sz w:val="22"/>
          <w:highlight w:val="yellow"/>
          <w:u w:val="single"/>
        </w:rPr>
      </w:pPr>
    </w:p>
    <w:p w:rsidR="00A15FFA" w:rsidRPr="00961DFE" w:rsidRDefault="00A15FFA" w:rsidP="00A15FFA">
      <w:pPr>
        <w:spacing w:line="240" w:lineRule="auto"/>
        <w:jc w:val="both"/>
        <w:rPr>
          <w:rFonts w:asciiTheme="minorHAnsi" w:eastAsia="Calibri" w:hAnsiTheme="minorHAnsi"/>
          <w:b/>
        </w:rPr>
      </w:pPr>
      <w:r w:rsidRPr="00961DFE">
        <w:rPr>
          <w:rFonts w:asciiTheme="minorHAnsi" w:eastAsia="Calibri" w:hAnsiTheme="minorHAnsi"/>
          <w:b/>
        </w:rPr>
        <w:t>WYPOSAŻENIE SZKOŁY PODSTAWOWEJ NR 3 IM. ROTMISTRZA WITOLDA PILECKIEGO W DOBRYM MIEŚCIE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6"/>
        <w:gridCol w:w="1528"/>
        <w:gridCol w:w="1058"/>
        <w:gridCol w:w="1713"/>
        <w:gridCol w:w="1578"/>
        <w:gridCol w:w="1687"/>
        <w:gridCol w:w="1840"/>
        <w:gridCol w:w="1953"/>
      </w:tblGrid>
      <w:tr w:rsidR="00961DFE" w:rsidRPr="00961DFE" w:rsidTr="00231986"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 xml:space="preserve">Lp. 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Nazwa wyposażenia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Cena netto za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 szt.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Ilość szt.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Wartość netto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Stawka VAT [%]</w:t>
            </w:r>
            <w:r w:rsidR="004B01EB" w:rsidRPr="00961DFE">
              <w:rPr>
                <w:rFonts w:asciiTheme="minorHAnsi" w:eastAsia="Calibri" w:hAnsiTheme="minorHAnsi"/>
                <w:b/>
                <w:sz w:val="22"/>
              </w:rPr>
              <w:t>*</w:t>
            </w: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Kwota VAT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Odwrócony VAT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TAK/NIE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Wartość brutto</w:t>
            </w:r>
          </w:p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komputer przenośny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40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2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mysz komputerowa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30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3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mysz komputerowa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4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projektor multimedialny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5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 xml:space="preserve">ekran projekcyjny na </w:t>
            </w:r>
            <w:r w:rsidRPr="00961DFE">
              <w:rPr>
                <w:rFonts w:asciiTheme="minorHAnsi" w:eastAsia="Calibri" w:hAnsiTheme="minorHAnsi"/>
                <w:sz w:val="22"/>
              </w:rPr>
              <w:lastRenderedPageBreak/>
              <w:t>statywie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lastRenderedPageBreak/>
              <w:t>6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ekran do zawieszenia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7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urządzenie wielofunkcyjne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8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zestaw głośników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9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słuchawki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10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dysk przenośny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11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pamięć zewnętrzna pendrive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20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12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oprogramowanie biurowe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31986">
        <w:trPr>
          <w:trHeight w:val="72"/>
        </w:trPr>
        <w:tc>
          <w:tcPr>
            <w:tcW w:w="647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13</w:t>
            </w:r>
          </w:p>
        </w:tc>
        <w:tc>
          <w:tcPr>
            <w:tcW w:w="2216" w:type="dxa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program antywirusowy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961DFE">
              <w:rPr>
                <w:rFonts w:asciiTheme="minorHAnsi" w:eastAsia="Calibri" w:hAnsiTheme="minorHAnsi"/>
                <w:b/>
                <w:sz w:val="22"/>
              </w:rPr>
              <w:t>40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</w:rPr>
            </w:pPr>
          </w:p>
        </w:tc>
        <w:tc>
          <w:tcPr>
            <w:tcW w:w="16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FFA" w:rsidRPr="00961DFE" w:rsidRDefault="00A15FFA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  <w:tr w:rsidR="00961DFE" w:rsidRPr="00961DFE" w:rsidTr="002C2DBB">
        <w:trPr>
          <w:trHeight w:val="72"/>
        </w:trPr>
        <w:tc>
          <w:tcPr>
            <w:tcW w:w="647" w:type="dxa"/>
          </w:tcPr>
          <w:p w:rsidR="00451B57" w:rsidRPr="00961DFE" w:rsidRDefault="00451B57" w:rsidP="001A6AAA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>1</w:t>
            </w:r>
            <w:r w:rsidR="001A6AAA" w:rsidRPr="00961DFE">
              <w:rPr>
                <w:rFonts w:asciiTheme="minorHAnsi" w:eastAsia="Calibri" w:hAnsiTheme="minorHAnsi"/>
                <w:sz w:val="22"/>
              </w:rPr>
              <w:t>4</w:t>
            </w:r>
          </w:p>
        </w:tc>
        <w:tc>
          <w:tcPr>
            <w:tcW w:w="9780" w:type="dxa"/>
            <w:gridSpan w:val="6"/>
            <w:tcBorders>
              <w:right w:val="single" w:sz="12" w:space="0" w:color="auto"/>
            </w:tcBorders>
          </w:tcPr>
          <w:p w:rsidR="00451B57" w:rsidRPr="00961DFE" w:rsidRDefault="00451B57" w:rsidP="00451B57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  <w:p w:rsidR="00451B57" w:rsidRPr="00961DFE" w:rsidRDefault="00961DFE" w:rsidP="0046758D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  <w:r w:rsidRPr="00961DFE">
              <w:rPr>
                <w:rFonts w:asciiTheme="minorHAnsi" w:eastAsia="Calibri" w:hAnsiTheme="minorHAnsi"/>
                <w:sz w:val="22"/>
              </w:rPr>
              <w:t xml:space="preserve">Razem 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451B57" w:rsidRPr="00961DFE" w:rsidRDefault="00451B57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B57" w:rsidRPr="00961DFE" w:rsidRDefault="00451B57" w:rsidP="00231986">
            <w:pPr>
              <w:spacing w:line="240" w:lineRule="auto"/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</w:tbl>
    <w:p w:rsidR="004B01EB" w:rsidRPr="00961DFE" w:rsidRDefault="004B01EB" w:rsidP="004B01EB">
      <w:pPr>
        <w:rPr>
          <w:rFonts w:asciiTheme="minorHAnsi" w:eastAsia="Calibri" w:hAnsiTheme="minorHAnsi"/>
          <w:b/>
          <w:sz w:val="22"/>
        </w:rPr>
      </w:pPr>
      <w:r w:rsidRPr="00961DFE">
        <w:rPr>
          <w:rFonts w:asciiTheme="minorHAnsi" w:eastAsia="Calibri" w:hAnsiTheme="minorHAnsi"/>
          <w:b/>
          <w:sz w:val="22"/>
        </w:rPr>
        <w:t>*</w:t>
      </w:r>
      <w:r w:rsidR="00451B57" w:rsidRPr="00961DFE">
        <w:rPr>
          <w:rFonts w:asciiTheme="minorHAnsi" w:eastAsia="Calibri" w:hAnsiTheme="minorHAnsi"/>
          <w:b/>
          <w:sz w:val="22"/>
        </w:rPr>
        <w:t xml:space="preserve"> </w:t>
      </w:r>
      <w:r w:rsidRPr="00961DFE">
        <w:rPr>
          <w:rFonts w:asciiTheme="minorHAnsi" w:eastAsia="Calibri" w:hAnsiTheme="minorHAnsi"/>
          <w:b/>
          <w:sz w:val="22"/>
        </w:rPr>
        <w:t xml:space="preserve">W przypadku funkcjonowania obowiązku podatkowego VAT po stronie Zamawiającego, w pozycji: Stawka VAT należy wpisać treść: odwrotne obciążenie. W takim przypadku w pozycji: wartość brutto należy podać wartość netto </w:t>
      </w:r>
    </w:p>
    <w:p w:rsidR="00A15FFA" w:rsidRPr="00961DFE" w:rsidRDefault="00A15FFA" w:rsidP="00A15FFA">
      <w:pPr>
        <w:spacing w:line="240" w:lineRule="auto"/>
        <w:jc w:val="both"/>
        <w:rPr>
          <w:rFonts w:asciiTheme="minorHAnsi" w:eastAsia="Calibri" w:hAnsiTheme="minorHAnsi"/>
        </w:rPr>
      </w:pPr>
    </w:p>
    <w:p w:rsidR="00451B57" w:rsidRPr="00961DFE" w:rsidRDefault="00451B57" w:rsidP="00A15FFA">
      <w:pPr>
        <w:spacing w:line="240" w:lineRule="auto"/>
        <w:jc w:val="both"/>
        <w:rPr>
          <w:rFonts w:asciiTheme="minorHAnsi" w:eastAsia="Calibri" w:hAnsiTheme="minorHAnsi"/>
        </w:rPr>
      </w:pPr>
    </w:p>
    <w:p w:rsidR="00A15FFA" w:rsidRPr="00961DFE" w:rsidRDefault="00A15FFA" w:rsidP="00A15FFA">
      <w:pPr>
        <w:spacing w:line="240" w:lineRule="auto"/>
        <w:jc w:val="both"/>
        <w:rPr>
          <w:rFonts w:asciiTheme="minorHAnsi" w:eastAsia="Calibri" w:hAnsiTheme="minorHAnsi"/>
          <w:sz w:val="20"/>
          <w:szCs w:val="20"/>
        </w:rPr>
      </w:pPr>
      <w:bookmarkStart w:id="0" w:name="_GoBack"/>
      <w:bookmarkEnd w:id="0"/>
      <w:r w:rsidRPr="00961DFE">
        <w:rPr>
          <w:rFonts w:asciiTheme="minorHAnsi" w:eastAsia="Calibri" w:hAnsiTheme="minorHAnsi"/>
        </w:rPr>
        <w:t xml:space="preserve">……….……….……. </w:t>
      </w:r>
      <w:r w:rsidRPr="00961DFE">
        <w:rPr>
          <w:rFonts w:asciiTheme="minorHAnsi" w:eastAsia="Calibri" w:hAnsiTheme="minorHAnsi"/>
          <w:i/>
          <w:sz w:val="16"/>
          <w:szCs w:val="16"/>
        </w:rPr>
        <w:t>(miejscowość),</w:t>
      </w:r>
      <w:r w:rsidRPr="00961DFE">
        <w:rPr>
          <w:rFonts w:asciiTheme="minorHAnsi" w:eastAsia="Calibri" w:hAnsiTheme="minorHAnsi"/>
          <w:i/>
          <w:sz w:val="18"/>
          <w:szCs w:val="18"/>
        </w:rPr>
        <w:t xml:space="preserve"> </w:t>
      </w:r>
      <w:r w:rsidRPr="00961DFE">
        <w:rPr>
          <w:rFonts w:asciiTheme="minorHAnsi" w:eastAsia="Calibri" w:hAnsiTheme="minorHAnsi"/>
        </w:rPr>
        <w:t xml:space="preserve">dnia ………….……. r. </w:t>
      </w:r>
    </w:p>
    <w:p w:rsidR="00A15FFA" w:rsidRPr="00961DFE" w:rsidRDefault="00A15FFA" w:rsidP="00A15FFA">
      <w:pPr>
        <w:spacing w:line="240" w:lineRule="auto"/>
        <w:jc w:val="both"/>
        <w:rPr>
          <w:rFonts w:asciiTheme="minorHAnsi" w:eastAsia="Calibri" w:hAnsiTheme="minorHAnsi"/>
        </w:rPr>
      </w:pP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</w:r>
      <w:r w:rsidRPr="00961DFE">
        <w:rPr>
          <w:rFonts w:asciiTheme="minorHAnsi" w:eastAsia="Calibri" w:hAnsiTheme="minorHAnsi"/>
        </w:rPr>
        <w:tab/>
        <w:t>…………………………………………</w:t>
      </w:r>
    </w:p>
    <w:p w:rsidR="00A15FFA" w:rsidRPr="00961DFE" w:rsidRDefault="00A15FFA" w:rsidP="00A15FFA">
      <w:pPr>
        <w:spacing w:line="240" w:lineRule="auto"/>
        <w:ind w:firstLine="708"/>
        <w:jc w:val="both"/>
        <w:rPr>
          <w:rFonts w:asciiTheme="minorHAnsi" w:eastAsia="Calibri" w:hAnsiTheme="minorHAnsi"/>
          <w:i/>
          <w:sz w:val="16"/>
          <w:szCs w:val="16"/>
        </w:rPr>
      </w:pP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</w:r>
      <w:r w:rsidRPr="00961DFE">
        <w:rPr>
          <w:rFonts w:asciiTheme="minorHAnsi" w:eastAsia="Calibri" w:hAnsiTheme="minorHAnsi"/>
          <w:i/>
          <w:sz w:val="16"/>
          <w:szCs w:val="16"/>
        </w:rPr>
        <w:tab/>
        <w:t>(podpis)</w:t>
      </w:r>
    </w:p>
    <w:sectPr w:rsidR="00A15FFA" w:rsidRPr="00961DFE" w:rsidSect="00E12E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5C" w:rsidRDefault="00DF5A5C">
      <w:pPr>
        <w:spacing w:after="0" w:line="240" w:lineRule="auto"/>
      </w:pPr>
      <w:r>
        <w:separator/>
      </w:r>
    </w:p>
  </w:endnote>
  <w:endnote w:type="continuationSeparator" w:id="0">
    <w:p w:rsidR="00DF5A5C" w:rsidRDefault="00DF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5C" w:rsidRDefault="00DF5A5C">
      <w:pPr>
        <w:spacing w:after="0" w:line="240" w:lineRule="auto"/>
      </w:pPr>
      <w:r>
        <w:separator/>
      </w:r>
    </w:p>
  </w:footnote>
  <w:footnote w:type="continuationSeparator" w:id="0">
    <w:p w:rsidR="00DF5A5C" w:rsidRDefault="00DF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DB" w:rsidRDefault="00A15FFA" w:rsidP="00E12E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01E2F9" wp14:editId="336D2102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FA"/>
    <w:rsid w:val="001A6AAA"/>
    <w:rsid w:val="00451B57"/>
    <w:rsid w:val="0046758D"/>
    <w:rsid w:val="004A2E58"/>
    <w:rsid w:val="004B01EB"/>
    <w:rsid w:val="00961DFE"/>
    <w:rsid w:val="00976F31"/>
    <w:rsid w:val="00A15FFA"/>
    <w:rsid w:val="00A5429B"/>
    <w:rsid w:val="00D502D5"/>
    <w:rsid w:val="00DB43F0"/>
    <w:rsid w:val="00DF5A5C"/>
    <w:rsid w:val="00F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F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FA"/>
  </w:style>
  <w:style w:type="paragraph" w:styleId="Tekstdymka">
    <w:name w:val="Balloon Text"/>
    <w:basedOn w:val="Normalny"/>
    <w:link w:val="TekstdymkaZnak"/>
    <w:uiPriority w:val="99"/>
    <w:semiHidden/>
    <w:unhideWhenUsed/>
    <w:rsid w:val="00A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F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FA"/>
  </w:style>
  <w:style w:type="paragraph" w:styleId="Tekstdymka">
    <w:name w:val="Balloon Text"/>
    <w:basedOn w:val="Normalny"/>
    <w:link w:val="TekstdymkaZnak"/>
    <w:uiPriority w:val="99"/>
    <w:semiHidden/>
    <w:unhideWhenUsed/>
    <w:rsid w:val="00A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2018-06-19T06:52:00Z</cp:lastPrinted>
  <dcterms:created xsi:type="dcterms:W3CDTF">2018-06-18T10:16:00Z</dcterms:created>
  <dcterms:modified xsi:type="dcterms:W3CDTF">2018-06-19T06:52:00Z</dcterms:modified>
</cp:coreProperties>
</file>