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D9" w:rsidRPr="006D3786" w:rsidRDefault="006D3786" w:rsidP="006D3786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882896" cy="107392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636" cy="10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639" w:rsidRPr="006D3786" w:rsidRDefault="00F55639" w:rsidP="006D3786">
      <w:pPr>
        <w:pStyle w:val="Nagwek2"/>
        <w:rPr>
          <w:rStyle w:val="Odwoaniedelikatne"/>
          <w:b/>
          <w:smallCaps/>
          <w:color w:val="548DD4" w:themeColor="text2" w:themeTint="99"/>
          <w:sz w:val="36"/>
          <w:szCs w:val="36"/>
        </w:rPr>
      </w:pPr>
      <w:r w:rsidRPr="00EF14D9">
        <w:rPr>
          <w:b/>
          <w:color w:val="548DD4" w:themeColor="text2" w:themeTint="99"/>
          <w:sz w:val="52"/>
          <w:szCs w:val="52"/>
        </w:rPr>
        <w:t>T</w:t>
      </w:r>
      <w:r w:rsidRPr="00C05AD2">
        <w:rPr>
          <w:b/>
          <w:color w:val="548DD4" w:themeColor="text2" w:themeTint="99"/>
          <w:sz w:val="36"/>
          <w:szCs w:val="36"/>
        </w:rPr>
        <w:t xml:space="preserve">worzymy program współpracy Gminy Dobre Miasto </w:t>
      </w:r>
      <w:r w:rsidR="005D7C95" w:rsidRPr="00C05AD2">
        <w:rPr>
          <w:b/>
          <w:color w:val="548DD4" w:themeColor="text2" w:themeTint="99"/>
          <w:sz w:val="36"/>
          <w:szCs w:val="36"/>
        </w:rPr>
        <w:t xml:space="preserve">                                                                  </w:t>
      </w:r>
      <w:r w:rsidRPr="00C05AD2">
        <w:rPr>
          <w:b/>
          <w:color w:val="548DD4" w:themeColor="text2" w:themeTint="99"/>
          <w:sz w:val="36"/>
          <w:szCs w:val="36"/>
        </w:rPr>
        <w:t>z organizacjami pozarządowymi na 20</w:t>
      </w:r>
      <w:r w:rsidR="00E32DFF" w:rsidRPr="00C05AD2">
        <w:rPr>
          <w:b/>
          <w:color w:val="548DD4" w:themeColor="text2" w:themeTint="99"/>
          <w:sz w:val="36"/>
          <w:szCs w:val="36"/>
        </w:rPr>
        <w:t>20</w:t>
      </w:r>
      <w:r w:rsidRPr="00C05AD2">
        <w:rPr>
          <w:b/>
          <w:color w:val="548DD4" w:themeColor="text2" w:themeTint="99"/>
          <w:sz w:val="36"/>
          <w:szCs w:val="36"/>
        </w:rPr>
        <w:t xml:space="preserve"> rok</w:t>
      </w:r>
    </w:p>
    <w:p w:rsidR="00E32DFF" w:rsidRDefault="00E32DFF" w:rsidP="00F55639">
      <w:pPr>
        <w:pStyle w:val="NormalnyWeb"/>
        <w:jc w:val="both"/>
        <w:rPr>
          <w:rStyle w:val="Odwoaniedelikatne"/>
          <w:sz w:val="24"/>
          <w:szCs w:val="24"/>
        </w:rPr>
      </w:pPr>
      <w:r>
        <w:rPr>
          <w:rStyle w:val="Odwoaniedelikatne"/>
          <w:sz w:val="24"/>
          <w:szCs w:val="24"/>
        </w:rPr>
        <w:t xml:space="preserve">Trwają prace nad przygotowaniem Rocznego Programu Współpracy Gminy Dobre Miasto                  z Organizacjami Pozarządowymi na rok 2020.  W każdym Rocznym Programie Współpracy zawarte są </w:t>
      </w:r>
      <w:r w:rsidRPr="0048293B">
        <w:rPr>
          <w:rStyle w:val="Odwoaniedelikatne"/>
          <w:b/>
          <w:sz w:val="24"/>
          <w:szCs w:val="24"/>
        </w:rPr>
        <w:t>priorytetowe zadania publiczne</w:t>
      </w:r>
      <w:r>
        <w:rPr>
          <w:rStyle w:val="Odwoaniedelikatne"/>
          <w:sz w:val="24"/>
          <w:szCs w:val="24"/>
        </w:rPr>
        <w:t xml:space="preserve">, czyli zadania, które </w:t>
      </w:r>
      <w:r w:rsidR="00A030DC">
        <w:rPr>
          <w:rStyle w:val="Odwoaniedelikatne"/>
          <w:sz w:val="24"/>
          <w:szCs w:val="24"/>
        </w:rPr>
        <w:t>Gmina</w:t>
      </w:r>
      <w:r>
        <w:rPr>
          <w:rStyle w:val="Odwoaniedelikatne"/>
          <w:sz w:val="24"/>
          <w:szCs w:val="24"/>
        </w:rPr>
        <w:t xml:space="preserve"> przewiduje zlecić </w:t>
      </w:r>
      <w:r w:rsidR="00A030DC">
        <w:rPr>
          <w:rStyle w:val="Odwoaniedelikatne"/>
          <w:sz w:val="24"/>
          <w:szCs w:val="24"/>
        </w:rPr>
        <w:t xml:space="preserve">do realizacji </w:t>
      </w:r>
      <w:r>
        <w:rPr>
          <w:rStyle w:val="Odwoaniedelikatne"/>
          <w:sz w:val="24"/>
          <w:szCs w:val="24"/>
        </w:rPr>
        <w:t xml:space="preserve">organizacjom pozarządowym. Należy pamiętać, że zadania te muszą być odpowiedzią na ważne, zdiagnozowane potrzeby występujące w </w:t>
      </w:r>
      <w:r w:rsidR="00A030DC">
        <w:rPr>
          <w:rStyle w:val="Odwoaniedelikatne"/>
          <w:sz w:val="24"/>
          <w:szCs w:val="24"/>
        </w:rPr>
        <w:t>Gminie.</w:t>
      </w:r>
    </w:p>
    <w:p w:rsidR="00A030DC" w:rsidRDefault="00A030DC" w:rsidP="00F55639">
      <w:pPr>
        <w:pStyle w:val="NormalnyWeb"/>
        <w:jc w:val="both"/>
        <w:rPr>
          <w:rStyle w:val="Odwoaniedelikatne"/>
          <w:sz w:val="24"/>
          <w:szCs w:val="24"/>
        </w:rPr>
      </w:pPr>
      <w:r w:rsidRPr="00E1019D">
        <w:rPr>
          <w:rStyle w:val="Odwoaniedelikatne"/>
          <w:sz w:val="24"/>
          <w:szCs w:val="24"/>
        </w:rPr>
        <w:t>Zapraszamy organizacje pozarządowe i podmioty prowadzące działalność pożytku publicznego, działające na rzecz mieszkańców Gminy Dobre Miasto, do udziału w pracach nad przygotowaniem projektu Programu współpracy na 20</w:t>
      </w:r>
      <w:r>
        <w:rPr>
          <w:rStyle w:val="Odwoaniedelikatne"/>
          <w:sz w:val="24"/>
          <w:szCs w:val="24"/>
        </w:rPr>
        <w:t xml:space="preserve">20 </w:t>
      </w:r>
      <w:r w:rsidRPr="00E1019D">
        <w:rPr>
          <w:rStyle w:val="Odwoaniedelikatne"/>
          <w:sz w:val="24"/>
          <w:szCs w:val="24"/>
        </w:rPr>
        <w:t>rok</w:t>
      </w:r>
      <w:r w:rsidR="007169B4">
        <w:rPr>
          <w:rStyle w:val="Odwoaniedelikatne"/>
          <w:sz w:val="24"/>
          <w:szCs w:val="24"/>
        </w:rPr>
        <w:t>.</w:t>
      </w:r>
    </w:p>
    <w:p w:rsidR="0048293B" w:rsidRDefault="0048293B" w:rsidP="00F55639">
      <w:pPr>
        <w:pStyle w:val="NormalnyWeb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oprócz propozycji zadań priorytetowych można zgłaszać również inne uwagi bądź zmiany czy uzupełnienia.</w:t>
      </w:r>
      <w:r w:rsidRPr="0048293B">
        <w:rPr>
          <w:smallCaps/>
          <w:sz w:val="24"/>
          <w:szCs w:val="24"/>
        </w:rPr>
        <w:t xml:space="preserve"> mogą </w:t>
      </w:r>
      <w:r>
        <w:rPr>
          <w:smallCaps/>
          <w:sz w:val="24"/>
          <w:szCs w:val="24"/>
        </w:rPr>
        <w:t xml:space="preserve">one </w:t>
      </w:r>
      <w:r w:rsidRPr="0048293B">
        <w:rPr>
          <w:smallCaps/>
          <w:sz w:val="24"/>
          <w:szCs w:val="24"/>
        </w:rPr>
        <w:t>dotyczyć między innymi: celów współpracy programu, zakresu przedmiotowego współpracy, form współpracy, wysokości środków finansowych planowanych na realizację programu, innych zapisów programu ważnych z punktu widzenia organizacji pozarządowej składającej uwagi i propozycje</w:t>
      </w:r>
      <w:r>
        <w:rPr>
          <w:smallCaps/>
          <w:sz w:val="24"/>
          <w:szCs w:val="24"/>
        </w:rPr>
        <w:t>.</w:t>
      </w:r>
    </w:p>
    <w:p w:rsidR="00E32DFF" w:rsidRPr="00AF7100" w:rsidRDefault="00E32DFF" w:rsidP="00F55639">
      <w:pPr>
        <w:pStyle w:val="NormalnyWeb"/>
        <w:jc w:val="both"/>
        <w:rPr>
          <w:rStyle w:val="Odwoaniedelikatne"/>
          <w:b/>
          <w:sz w:val="24"/>
          <w:szCs w:val="24"/>
        </w:rPr>
      </w:pPr>
      <w:r>
        <w:rPr>
          <w:rStyle w:val="Odwoaniedelikatne"/>
          <w:sz w:val="24"/>
          <w:szCs w:val="24"/>
        </w:rPr>
        <w:t xml:space="preserve">Na </w:t>
      </w:r>
      <w:r w:rsidR="0048293B">
        <w:rPr>
          <w:rStyle w:val="Odwoaniedelikatne"/>
          <w:sz w:val="24"/>
          <w:szCs w:val="24"/>
        </w:rPr>
        <w:t xml:space="preserve">państwa propozycje – </w:t>
      </w:r>
      <w:r w:rsidRPr="00AF7100">
        <w:rPr>
          <w:rStyle w:val="Odwoaniedelikatne"/>
          <w:b/>
          <w:sz w:val="24"/>
          <w:szCs w:val="24"/>
        </w:rPr>
        <w:t xml:space="preserve">czekamy do </w:t>
      </w:r>
      <w:r w:rsidR="007169B4" w:rsidRPr="00AF7100">
        <w:rPr>
          <w:rStyle w:val="Odwoaniedelikatne"/>
          <w:b/>
          <w:sz w:val="24"/>
          <w:szCs w:val="24"/>
        </w:rPr>
        <w:t>4 października 2019r.</w:t>
      </w:r>
    </w:p>
    <w:p w:rsidR="004D4602" w:rsidRDefault="004D4602" w:rsidP="00F55639">
      <w:pPr>
        <w:pStyle w:val="NormalnyWeb"/>
        <w:jc w:val="both"/>
        <w:rPr>
          <w:rStyle w:val="Odwoaniedelikatne"/>
          <w:sz w:val="24"/>
          <w:szCs w:val="24"/>
        </w:rPr>
      </w:pPr>
      <w:r>
        <w:rPr>
          <w:rStyle w:val="Odwoaniedelikatne"/>
          <w:sz w:val="24"/>
          <w:szCs w:val="24"/>
        </w:rPr>
        <w:t xml:space="preserve">Prosimy nadsyłać zgłoszenia, na </w:t>
      </w:r>
      <w:r w:rsidR="00A030DC">
        <w:rPr>
          <w:rStyle w:val="Odwoaniedelikatne"/>
          <w:sz w:val="24"/>
          <w:szCs w:val="24"/>
        </w:rPr>
        <w:t xml:space="preserve">poniżej załączonym formularzu, mailem na adres: </w:t>
      </w:r>
      <w:hyperlink r:id="rId7" w:history="1">
        <w:r w:rsidR="00A030DC" w:rsidRPr="00186797">
          <w:rPr>
            <w:rStyle w:val="Hipercze"/>
            <w:rFonts w:asciiTheme="minorHAnsi" w:eastAsiaTheme="minorEastAsia" w:hAnsiTheme="minorHAnsi" w:cstheme="minorBidi"/>
            <w:sz w:val="24"/>
            <w:szCs w:val="24"/>
          </w:rPr>
          <w:t>ngo@dobremiasto.com.pl</w:t>
        </w:r>
      </w:hyperlink>
      <w:r w:rsidR="00A030DC">
        <w:rPr>
          <w:rStyle w:val="Odwoaniedelikatne"/>
          <w:sz w:val="24"/>
          <w:szCs w:val="24"/>
        </w:rPr>
        <w:t xml:space="preserve"> </w:t>
      </w:r>
    </w:p>
    <w:p w:rsidR="00FC51ED" w:rsidRPr="00E1019D" w:rsidRDefault="00A030DC" w:rsidP="007169B4">
      <w:pPr>
        <w:pStyle w:val="NormalnyWeb"/>
        <w:jc w:val="both"/>
        <w:rPr>
          <w:rStyle w:val="Odwoaniedelikatne"/>
          <w:sz w:val="24"/>
          <w:szCs w:val="24"/>
        </w:rPr>
      </w:pPr>
      <w:r>
        <w:rPr>
          <w:rStyle w:val="Odwoaniedelikatne"/>
          <w:sz w:val="24"/>
          <w:szCs w:val="24"/>
        </w:rPr>
        <w:t>Wydrukowany formularz można także  złożyć w sekretariacie Urz</w:t>
      </w:r>
      <w:r w:rsidR="007169B4">
        <w:rPr>
          <w:rStyle w:val="Odwoaniedelikatne"/>
          <w:sz w:val="24"/>
          <w:szCs w:val="24"/>
        </w:rPr>
        <w:t xml:space="preserve">ędu Miejskiego </w:t>
      </w:r>
      <w:r w:rsidR="006D3786">
        <w:rPr>
          <w:rStyle w:val="Odwoaniedelikatne"/>
          <w:sz w:val="24"/>
          <w:szCs w:val="24"/>
        </w:rPr>
        <w:t xml:space="preserve">                               </w:t>
      </w:r>
      <w:r w:rsidR="007169B4">
        <w:rPr>
          <w:rStyle w:val="Odwoaniedelikatne"/>
          <w:sz w:val="24"/>
          <w:szCs w:val="24"/>
        </w:rPr>
        <w:t xml:space="preserve">w Dobrym Mieście lub </w:t>
      </w:r>
      <w:r w:rsidR="00441EDF" w:rsidRPr="00E1019D">
        <w:rPr>
          <w:rStyle w:val="Odwoaniedelikatne"/>
          <w:sz w:val="24"/>
          <w:szCs w:val="24"/>
        </w:rPr>
        <w:t xml:space="preserve">odesłać pocztą na adres: </w:t>
      </w:r>
      <w:r w:rsidR="00FC51ED" w:rsidRPr="00E1019D">
        <w:rPr>
          <w:rStyle w:val="Odwoaniedelikatne"/>
          <w:sz w:val="24"/>
          <w:szCs w:val="24"/>
        </w:rPr>
        <w:t xml:space="preserve">Urząd Miejski w Dobrym Mieście, </w:t>
      </w:r>
      <w:r w:rsidR="006D3786">
        <w:rPr>
          <w:rStyle w:val="Odwoaniedelikatne"/>
          <w:sz w:val="24"/>
          <w:szCs w:val="24"/>
        </w:rPr>
        <w:t xml:space="preserve">                               </w:t>
      </w:r>
      <w:bookmarkStart w:id="0" w:name="_GoBack"/>
      <w:bookmarkEnd w:id="0"/>
      <w:r w:rsidR="00FC51ED" w:rsidRPr="00E1019D">
        <w:rPr>
          <w:rStyle w:val="Odwoaniedelikatne"/>
          <w:sz w:val="24"/>
          <w:szCs w:val="24"/>
        </w:rPr>
        <w:t>ul. Warszawska 14, 11-040 Dobre Miasto (decyduje data wpływu do urzędu).</w:t>
      </w:r>
    </w:p>
    <w:p w:rsidR="00441EDF" w:rsidRPr="00E1019D" w:rsidRDefault="00FC51ED" w:rsidP="00441EDF">
      <w:pPr>
        <w:pStyle w:val="NormalnyWeb"/>
        <w:jc w:val="both"/>
        <w:rPr>
          <w:rStyle w:val="Odwoaniedelikatne"/>
          <w:sz w:val="24"/>
          <w:szCs w:val="24"/>
        </w:rPr>
      </w:pPr>
      <w:r w:rsidRPr="00E1019D">
        <w:rPr>
          <w:rStyle w:val="Odwoaniedelikatne"/>
          <w:sz w:val="24"/>
          <w:szCs w:val="24"/>
        </w:rPr>
        <w:t xml:space="preserve">Po rozpatrzeniu </w:t>
      </w:r>
      <w:r w:rsidR="00441EDF" w:rsidRPr="00E1019D">
        <w:rPr>
          <w:rStyle w:val="Odwoaniedelikatne"/>
          <w:sz w:val="24"/>
          <w:szCs w:val="24"/>
        </w:rPr>
        <w:t>zgłoszonych uwag i propozycji przygotowany z</w:t>
      </w:r>
      <w:r w:rsidR="00E1019D" w:rsidRPr="00E1019D">
        <w:rPr>
          <w:rStyle w:val="Odwoaniedelikatne"/>
          <w:sz w:val="24"/>
          <w:szCs w:val="24"/>
        </w:rPr>
        <w:t>ostanie projekt Programu na 20</w:t>
      </w:r>
      <w:r w:rsidR="007169B4">
        <w:rPr>
          <w:rStyle w:val="Odwoaniedelikatne"/>
          <w:sz w:val="24"/>
          <w:szCs w:val="24"/>
        </w:rPr>
        <w:t>20</w:t>
      </w:r>
      <w:r w:rsidR="00441EDF" w:rsidRPr="00E1019D">
        <w:rPr>
          <w:rStyle w:val="Odwoaniedelikatne"/>
          <w:sz w:val="24"/>
          <w:szCs w:val="24"/>
        </w:rPr>
        <w:t>r., który następnie poddany zostanie konsultacjom</w:t>
      </w:r>
      <w:r w:rsidR="00E1019D" w:rsidRPr="00E1019D">
        <w:rPr>
          <w:rStyle w:val="Odwoaniedelikatne"/>
          <w:sz w:val="24"/>
          <w:szCs w:val="24"/>
        </w:rPr>
        <w:t xml:space="preserve"> społecznym</w:t>
      </w:r>
      <w:r w:rsidR="00441EDF" w:rsidRPr="00E1019D">
        <w:rPr>
          <w:rStyle w:val="Odwoaniedelikatne"/>
          <w:sz w:val="24"/>
          <w:szCs w:val="24"/>
        </w:rPr>
        <w:t>.</w:t>
      </w:r>
    </w:p>
    <w:p w:rsidR="00441EDF" w:rsidRPr="007169B4" w:rsidRDefault="00E1019D" w:rsidP="007169B4">
      <w:pPr>
        <w:pStyle w:val="Nagwek1"/>
        <w:jc w:val="right"/>
        <w:rPr>
          <w:rStyle w:val="Tytuksiki"/>
          <w:b/>
          <w:i w:val="0"/>
          <w:iCs w:val="0"/>
          <w:smallCaps/>
        </w:rPr>
      </w:pPr>
      <w:r w:rsidRPr="007169B4">
        <w:rPr>
          <w:rStyle w:val="Tytuksiki"/>
          <w:b/>
          <w:i w:val="0"/>
          <w:iCs w:val="0"/>
          <w:smallCaps/>
        </w:rPr>
        <w:t>Zapraszamy do zaangażowania się w prace nad przyszłorocznym programem!</w:t>
      </w:r>
    </w:p>
    <w:p w:rsidR="008222DD" w:rsidRPr="0048293B" w:rsidRDefault="00F55639" w:rsidP="0048293B">
      <w:pPr>
        <w:pStyle w:val="NormalnyWeb"/>
        <w:shd w:val="clear" w:color="auto" w:fill="FFFFFF"/>
        <w:spacing w:before="0" w:beforeAutospacing="0" w:after="150" w:afterAutospacing="0"/>
        <w:rPr>
          <w:color w:val="6F6F6E"/>
          <w:sz w:val="21"/>
          <w:szCs w:val="21"/>
        </w:rPr>
      </w:pPr>
      <w:r>
        <w:rPr>
          <w:color w:val="6F6F6E"/>
          <w:sz w:val="21"/>
          <w:szCs w:val="21"/>
        </w:rPr>
        <w:br/>
      </w:r>
      <w:r>
        <w:rPr>
          <w:color w:val="6F6F6E"/>
          <w:sz w:val="21"/>
          <w:szCs w:val="21"/>
        </w:rPr>
        <w:br/>
      </w:r>
    </w:p>
    <w:sectPr w:rsidR="008222DD" w:rsidRPr="0048293B" w:rsidSect="00A11C4B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D1E"/>
    <w:multiLevelType w:val="multilevel"/>
    <w:tmpl w:val="3106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ED"/>
    <w:rsid w:val="000663BC"/>
    <w:rsid w:val="002171B6"/>
    <w:rsid w:val="00221623"/>
    <w:rsid w:val="00436274"/>
    <w:rsid w:val="00441EDF"/>
    <w:rsid w:val="0048293B"/>
    <w:rsid w:val="004D4602"/>
    <w:rsid w:val="00520EED"/>
    <w:rsid w:val="005D7C95"/>
    <w:rsid w:val="006D3786"/>
    <w:rsid w:val="007169B4"/>
    <w:rsid w:val="008222DD"/>
    <w:rsid w:val="00A030DC"/>
    <w:rsid w:val="00AB562E"/>
    <w:rsid w:val="00AF7100"/>
    <w:rsid w:val="00B926A4"/>
    <w:rsid w:val="00C05AD2"/>
    <w:rsid w:val="00E1019D"/>
    <w:rsid w:val="00E32DFF"/>
    <w:rsid w:val="00EF14D9"/>
    <w:rsid w:val="00F55639"/>
    <w:rsid w:val="00FC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DC"/>
  </w:style>
  <w:style w:type="paragraph" w:styleId="Nagwek1">
    <w:name w:val="heading 1"/>
    <w:basedOn w:val="Normalny"/>
    <w:next w:val="Normalny"/>
    <w:link w:val="Nagwek1Znak"/>
    <w:uiPriority w:val="9"/>
    <w:qFormat/>
    <w:rsid w:val="00A030D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0D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30D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0D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0D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0D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0D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0D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0D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0DC"/>
    <w:rPr>
      <w:smallCaps/>
      <w:spacing w:val="5"/>
      <w:sz w:val="36"/>
      <w:szCs w:val="36"/>
    </w:rPr>
  </w:style>
  <w:style w:type="character" w:styleId="Hipercze">
    <w:name w:val="Hyperlink"/>
    <w:basedOn w:val="Domylnaczcionkaakapitu"/>
    <w:rsid w:val="00FC51ED"/>
    <w:rPr>
      <w:color w:val="0000FF"/>
      <w:u w:val="single"/>
    </w:rPr>
  </w:style>
  <w:style w:type="table" w:styleId="Tabela-Siatka">
    <w:name w:val="Table Grid"/>
    <w:basedOn w:val="Standardowy"/>
    <w:rsid w:val="00FC51ED"/>
    <w:pPr>
      <w:spacing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C51E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A030D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030D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30D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0D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30D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0D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30D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30D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30DC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A030DC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030D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30D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0D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30DC"/>
    <w:rPr>
      <w:i/>
      <w:iCs/>
      <w:smallCaps/>
      <w:spacing w:val="10"/>
      <w:sz w:val="28"/>
      <w:szCs w:val="28"/>
    </w:rPr>
  </w:style>
  <w:style w:type="character" w:styleId="Uwydatnienie">
    <w:name w:val="Emphasis"/>
    <w:uiPriority w:val="20"/>
    <w:qFormat/>
    <w:rsid w:val="00A030DC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A03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030DC"/>
  </w:style>
  <w:style w:type="paragraph" w:styleId="Akapitzlist">
    <w:name w:val="List Paragraph"/>
    <w:basedOn w:val="Normalny"/>
    <w:uiPriority w:val="34"/>
    <w:qFormat/>
    <w:rsid w:val="00A030D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30D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30D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30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30DC"/>
    <w:rPr>
      <w:i/>
      <w:iCs/>
    </w:rPr>
  </w:style>
  <w:style w:type="character" w:styleId="Wyrnieniedelikatne">
    <w:name w:val="Subtle Emphasis"/>
    <w:uiPriority w:val="19"/>
    <w:qFormat/>
    <w:rsid w:val="00A030DC"/>
    <w:rPr>
      <w:i/>
      <w:iCs/>
    </w:rPr>
  </w:style>
  <w:style w:type="character" w:styleId="Wyrnienieintensywne">
    <w:name w:val="Intense Emphasis"/>
    <w:uiPriority w:val="21"/>
    <w:qFormat/>
    <w:rsid w:val="00A030D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030DC"/>
    <w:rPr>
      <w:smallCaps/>
    </w:rPr>
  </w:style>
  <w:style w:type="character" w:styleId="Odwoanieintensywne">
    <w:name w:val="Intense Reference"/>
    <w:uiPriority w:val="32"/>
    <w:qFormat/>
    <w:rsid w:val="00A030D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A030D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30D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0DC"/>
  </w:style>
  <w:style w:type="paragraph" w:styleId="Nagwek1">
    <w:name w:val="heading 1"/>
    <w:basedOn w:val="Normalny"/>
    <w:next w:val="Normalny"/>
    <w:link w:val="Nagwek1Znak"/>
    <w:uiPriority w:val="9"/>
    <w:qFormat/>
    <w:rsid w:val="00A030D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0D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30D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30D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30D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30D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30D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30D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30D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0DC"/>
    <w:rPr>
      <w:smallCaps/>
      <w:spacing w:val="5"/>
      <w:sz w:val="36"/>
      <w:szCs w:val="36"/>
    </w:rPr>
  </w:style>
  <w:style w:type="character" w:styleId="Hipercze">
    <w:name w:val="Hyperlink"/>
    <w:basedOn w:val="Domylnaczcionkaakapitu"/>
    <w:rsid w:val="00FC51ED"/>
    <w:rPr>
      <w:color w:val="0000FF"/>
      <w:u w:val="single"/>
    </w:rPr>
  </w:style>
  <w:style w:type="table" w:styleId="Tabela-Siatka">
    <w:name w:val="Table Grid"/>
    <w:basedOn w:val="Standardowy"/>
    <w:rsid w:val="00FC51ED"/>
    <w:pPr>
      <w:spacing w:line="240" w:lineRule="auto"/>
    </w:pPr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FC51E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1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1E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A030D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030D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30D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0D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30D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30D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30D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30D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30DC"/>
    <w:rPr>
      <w:b/>
      <w:bCs/>
      <w:i/>
      <w:iCs/>
      <w:color w:val="7F7F7F" w:themeColor="text1" w:themeTint="8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rsid w:val="00A030DC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030D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30D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30D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30DC"/>
    <w:rPr>
      <w:i/>
      <w:iCs/>
      <w:smallCaps/>
      <w:spacing w:val="10"/>
      <w:sz w:val="28"/>
      <w:szCs w:val="28"/>
    </w:rPr>
  </w:style>
  <w:style w:type="character" w:styleId="Uwydatnienie">
    <w:name w:val="Emphasis"/>
    <w:uiPriority w:val="20"/>
    <w:qFormat/>
    <w:rsid w:val="00A030DC"/>
    <w:rPr>
      <w:b/>
      <w:bCs/>
      <w:i/>
      <w:iCs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A030DC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A030DC"/>
  </w:style>
  <w:style w:type="paragraph" w:styleId="Akapitzlist">
    <w:name w:val="List Paragraph"/>
    <w:basedOn w:val="Normalny"/>
    <w:uiPriority w:val="34"/>
    <w:qFormat/>
    <w:rsid w:val="00A030D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030D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030D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30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30DC"/>
    <w:rPr>
      <w:i/>
      <w:iCs/>
    </w:rPr>
  </w:style>
  <w:style w:type="character" w:styleId="Wyrnieniedelikatne">
    <w:name w:val="Subtle Emphasis"/>
    <w:uiPriority w:val="19"/>
    <w:qFormat/>
    <w:rsid w:val="00A030DC"/>
    <w:rPr>
      <w:i/>
      <w:iCs/>
    </w:rPr>
  </w:style>
  <w:style w:type="character" w:styleId="Wyrnienieintensywne">
    <w:name w:val="Intense Emphasis"/>
    <w:uiPriority w:val="21"/>
    <w:qFormat/>
    <w:rsid w:val="00A030D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030DC"/>
    <w:rPr>
      <w:smallCaps/>
    </w:rPr>
  </w:style>
  <w:style w:type="character" w:styleId="Odwoanieintensywne">
    <w:name w:val="Intense Reference"/>
    <w:uiPriority w:val="32"/>
    <w:qFormat/>
    <w:rsid w:val="00A030D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A030D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030D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go@dobremiast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</cp:lastModifiedBy>
  <cp:revision>3</cp:revision>
  <cp:lastPrinted>2019-09-16T13:07:00Z</cp:lastPrinted>
  <dcterms:created xsi:type="dcterms:W3CDTF">2019-09-13T12:56:00Z</dcterms:created>
  <dcterms:modified xsi:type="dcterms:W3CDTF">2019-09-16T13:07:00Z</dcterms:modified>
</cp:coreProperties>
</file>