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B143" w14:textId="5D67ACD7" w:rsidR="00B80718" w:rsidRDefault="00B80718" w:rsidP="00B80718">
      <w:pPr>
        <w:jc w:val="center"/>
        <w:rPr>
          <w:b/>
          <w:i/>
          <w:sz w:val="28"/>
          <w:szCs w:val="28"/>
        </w:rPr>
      </w:pPr>
      <w:r w:rsidRPr="008D7C4F">
        <w:rPr>
          <w:b/>
          <w:i/>
          <w:sz w:val="28"/>
          <w:szCs w:val="28"/>
        </w:rPr>
        <w:t xml:space="preserve">Rejestr działalności regulowanej w zakresie odbierania odpadów komunalnych od właścicieli nieruchomości </w:t>
      </w:r>
      <w:r>
        <w:rPr>
          <w:b/>
          <w:i/>
          <w:sz w:val="28"/>
          <w:szCs w:val="28"/>
        </w:rPr>
        <w:br/>
        <w:t xml:space="preserve">zlokalizowanych </w:t>
      </w:r>
      <w:r w:rsidRPr="008D7C4F">
        <w:rPr>
          <w:b/>
          <w:i/>
          <w:sz w:val="28"/>
          <w:szCs w:val="28"/>
        </w:rPr>
        <w:t xml:space="preserve">na terenie Gminy Dobre Miasto </w:t>
      </w:r>
      <w:r>
        <w:rPr>
          <w:b/>
          <w:i/>
          <w:sz w:val="28"/>
          <w:szCs w:val="28"/>
        </w:rPr>
        <w:t xml:space="preserve">– stan na </w:t>
      </w:r>
      <w:r w:rsidR="00AF1CE6">
        <w:rPr>
          <w:b/>
          <w:i/>
          <w:sz w:val="28"/>
          <w:szCs w:val="28"/>
        </w:rPr>
        <w:t>31</w:t>
      </w:r>
      <w:r>
        <w:rPr>
          <w:b/>
          <w:i/>
          <w:sz w:val="28"/>
          <w:szCs w:val="28"/>
        </w:rPr>
        <w:t>.</w:t>
      </w:r>
      <w:r w:rsidR="00AF1CE6">
        <w:rPr>
          <w:b/>
          <w:i/>
          <w:sz w:val="28"/>
          <w:szCs w:val="28"/>
        </w:rPr>
        <w:t>12</w:t>
      </w:r>
      <w:r>
        <w:rPr>
          <w:b/>
          <w:i/>
          <w:sz w:val="28"/>
          <w:szCs w:val="28"/>
        </w:rPr>
        <w:t>.20</w:t>
      </w:r>
      <w:r w:rsidR="00186703">
        <w:rPr>
          <w:b/>
          <w:i/>
          <w:sz w:val="28"/>
          <w:szCs w:val="28"/>
        </w:rPr>
        <w:t>2</w:t>
      </w:r>
      <w:r w:rsidR="000B5821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r.</w:t>
      </w:r>
    </w:p>
    <w:p w14:paraId="3FE421AB" w14:textId="38FD1BAB" w:rsidR="00B80718" w:rsidRDefault="00B80718" w:rsidP="00B80718">
      <w:pPr>
        <w:jc w:val="center"/>
        <w:rPr>
          <w:i/>
        </w:rPr>
      </w:pPr>
      <w:r w:rsidRPr="003774E2">
        <w:rPr>
          <w:i/>
        </w:rPr>
        <w:t>(zgodnie z art. 9b ustawy z dnia 13 września 1996 r. o utrzymaniu czystości i porządku w gminach, Dz. U. z 20</w:t>
      </w:r>
      <w:r w:rsidR="00186703">
        <w:rPr>
          <w:i/>
        </w:rPr>
        <w:t>2</w:t>
      </w:r>
      <w:r w:rsidR="00AF1CE6">
        <w:rPr>
          <w:i/>
        </w:rPr>
        <w:t>3</w:t>
      </w:r>
      <w:r w:rsidRPr="003774E2">
        <w:rPr>
          <w:i/>
        </w:rPr>
        <w:t xml:space="preserve"> r. poz. </w:t>
      </w:r>
      <w:r w:rsidR="00AF1CE6">
        <w:rPr>
          <w:i/>
        </w:rPr>
        <w:t>1469</w:t>
      </w:r>
      <w:r w:rsidR="00695DD1">
        <w:rPr>
          <w:i/>
        </w:rPr>
        <w:t xml:space="preserve"> ze zm.</w:t>
      </w:r>
      <w:r w:rsidRPr="003774E2">
        <w:rPr>
          <w:i/>
        </w:rPr>
        <w:t>)</w:t>
      </w:r>
    </w:p>
    <w:p w14:paraId="2DEC7E28" w14:textId="77777777" w:rsidR="00AB42D1" w:rsidRPr="003774E2" w:rsidRDefault="00AB42D1" w:rsidP="00B80718">
      <w:pPr>
        <w:jc w:val="center"/>
        <w:rPr>
          <w:i/>
        </w:rPr>
      </w:pPr>
    </w:p>
    <w:p w14:paraId="64B0809F" w14:textId="77777777" w:rsidR="000B1F02" w:rsidRDefault="000B1F02"/>
    <w:tbl>
      <w:tblPr>
        <w:tblStyle w:val="Tabela-Siatka"/>
        <w:tblW w:w="15027" w:type="dxa"/>
        <w:tblInd w:w="-431" w:type="dxa"/>
        <w:tblLook w:val="04A0" w:firstRow="1" w:lastRow="0" w:firstColumn="1" w:lastColumn="0" w:noHBand="0" w:noVBand="1"/>
      </w:tblPr>
      <w:tblGrid>
        <w:gridCol w:w="3105"/>
        <w:gridCol w:w="2119"/>
        <w:gridCol w:w="1553"/>
        <w:gridCol w:w="6188"/>
        <w:gridCol w:w="2062"/>
      </w:tblGrid>
      <w:tr w:rsidR="00B80718" w14:paraId="1DECB235" w14:textId="77777777" w:rsidTr="00186703">
        <w:tc>
          <w:tcPr>
            <w:tcW w:w="3105" w:type="dxa"/>
          </w:tcPr>
          <w:p w14:paraId="62434786" w14:textId="77777777" w:rsidR="00B80718" w:rsidRPr="00B80718" w:rsidRDefault="00B80718" w:rsidP="00B80718">
            <w:pPr>
              <w:jc w:val="center"/>
            </w:pPr>
            <w:r w:rsidRPr="00B80718">
              <w:rPr>
                <w:b/>
              </w:rPr>
              <w:t xml:space="preserve">Nazwa firmy lub imię </w:t>
            </w:r>
            <w:r w:rsidRPr="00B80718">
              <w:rPr>
                <w:b/>
              </w:rPr>
              <w:br/>
              <w:t>i nazwisko przedsiębiorcy</w:t>
            </w:r>
          </w:p>
        </w:tc>
        <w:tc>
          <w:tcPr>
            <w:tcW w:w="2119" w:type="dxa"/>
          </w:tcPr>
          <w:p w14:paraId="4A1BD1DF" w14:textId="77777777" w:rsidR="00B80718" w:rsidRPr="00B80718" w:rsidRDefault="00B80718" w:rsidP="00B80718">
            <w:pPr>
              <w:jc w:val="center"/>
            </w:pPr>
            <w:r w:rsidRPr="00B80718">
              <w:rPr>
                <w:b/>
              </w:rPr>
              <w:t>Adres siedziby przedsiębiorcy</w:t>
            </w:r>
          </w:p>
        </w:tc>
        <w:tc>
          <w:tcPr>
            <w:tcW w:w="1553" w:type="dxa"/>
          </w:tcPr>
          <w:p w14:paraId="284F2AF6" w14:textId="77777777" w:rsidR="00B80718" w:rsidRPr="00B80718" w:rsidRDefault="00B80718" w:rsidP="00B80718">
            <w:pPr>
              <w:jc w:val="center"/>
            </w:pPr>
            <w:r w:rsidRPr="00B80718">
              <w:rPr>
                <w:b/>
              </w:rPr>
              <w:t>NIP</w:t>
            </w:r>
          </w:p>
        </w:tc>
        <w:tc>
          <w:tcPr>
            <w:tcW w:w="6188" w:type="dxa"/>
          </w:tcPr>
          <w:p w14:paraId="002FD5C5" w14:textId="77777777" w:rsidR="00B80718" w:rsidRPr="00B80718" w:rsidRDefault="00B80718" w:rsidP="00B80718">
            <w:pPr>
              <w:jc w:val="center"/>
            </w:pPr>
            <w:r w:rsidRPr="00B80718">
              <w:rPr>
                <w:b/>
              </w:rPr>
              <w:t>Określenie rodzaju odbieranych odpadów komunalnych</w:t>
            </w:r>
          </w:p>
        </w:tc>
        <w:tc>
          <w:tcPr>
            <w:tcW w:w="2062" w:type="dxa"/>
          </w:tcPr>
          <w:p w14:paraId="46289519" w14:textId="77777777" w:rsidR="00B80718" w:rsidRPr="00B80718" w:rsidRDefault="00B80718" w:rsidP="00B80718">
            <w:pPr>
              <w:jc w:val="center"/>
            </w:pPr>
            <w:r w:rsidRPr="00B80718">
              <w:rPr>
                <w:b/>
              </w:rPr>
              <w:t>Numer rejestrowy</w:t>
            </w:r>
          </w:p>
        </w:tc>
      </w:tr>
      <w:tr w:rsidR="00B80718" w:rsidRPr="00AB42D1" w14:paraId="17311E11" w14:textId="77777777" w:rsidTr="00186703">
        <w:tc>
          <w:tcPr>
            <w:tcW w:w="3105" w:type="dxa"/>
          </w:tcPr>
          <w:p w14:paraId="2EC6A155" w14:textId="14B8E230" w:rsidR="000B5821" w:rsidRPr="00AB42D1" w:rsidRDefault="00B80718" w:rsidP="000B5821">
            <w:pPr>
              <w:rPr>
                <w:sz w:val="22"/>
                <w:szCs w:val="22"/>
              </w:rPr>
            </w:pPr>
            <w:r w:rsidRPr="00AB42D1">
              <w:rPr>
                <w:b/>
                <w:sz w:val="22"/>
                <w:szCs w:val="22"/>
              </w:rPr>
              <w:t xml:space="preserve">Zakład Usług Transportowych i Komunalnych </w:t>
            </w:r>
            <w:r w:rsidR="000B5821">
              <w:rPr>
                <w:b/>
                <w:sz w:val="22"/>
                <w:szCs w:val="22"/>
              </w:rPr>
              <w:t>Sp. z o.o.</w:t>
            </w:r>
          </w:p>
          <w:p w14:paraId="1527F3A7" w14:textId="048007D3" w:rsidR="00B80718" w:rsidRPr="00AB42D1" w:rsidRDefault="00B80718" w:rsidP="00B80718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14:paraId="38BB02DE" w14:textId="77777777" w:rsidR="00AB42D1" w:rsidRDefault="00B80718" w:rsidP="00AB42D1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10-373 Olsztyn</w:t>
            </w:r>
            <w:r w:rsidR="00AB42D1" w:rsidRPr="00AB42D1">
              <w:rPr>
                <w:sz w:val="22"/>
                <w:szCs w:val="22"/>
              </w:rPr>
              <w:t xml:space="preserve"> </w:t>
            </w:r>
          </w:p>
          <w:p w14:paraId="7969D723" w14:textId="77777777" w:rsidR="00AB42D1" w:rsidRPr="00AB42D1" w:rsidRDefault="00AB42D1" w:rsidP="00AB42D1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Wadąg 13</w:t>
            </w:r>
          </w:p>
          <w:p w14:paraId="6C6F4768" w14:textId="77777777" w:rsidR="00B80718" w:rsidRPr="00AB42D1" w:rsidRDefault="00B80718" w:rsidP="00B80718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04135DFE" w14:textId="77777777" w:rsidR="00B80718" w:rsidRPr="00AB42D1" w:rsidRDefault="00B80718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739-25-42-537</w:t>
            </w:r>
          </w:p>
        </w:tc>
        <w:tc>
          <w:tcPr>
            <w:tcW w:w="6188" w:type="dxa"/>
          </w:tcPr>
          <w:p w14:paraId="76097A77" w14:textId="77777777" w:rsidR="00B80718" w:rsidRPr="00AB42D1" w:rsidRDefault="00B80718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15 01 01 Opakowania z papieru i tektury;</w:t>
            </w:r>
          </w:p>
          <w:p w14:paraId="64AC12FA" w14:textId="77777777" w:rsidR="00B80718" w:rsidRPr="00AB42D1" w:rsidRDefault="00B80718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15 01 02 Opakowania z tworzyw sztucznych; 15 01 03 Opakowania z drewna; 15 01 04 Opakowania z metali 15 01 05; Opakowania wielomateriałowe 15 01 07; Opakowania ze szkła 15 01 09; Opakowania z tekstyliów 16 01 03; Zużyte opony 17 01 01; Odpady betonu oraz gruz betonowy z rozbiórek i remontów 17 01 02; Gruz ceglany 17 01 03; Odpady innych materiałów ceramicznych i elementów wyposażenia;</w:t>
            </w:r>
          </w:p>
          <w:p w14:paraId="3860E274" w14:textId="77777777" w:rsidR="00B80718" w:rsidRPr="00AB42D1" w:rsidRDefault="00B80718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17 01 06* Zmieszane lub wysegregowane odpady z betonu, gruzu ceglanego, odpadowych materiałów ceramicznych i elementów wyposażenia zawierające substancje niebezpieczne; 17 01 07 Zmieszane odpady z betonu, gruzu ceglanego, odpadowych materiałów ceramicznych i elementów wyposażenia inne niż wymienione w 17 01 06; 17 01 80 Usunięte tynki, tapety, okleiny itp.; 17 01 81 Odpady z remontów i przebudowy dróg; 17 01 82 Inne nie wymienione odpady; 17 02 01 Drewno; 17 02 02 Szkło; 17 02 03 Tworzywa sztuczne; 17 03 80 Odpadowa papa; 17 04 01 Miedź, brąz, mosiądz; 17 04 02 Aluminium; 17 04 03; Ołów; 17 04 04 Cynk; 17 04 05 Żelazo i stal; 17 04 06 Cyna; 17 04 07 Mieszaniny metali; 17 09 04 Zmieszane odpady z budowy, remontów i demontażu</w:t>
            </w:r>
          </w:p>
          <w:p w14:paraId="77DC499D" w14:textId="77777777" w:rsidR="00B80718" w:rsidRPr="00AB42D1" w:rsidRDefault="00B80718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inne niż wymienione w 17 09 01, 17 09 02 i 17 09 03; 20 01 01 Papier i tektura; 20 01 02 Szkło; 20 01 08 Odpady kuchenne ulęgające biodegradacji; 20 01 10 Odzież; 20 01 11 Tekstylia; 20 01 21 Lampy fluoroscencyjne i inne odpady zawierające rtęć; 20 01 23 Urządzenia zawierające freony; 20 01 28 Farby, tusze, farby drukarskie,  kleje, lepiszcze i żywice inne niż wymienione w 20 01 </w:t>
            </w:r>
            <w:r w:rsidRPr="00AB42D1">
              <w:rPr>
                <w:sz w:val="22"/>
                <w:szCs w:val="22"/>
              </w:rPr>
              <w:lastRenderedPageBreak/>
              <w:t xml:space="preserve">27; 20 01 32 Leki inne niż wymienione w 20 10 31; 20 01 33 Baterie i akumulatory łącznie z bateriami i </w:t>
            </w:r>
            <w:proofErr w:type="spellStart"/>
            <w:r w:rsidRPr="00AB42D1">
              <w:rPr>
                <w:sz w:val="22"/>
                <w:szCs w:val="22"/>
              </w:rPr>
              <w:t>i</w:t>
            </w:r>
            <w:proofErr w:type="spellEnd"/>
            <w:r w:rsidRPr="00AB42D1">
              <w:rPr>
                <w:sz w:val="22"/>
                <w:szCs w:val="22"/>
              </w:rPr>
              <w:t xml:space="preserve"> akumulatorami wymienionymi w 16 06 01, 16 06 02 lub 16 06 03 oraz nie sortowane baterie i akumulatory zawierające te baterie; 20 01 34 Baterie i akumulatory inne niż wymienione w 20 01 33; 20 01 35 Zużyte urządzenia elektryczne i elektroniczne inne niż wymienione w 20 01 21, 20 01 23, 20 01 35; 20 01 38 Drewno inne niż wymienione w 20 01 37; 20 01 39 Tworzywa sztuczne; 20 01 40 Metale; 20 01 41 Odpady zmiotek wentylacyjnych; 20 01 99 Inne niż wymienione frakcje zbierane w sposób selektywny; 20 02 01 Odpady ulegające biodegradacji; 20 02 02 Gleba i ziemia, w tym kamienie; 20 02 03 Inne odpady nie ulęgające biodegradacji; 20 03 01 Nie segregowane (zmieszane) odpady komunalne; 20 03 02 Odpady z targowisk; 20 03 03 Odpady z czyszczenia ulic i targów; 20 03 06 Odpady ze studzienek kanalizacyjnych; 20 03 07 Odpady wielkogabarytowe; 20 03 99 Odpady komunalne nie wymienione w innych podgrupach.</w:t>
            </w:r>
          </w:p>
        </w:tc>
        <w:tc>
          <w:tcPr>
            <w:tcW w:w="2062" w:type="dxa"/>
          </w:tcPr>
          <w:p w14:paraId="59010531" w14:textId="77777777" w:rsidR="00B80718" w:rsidRPr="00AB42D1" w:rsidRDefault="00B80718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lastRenderedPageBreak/>
              <w:t>SK.6235.2.2018.ESz</w:t>
            </w:r>
          </w:p>
        </w:tc>
      </w:tr>
      <w:tr w:rsidR="00B80718" w:rsidRPr="00AB42D1" w14:paraId="5F65E33F" w14:textId="77777777" w:rsidTr="00186703">
        <w:tc>
          <w:tcPr>
            <w:tcW w:w="3105" w:type="dxa"/>
          </w:tcPr>
          <w:p w14:paraId="525B2FEA" w14:textId="77777777" w:rsidR="00B80718" w:rsidRPr="00AB42D1" w:rsidRDefault="00B80718" w:rsidP="00B80718">
            <w:pPr>
              <w:rPr>
                <w:b/>
                <w:sz w:val="22"/>
                <w:szCs w:val="22"/>
              </w:rPr>
            </w:pPr>
            <w:r w:rsidRPr="00AB42D1">
              <w:rPr>
                <w:b/>
                <w:sz w:val="22"/>
                <w:szCs w:val="22"/>
              </w:rPr>
              <w:t>Olsztyński Zakład Komunalny Sp. z o.o.</w:t>
            </w:r>
          </w:p>
          <w:p w14:paraId="0F4A17A0" w14:textId="77777777" w:rsidR="00B80718" w:rsidRPr="00AB42D1" w:rsidRDefault="00B80718" w:rsidP="00B80718">
            <w:pPr>
              <w:rPr>
                <w:sz w:val="22"/>
                <w:szCs w:val="22"/>
              </w:rPr>
            </w:pPr>
          </w:p>
          <w:p w14:paraId="28791304" w14:textId="77777777" w:rsidR="00B80718" w:rsidRPr="00AB42D1" w:rsidRDefault="00B80718" w:rsidP="00B80718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14:paraId="47DB5BA4" w14:textId="77777777" w:rsidR="00AB42D1" w:rsidRDefault="00AB42D1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10-410 Olsztyn </w:t>
            </w:r>
          </w:p>
          <w:p w14:paraId="45577E97" w14:textId="77777777" w:rsidR="00B80718" w:rsidRPr="00AB42D1" w:rsidRDefault="00B80718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ul. Lubelska 43D</w:t>
            </w:r>
          </w:p>
          <w:p w14:paraId="48A042CB" w14:textId="77777777" w:rsidR="00B80718" w:rsidRPr="00AB42D1" w:rsidRDefault="00B80718" w:rsidP="00B80718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472F3AB7" w14:textId="77777777" w:rsidR="00B80718" w:rsidRPr="00AB42D1" w:rsidRDefault="00B80718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739-379-48-15</w:t>
            </w:r>
          </w:p>
        </w:tc>
        <w:tc>
          <w:tcPr>
            <w:tcW w:w="6188" w:type="dxa"/>
          </w:tcPr>
          <w:p w14:paraId="79EC5791" w14:textId="77777777" w:rsidR="001D3202" w:rsidRPr="00AB42D1" w:rsidRDefault="001D3202" w:rsidP="001D3202">
            <w:pPr>
              <w:jc w:val="both"/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opakowania z papieru i tektury (15 01 01); opakowania z tworzyw sztucznych (15 01 02); opakowania z drewna (15 01 03); opakowania z metali (15 01 04); opakowania wielomateriałowe (15 01 05); zmieszane odpady opakowaniowe (15 01 06); opakowania ze szkła (15 01 07); opakowania z tekstyliów (15 01 09); opakowania zawierające pozostałości substancji niebezpiecznych lub nimi zanieczyszczone (np. środkami ochrony roślin I </w:t>
            </w:r>
            <w:proofErr w:type="spellStart"/>
            <w:r w:rsidRPr="00AB42D1">
              <w:rPr>
                <w:sz w:val="22"/>
                <w:szCs w:val="22"/>
              </w:rPr>
              <w:t>i</w:t>
            </w:r>
            <w:proofErr w:type="spellEnd"/>
            <w:r w:rsidRPr="00AB42D1">
              <w:rPr>
                <w:sz w:val="22"/>
                <w:szCs w:val="22"/>
              </w:rPr>
              <w:t xml:space="preserve"> II klasy toksyczności – bardzo toksyczne i toksyczne) (15 01 10*); opakowania z metali zawierające niebezpieczne porowate elementy wzmocnienia konstrukcyjnego (np. azbest) włączone z pustymi pojemnikami ciśnieniowymi (15 01 11*); papier i tektura (20 01 01); szkło (20 01 02); odpady kuchenne ulegające biodegradacji (20 01 08); odzież (20 01 10); tekstylia (20 01 11); rozpuszczalniki (20 01 13*); kwasy (20 01 14*); alkalia (20 01 15*); odczynniki fotograficzne (20 01 17*); środki ochrony roślin I </w:t>
            </w:r>
            <w:proofErr w:type="spellStart"/>
            <w:r w:rsidRPr="00AB42D1">
              <w:rPr>
                <w:sz w:val="22"/>
                <w:szCs w:val="22"/>
              </w:rPr>
              <w:t>i</w:t>
            </w:r>
            <w:proofErr w:type="spellEnd"/>
            <w:r w:rsidRPr="00AB42D1">
              <w:rPr>
                <w:sz w:val="22"/>
                <w:szCs w:val="22"/>
              </w:rPr>
              <w:t xml:space="preserve"> II klasy toksyczności (bardzo toksyczne i toksyczne np. herbicydy, insektycydy) (20 01 19*); lampy fluorescencyjne i inne odpady zawierające rtęć (20 01 21*); urządzenia zawierające freony (20 01 </w:t>
            </w:r>
            <w:r w:rsidRPr="00AB42D1">
              <w:rPr>
                <w:sz w:val="22"/>
                <w:szCs w:val="22"/>
              </w:rPr>
              <w:lastRenderedPageBreak/>
              <w:t xml:space="preserve">23*); oleje i tłuszcze jadalne (20 01 25); oleje i tłuszcze inne niż wymienione w 20 01 25 (20 01 26*); farby, tusze, farby drukarskie, kleje, lepiszcze i żywice zawierające substancje niebezpieczne (20 01 27*); farby, tusze, farby drukarskie, kleje, lepiszcze i żywice inne niż wymienione w 20 01 27 (20 01 28); detergenty zwierające substancje niebezpieczne (20 01 29*); detergenty inne niż wymienione w 20 01 29 (20 01 30*); leki cytotoksyczne i cytostatyczne (20 01 31*); leki inne niż wymienione w 20 01 31 (20 01 32); baterie i akumulatory łącznie z bateriami i akumulatorami wymienionymi w 16 06 01, 16 06 02 lub 16 06 03 oraz niesortowane baterie i akumulatory zawierające te baterie (20 01 33*); baterie i akumulatory inne niż wymienione w 20 01 33 (20 01 34); zużyte urządzenia elektryczne i elektroniczne inne niż wymienione w 20 01 21 i 20 01 23 zawierające niebezpieczne składniki (20 01 35*); zużyte urządzenia elektryczne i elektroniczne inne niż wymienione w 20 01 21, 20 01 23 i 20 01 35 (20 01 36); drewno zawierające substancje niebezpieczne (20 01 37*); drewno inne niż wymienione w 20 01 37 (20 01 38); tworzywa sztuczne (20 01 39); metale (20 01 40); środki ochrony roślin inne niż wymienione w 20 01 19 (20 01 80); inne nie wymienione frakcje zbierane w sposób selektywny (20 01 99); odpady ulegające biodegradacji (20 02 01); gleba i ziemia w tym kamienie (20 02 02); inne odpady nieulegające biodegradacji (20 02 03); niesegregowane (zmieszane) odpady komunalne (20 03 01); odpady z targowisk (20 03 02); odpady z czyszczenia ulic i placów (20 03 03); odpady wielkogabarytowe (20 03 07); odpady komunalne niewymienione w innych podgrupach (20 03 99); zużyte opony samochodowe (16 01 03); odpady betonu oraz gruz betonowy z rozbiórek i remontów (17 01 01); gruz ceglany (17 01 02); odpady innych materiałów ceramicznych i elementów wyposażenia (17 01 03); zmieszane lub wysegregowane odpady z betonu, gruzu ceglanego, odpadów materiałów ceramicznych i elementów wyposażenia zawierające substancje niebezpieczne (17 01 06*); zmieszane odpady z betonu, gruzu ceglanego, odpadów materiałów ceramicznych i elementów wyposażenia inne niż </w:t>
            </w:r>
            <w:r w:rsidRPr="00AB42D1">
              <w:rPr>
                <w:sz w:val="22"/>
                <w:szCs w:val="22"/>
              </w:rPr>
              <w:lastRenderedPageBreak/>
              <w:t xml:space="preserve">wymienione w 17 01 06 (17 01 07); usunięte tynki, tapety, okleiny itp. (17 01 80); odpady z remontów i przebudowy dróg (17 01 81); inne niewymienione odpady (17 01 82); drewno (17 02 01); szkło (17 02 02); tworzywa sztuczne (17 02 03); odpady drewna, szkła i tworzyw sztucznych zawierające lub zanieczyszczone substancjami niebezpiecznymi (podkłady kolejowe) (17 02 04*); asfalt zawierający smołę (17 03 01*); asfalt inny niż wymieniony w 17 03 01 (17 03 02); smoła i produkty smołowe (17 03 03*); odpadowa papa (17 03 80); miedź, brąz, mosiądz (17 04 01); aluminium (17 04 02); ołów (17 04 03); cynk (17 04 04); żelazo i stal (17 04 05); cyna (17 04 06); mieszaniny metali (17 04 07); odpady metali zanieczyszczone substancjami niebezpiecznymi (17 04 09*); kable zawierające ropę naftową, smołę i inne substancje niebezpieczne (17 04 10*); kable inne niż wymienione w 17 04 10* (17 04 11); gleba i ziemia, w tym kamienie, zawierające substancje niebezpieczne (np. PCB) (17 05 03*); gleba i ziemia, w tym kamienie, inne niż wymienione w 17 05 03 (17 05 04); urobek z pogłębiania zawierający lub zanieczyszczony substancjami niebezpiecznymi (17 05 05*); urobek z pogłębiania inny niż wymieniony w 17 05 05 (17 05 06); tłuczeń torowy (kruszywo) zawierający substancje niebezpieczne (17 05 07*); tłuczeń torowy (kruszywo) inny niż wymieniony w 17 05 07 (17 05 08); materiały izolacyjne zawierające azbest (17 06 01*); inne materiały izolacyjne zawierające substancje niebezpieczne (17 06 03*); materiały izolacyjne inne niż wymienione w 17 06 01 i 17 06 03 (17 06 04); materiały konstrukcyjne zawierające azbest (17 06 05*); materiały konstrukcyjne zawierające gips zanieczyszczone substancjami niebezpiecznymi (17 08 01*); materiały konstrukcyjne zawierające gips inne niż wymienione w 17 08 01 (17 08 02); odpady z budowy, remontów i demontażu zawierające rtęć (17 09 01*); odpady z budowy, remontów i demontażu zawierające PCB (np. substancje i przedmioty zawierające PCB: szczeliwa, wykładziny podłogowe zawierające żywice, szczelne zespoły okienne, kondensatory) (17 09 02*); inne odpady z budowy, remontów i demontażu (w tym odpady zmieszane) </w:t>
            </w:r>
            <w:r w:rsidRPr="00AB42D1">
              <w:rPr>
                <w:sz w:val="22"/>
                <w:szCs w:val="22"/>
              </w:rPr>
              <w:lastRenderedPageBreak/>
              <w:t>zawierające substancje niebezpieczne (17 09 03*); zmieszane odpady z budowy, remontów i demontażu inne niż wymienione w 17 09 01, 17 09 02 i 17 09 03 (17 09 04).</w:t>
            </w:r>
          </w:p>
          <w:p w14:paraId="7AE854C0" w14:textId="77777777" w:rsidR="00B80718" w:rsidRPr="00AB42D1" w:rsidRDefault="00B80718" w:rsidP="00B80718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3E084C5A" w14:textId="77777777" w:rsidR="00B80718" w:rsidRPr="00AB42D1" w:rsidRDefault="001D3202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lastRenderedPageBreak/>
              <w:t>SK.6235.1.2013.ES</w:t>
            </w:r>
          </w:p>
        </w:tc>
      </w:tr>
      <w:tr w:rsidR="00B80718" w:rsidRPr="00AB42D1" w14:paraId="7068A5B2" w14:textId="77777777" w:rsidTr="00186703">
        <w:tc>
          <w:tcPr>
            <w:tcW w:w="3105" w:type="dxa"/>
          </w:tcPr>
          <w:p w14:paraId="62CBDDD2" w14:textId="77777777" w:rsidR="00B80718" w:rsidRPr="00AB42D1" w:rsidRDefault="001D3202" w:rsidP="00B80718">
            <w:pPr>
              <w:rPr>
                <w:sz w:val="22"/>
                <w:szCs w:val="22"/>
              </w:rPr>
            </w:pPr>
            <w:r w:rsidRPr="00AB42D1">
              <w:rPr>
                <w:b/>
                <w:sz w:val="22"/>
                <w:szCs w:val="22"/>
              </w:rPr>
              <w:lastRenderedPageBreak/>
              <w:t>Przedsiębiorstwo Gospodarki Nieczystościami Sp. z o.o.</w:t>
            </w:r>
          </w:p>
        </w:tc>
        <w:tc>
          <w:tcPr>
            <w:tcW w:w="2119" w:type="dxa"/>
          </w:tcPr>
          <w:p w14:paraId="4209BDBF" w14:textId="77777777" w:rsidR="00AB42D1" w:rsidRDefault="00AB42D1" w:rsidP="001D3202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11-130 Orneta </w:t>
            </w:r>
          </w:p>
          <w:p w14:paraId="0AC116EA" w14:textId="77777777" w:rsidR="001D3202" w:rsidRPr="00AB42D1" w:rsidRDefault="001D3202" w:rsidP="001D3202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ul. Dworcowa 27</w:t>
            </w:r>
          </w:p>
          <w:p w14:paraId="2C98D046" w14:textId="77777777" w:rsidR="00B80718" w:rsidRPr="00AB42D1" w:rsidRDefault="00B80718" w:rsidP="001D3202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7D7AC8EB" w14:textId="77777777" w:rsidR="00B80718" w:rsidRPr="00AB42D1" w:rsidRDefault="001D3202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743-202-33-36</w:t>
            </w:r>
          </w:p>
        </w:tc>
        <w:tc>
          <w:tcPr>
            <w:tcW w:w="6188" w:type="dxa"/>
          </w:tcPr>
          <w:p w14:paraId="6A7AE81D" w14:textId="77777777" w:rsidR="00B80718" w:rsidRPr="00AB42D1" w:rsidRDefault="001D3202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Niesegregowane odpady komunalne (20 03 01), Odpady kuchenne ulegające biodegradacji (20 01 08), odpady ulegające biodegradacji (20 02 01), inne odpady nieulegające biodegradacji (20 02 03), odpady z targowisk (20 03 02), odpady wielkogabarytowe (20 03 07), odpady komunalne niewymienione w innych podgrupach (20 03 99), szkło (20 01 02), tworzywa sztuczne (20 01 39), metale (20 01 40), </w:t>
            </w:r>
            <w:proofErr w:type="spellStart"/>
            <w:r w:rsidRPr="00AB42D1">
              <w:rPr>
                <w:sz w:val="22"/>
                <w:szCs w:val="22"/>
              </w:rPr>
              <w:t>skratki</w:t>
            </w:r>
            <w:proofErr w:type="spellEnd"/>
            <w:r w:rsidRPr="00AB42D1">
              <w:rPr>
                <w:sz w:val="22"/>
                <w:szCs w:val="22"/>
              </w:rPr>
              <w:t xml:space="preserve"> (19 08 01), zmieszane odpady z betonu, gruzu ceglanego, odpadowych materiałów ceramicznych i elementów wyposażenia (17 01 07), produkty spożywcze przeterminowane lub nieprzydatne do spożycia (16 03 80), żużel, popioły paleniskowe i pyły z kotłów (10 01 01).</w:t>
            </w:r>
          </w:p>
        </w:tc>
        <w:tc>
          <w:tcPr>
            <w:tcW w:w="2062" w:type="dxa"/>
          </w:tcPr>
          <w:p w14:paraId="08278D69" w14:textId="77777777" w:rsidR="00B80718" w:rsidRPr="00AB42D1" w:rsidRDefault="001D3202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BGK.6235.1.2012</w:t>
            </w:r>
          </w:p>
        </w:tc>
      </w:tr>
      <w:tr w:rsidR="00B80718" w:rsidRPr="00AB42D1" w14:paraId="4960B66C" w14:textId="77777777" w:rsidTr="00186703">
        <w:tc>
          <w:tcPr>
            <w:tcW w:w="3105" w:type="dxa"/>
          </w:tcPr>
          <w:p w14:paraId="6A7A9BC1" w14:textId="5DEE78D8" w:rsidR="00B80718" w:rsidRPr="00AB42D1" w:rsidRDefault="009C1EA4" w:rsidP="00B80718">
            <w:pPr>
              <w:rPr>
                <w:sz w:val="22"/>
                <w:szCs w:val="22"/>
              </w:rPr>
            </w:pPr>
            <w:r w:rsidRPr="00AB42D1">
              <w:rPr>
                <w:b/>
                <w:sz w:val="22"/>
                <w:szCs w:val="22"/>
              </w:rPr>
              <w:t xml:space="preserve">REMONDIS </w:t>
            </w:r>
            <w:r w:rsidR="001F2456">
              <w:rPr>
                <w:b/>
                <w:sz w:val="22"/>
                <w:szCs w:val="22"/>
              </w:rPr>
              <w:t>Warmia Mazury Sp. z o.o.</w:t>
            </w:r>
          </w:p>
        </w:tc>
        <w:tc>
          <w:tcPr>
            <w:tcW w:w="2119" w:type="dxa"/>
          </w:tcPr>
          <w:p w14:paraId="7CB624AF" w14:textId="77777777" w:rsidR="00AB42D1" w:rsidRDefault="00AB42D1" w:rsidP="009C1EA4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10-522 Olsztyn </w:t>
            </w:r>
          </w:p>
          <w:p w14:paraId="72AA4B27" w14:textId="77777777" w:rsidR="009C1EA4" w:rsidRPr="00AB42D1" w:rsidRDefault="009C1EA4" w:rsidP="009C1EA4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ul. Partyzantów 3</w:t>
            </w:r>
          </w:p>
          <w:p w14:paraId="0A12017F" w14:textId="77777777" w:rsidR="00B80718" w:rsidRPr="00AB42D1" w:rsidRDefault="00B80718" w:rsidP="009C1EA4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FD00F05" w14:textId="77777777" w:rsidR="00B80718" w:rsidRPr="00AB42D1" w:rsidRDefault="009C1EA4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739-040-34-87</w:t>
            </w:r>
          </w:p>
        </w:tc>
        <w:tc>
          <w:tcPr>
            <w:tcW w:w="6188" w:type="dxa"/>
          </w:tcPr>
          <w:p w14:paraId="1BDD2143" w14:textId="77777777" w:rsidR="009C1EA4" w:rsidRPr="00AB42D1" w:rsidRDefault="009C1EA4" w:rsidP="009C1EA4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Opakowania z papieru i tektury (15 01 01), opakowania z tworzyw sztucznych (15 01 02); opakowania z drewna (15 01 03); opakowania z metali (15 01 04); opakowania wielomateriałowe (15 01 05); zmieszane odpady opakowaniowe (15 01 06); opakowania ze szkła (15 01 07); opakowania z tekstyliów (15 01 09); papier i tektura (20 01 01); szkło (20 01 02); odpady kuchenne ulegające biodegradacji (20 01 08); odzież (20 01 10); tekstylia (20 01 11); urządzenia zawierające freony (20 01 23*); zużyte urządzenia elektryczne i elektroniczne inne niż wymienione w 20 01 21, 20 01 23 zawierające niebezpieczne składniki (20 01 35*); zużyte urządzenia elektryczne i elektroniczne inne niż wymienione w 20 01 21, 20 01 23, 20 01 35 (20 01 36); drewno inne niż wymienione 20 01 37 (20 01 38); tworzywa sztuczne (20 01 39); metale (20 01 40); inne niewymienione frakcje zbierane w sposób selektywny (20 01 99); odpady ulegające biodegradacji (20 02 01); gleba i ziemia, w tym kamienie (20 02 02); inne odpady nieulegające biodegradacji (20 02 03); niesegregowane/ zmieszane/ odpady komunalne (20 03 01); odpady z targowisk (20 03 02); odpady z czyszczenia ulic i placów (20 03 03); szlamy ze zbiorników bezodpadowych służących do gromadzenia nieczystości (20 03 </w:t>
            </w:r>
            <w:r w:rsidRPr="00AB42D1">
              <w:rPr>
                <w:sz w:val="22"/>
                <w:szCs w:val="22"/>
              </w:rPr>
              <w:lastRenderedPageBreak/>
              <w:t>04); odpady ze studzienek kanalizacyjnych (20 03 06); odpady wielkogabarytowe (20 03 07); odpady komunalne niewymienione w innych podgrupach (20 03 99). Opakowania z papieru i tektury (15 01 01); opakowania z tworzyw sztucznych (15 01 02); opakowania ze szkła (15 01 07); papier i tektura (20 01 01); szkło (20 01 02); urządzenia zawierające freony (20 01 23*); zużyte urządzenia elektryczne i elektroniczne inne niż wymienione w 20 01 21 i 20 01 23 zawierające niebezpieczne składniki (20 01 35*); zużyte urządzenia elektryczne i elektroniczne inne niż wymienione w 20 01 21, 20 01 23 i 20 01 35 (20 01 36); tworzywa sztuczne (20 01 39); odpady ulegające biodegradacji ( z ogrodów i parków, z cmentarzy) (20 02 01), niesegregowane odpady komunalne (20 03 01).</w:t>
            </w:r>
          </w:p>
          <w:p w14:paraId="0D51D74B" w14:textId="77777777" w:rsidR="00B80718" w:rsidRPr="00AB42D1" w:rsidRDefault="00B80718" w:rsidP="00B80718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17BD0475" w14:textId="77777777" w:rsidR="00B80718" w:rsidRPr="00AB42D1" w:rsidRDefault="009C1EA4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lastRenderedPageBreak/>
              <w:t>SK.6235.5.2012.ES</w:t>
            </w:r>
          </w:p>
        </w:tc>
      </w:tr>
      <w:tr w:rsidR="00B80718" w:rsidRPr="00AB42D1" w14:paraId="6AD04BC3" w14:textId="77777777" w:rsidTr="00186703">
        <w:tc>
          <w:tcPr>
            <w:tcW w:w="3105" w:type="dxa"/>
          </w:tcPr>
          <w:p w14:paraId="1E4336BC" w14:textId="77777777" w:rsidR="00B80718" w:rsidRPr="00AB42D1" w:rsidRDefault="009C1EA4" w:rsidP="00B80718">
            <w:pPr>
              <w:rPr>
                <w:sz w:val="22"/>
                <w:szCs w:val="22"/>
              </w:rPr>
            </w:pPr>
            <w:r w:rsidRPr="00AB42D1">
              <w:rPr>
                <w:b/>
                <w:sz w:val="22"/>
                <w:szCs w:val="22"/>
              </w:rPr>
              <w:t>Zakład Gospodarki Komunalnej Sp. z o.o.</w:t>
            </w:r>
          </w:p>
        </w:tc>
        <w:tc>
          <w:tcPr>
            <w:tcW w:w="2119" w:type="dxa"/>
          </w:tcPr>
          <w:p w14:paraId="13979A8C" w14:textId="77777777" w:rsidR="009C1EA4" w:rsidRPr="00AB42D1" w:rsidRDefault="00AB42D1" w:rsidP="009C1EA4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11-040 Dobre Miasto </w:t>
            </w:r>
            <w:r w:rsidR="009C1EA4" w:rsidRPr="00AB42D1">
              <w:rPr>
                <w:sz w:val="22"/>
                <w:szCs w:val="22"/>
              </w:rPr>
              <w:t>ul. Olsztyńska 19</w:t>
            </w:r>
          </w:p>
          <w:p w14:paraId="3A10B4F1" w14:textId="77777777" w:rsidR="00B80718" w:rsidRPr="00AB42D1" w:rsidRDefault="00B80718" w:rsidP="009C1EA4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2DFA515A" w14:textId="77777777" w:rsidR="00B80718" w:rsidRPr="00AB42D1" w:rsidRDefault="009C1EA4" w:rsidP="00B80718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739-30-62-986</w:t>
            </w:r>
          </w:p>
        </w:tc>
        <w:tc>
          <w:tcPr>
            <w:tcW w:w="6188" w:type="dxa"/>
          </w:tcPr>
          <w:p w14:paraId="770FAE54" w14:textId="77777777" w:rsidR="009C1EA4" w:rsidRPr="00AB42D1" w:rsidRDefault="009C1EA4" w:rsidP="009C1EA4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Opakowania z papieru i tektury (15 01 01); opakowania z tworzyw sztucznych (15 01 02); opakowania ze szkła (15 01 07); papier i tektura (20 01 01); szkło (20 01 02); urządzenia zawierające freony (20 01 23*); zużyte urządzenia elektryczne i elektroniczne inne niż wymienione w 20 01 21 i 20 01 23 zawierające niebezpieczne składniki (20 01 35*); zużyte urządzenia elektryczne i elektroniczne inne niż wymienione w 20 01 21, 20 01 23 i 20 01 35 (20 01 36); tworzywa sztuczne (20 01 39); odpady ulegające biodegradacji ( z ogrodów i parków, z cmentarzy) (20 02 01), niesegregowane odpady komunalne (20 03 01). Opakowania z papieru i tektury (15 01 01); opakowania z tworzyw sztucznych (15 01 02); opakowania z drewna (15 01 03); opakowania z metali (15 01 04); opakowania wielomateriałowe (15 01 05); zmieszane odpady opakowaniowe (15 01 06); opakowania ze szkła (15 01 07); opakowania z tekstyliów (15 01 09); zużyte opony (16 01 03);</w:t>
            </w:r>
            <w:r w:rsidRPr="00AB42D1">
              <w:rPr>
                <w:color w:val="000000"/>
                <w:sz w:val="22"/>
                <w:szCs w:val="22"/>
              </w:rPr>
              <w:t xml:space="preserve"> zużyte urządzenia zawierające freony, HCFC, HFC (16 02 11*); zużyte urządzenia zawierające niebezpieczne elementy inne niż wymienione w 16 02 09 do 16 02 12 (16 02 13*); zużyte urządzenia inne niż wymienione w 16 02 09 do 16 02 13 (16 02 14);</w:t>
            </w:r>
            <w:r w:rsidRPr="00AB42D1">
              <w:rPr>
                <w:sz w:val="22"/>
                <w:szCs w:val="22"/>
              </w:rPr>
              <w:t xml:space="preserve"> odpady betonu oraz gruz betonowy z rozbiórek i remontów (17 01 01); gruz ceglany (17 01 02); odpady innych materiałów </w:t>
            </w:r>
            <w:r w:rsidRPr="00AB42D1">
              <w:rPr>
                <w:sz w:val="22"/>
                <w:szCs w:val="22"/>
              </w:rPr>
              <w:lastRenderedPageBreak/>
              <w:t>ceramicznych i elementów wyposażenia (17 01 03); odpadowych materiałów ceramicznych i elementów wyposażenia inne niż wymienione w 17 01 06 (17 01 07); usunięte tynki, tapety, okleiny itp. (17 01 80); drewno (17 02 01); szkło (17 02 02); tworzywa sztuczne (17 02 03); miedź, brąz, mosiądz (17 04 01); aluminium (17 04 02); ołów (17 04 03); cynk (17 04 04); żelazo i stal (17 04 05); cyna (17 04 06); mieszaniny metali (17 04 07); kable inne niż wymienione w 17 04 10* (17 04 11); tłuczeń torowy (kruszywo) inny niż wymieniony w 17 05 07 (17 05 08); materiały konstrukcyjne zawierające gips inne niż wymienione w 17 08 01 (17 08 02);</w:t>
            </w:r>
            <w:r w:rsidRPr="00AB42D1">
              <w:rPr>
                <w:color w:val="000000"/>
                <w:sz w:val="22"/>
                <w:szCs w:val="22"/>
              </w:rPr>
              <w:t xml:space="preserve"> zmieszane odpady z budowy, remontów i demontażu inne niż wymienione w 17 09 01, 17 09 02 i 17 09 03 (17 09 04);</w:t>
            </w:r>
            <w:r w:rsidRPr="00AB42D1">
              <w:rPr>
                <w:sz w:val="22"/>
                <w:szCs w:val="22"/>
              </w:rPr>
              <w:t xml:space="preserve"> papier i tektura (20 01 01); szkło (20 01 02);</w:t>
            </w:r>
            <w:r w:rsidRPr="00AB42D1">
              <w:rPr>
                <w:color w:val="000000"/>
                <w:sz w:val="22"/>
                <w:szCs w:val="22"/>
              </w:rPr>
              <w:t xml:space="preserve"> odpady kuchenne ulegające biodegradacji (20 01 08); odzież (20 01 10); tekstylia (20 01 11); rozpuszczalniki (20 01 13*);</w:t>
            </w:r>
            <w:r w:rsidRPr="00AB42D1">
              <w:rPr>
                <w:sz w:val="22"/>
                <w:szCs w:val="22"/>
              </w:rPr>
              <w:t xml:space="preserve"> kwasy (20 01 14*); alkalia (20 01 15*); odczynniki fotograficzne (20 01 17*); środki ochrony roślin I </w:t>
            </w:r>
            <w:proofErr w:type="spellStart"/>
            <w:r w:rsidRPr="00AB42D1">
              <w:rPr>
                <w:sz w:val="22"/>
                <w:szCs w:val="22"/>
              </w:rPr>
              <w:t>i</w:t>
            </w:r>
            <w:proofErr w:type="spellEnd"/>
            <w:r w:rsidRPr="00AB42D1">
              <w:rPr>
                <w:sz w:val="22"/>
                <w:szCs w:val="22"/>
              </w:rPr>
              <w:t xml:space="preserve"> II klasy toksyczności (bardzo toksyczne i toksyczne np. herbicydy, insektycydy) (20 01 19*); lampy fluorescencyjne i inne odpady zawierające rtęć (20 01 21*); urządzenia zawierające freony (20 01 23*); oleje i tłuszcze jadalne (20 01 25); oleje i tłuszcze inne niż wymienione w 20 01 25 (20 01 26*); farby, tusze, farby drukarskie, kleje, lepiszcze i żywice zawierające substancje niebezpieczne (20 01 27*); farby, tusze, farby drukarskie, kleje, lepiszcze i żywice inne niż wymienione w 20 01 27 (20 01 28); detergenty zawierające substancje niebezpieczne (20 01 29*); detergenty inne niż wymienione w 20 01 29 (20 01 30); leki cytotoksyczne i cytostatyczne (20 01 31*); leki inne niż wymienione w 20 01 31 (20 01 32); baterie i akumulatory łącznie z bateriami i akumulatorami wymienionymi w 16 06 01, 16 06 02 lub 16 06 03 oraz niesortowane baterie i akumulatory zawierające te baterie (20 01 33*); baterie i akumulatory inne niż wymienione w 20 01 33 (20 01 34); zużyte urządzenia elektryczne i elektroniczne inne niż wymienione w 20 01 21 i 20 01 23 zawierające niebezpieczne składniki (2001 35*); zużyte urządzenia elektryczne i elektroniczne inne niż wymienione w 20 01 21, 20 01 </w:t>
            </w:r>
            <w:r w:rsidRPr="00AB42D1">
              <w:rPr>
                <w:sz w:val="22"/>
                <w:szCs w:val="22"/>
              </w:rPr>
              <w:lastRenderedPageBreak/>
              <w:t>23 i 20 01 35 (20 01 36); drewno zawierające substancje niebezpieczne (20 01 37*);</w:t>
            </w:r>
            <w:r w:rsidRPr="00AB42D1">
              <w:rPr>
                <w:color w:val="000000"/>
                <w:sz w:val="22"/>
                <w:szCs w:val="22"/>
              </w:rPr>
              <w:t xml:space="preserve"> drewno inne niż wymienione w 20 01 37 (20 01 38)</w:t>
            </w:r>
            <w:r w:rsidRPr="00AB42D1">
              <w:rPr>
                <w:sz w:val="22"/>
                <w:szCs w:val="22"/>
              </w:rPr>
              <w:t>; tworzywa sztuczne (20 01 39);</w:t>
            </w:r>
            <w:r w:rsidRPr="00AB42D1">
              <w:rPr>
                <w:color w:val="000000"/>
                <w:sz w:val="22"/>
                <w:szCs w:val="22"/>
              </w:rPr>
              <w:t xml:space="preserve"> metale (20 01 40);</w:t>
            </w:r>
            <w:r w:rsidRPr="00AB42D1">
              <w:rPr>
                <w:sz w:val="22"/>
                <w:szCs w:val="22"/>
              </w:rPr>
              <w:t xml:space="preserve"> odpady zmiotek wentylacyjnych (20 01 41); środki ochrony roślin inne niż wymienione w 20 01 19 (20 01 80); inne nie wymienione frakcje zbierane w sposób selektywny (20 01 99); odpady ulegające biodegradacji ( z ogrodów i parków, z cmentarzy) (20 02 01); gleba i ziemia w tym kamienie (20 02 02); inne odpady nieulegające biodegradacji (20 02 03); niesegregowane odpady komunalne (20 03 01);</w:t>
            </w:r>
            <w:r w:rsidRPr="00AB42D1">
              <w:rPr>
                <w:color w:val="000000"/>
                <w:sz w:val="22"/>
                <w:szCs w:val="22"/>
              </w:rPr>
              <w:t xml:space="preserve"> odpady z targowisk (20 03 02); odpady z czyszczenia ulic i placów (20 03 03); szlamy ze zbiorników bezodpływowych służących do gromadzenia nieczystości (20 03 04); odpady ze studzienek kanalizacyjnych (20 03 06); odpady wielkogabarytowe (20 03 07); odpady komunalne niewymienione w innych podgrupach (20 03 99).</w:t>
            </w:r>
          </w:p>
          <w:p w14:paraId="2F9FB50B" w14:textId="77777777" w:rsidR="00B80718" w:rsidRPr="00AB42D1" w:rsidRDefault="00B80718" w:rsidP="00B80718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1CF12976" w14:textId="77777777" w:rsidR="00B80718" w:rsidRPr="00AB42D1" w:rsidRDefault="00B80718" w:rsidP="00B80718">
            <w:pPr>
              <w:rPr>
                <w:sz w:val="22"/>
                <w:szCs w:val="22"/>
              </w:rPr>
            </w:pPr>
          </w:p>
        </w:tc>
      </w:tr>
      <w:tr w:rsidR="009C1EA4" w:rsidRPr="00AB42D1" w14:paraId="41DC6CC7" w14:textId="77777777" w:rsidTr="00186703">
        <w:tc>
          <w:tcPr>
            <w:tcW w:w="3105" w:type="dxa"/>
          </w:tcPr>
          <w:p w14:paraId="53F76502" w14:textId="77777777" w:rsidR="009C1EA4" w:rsidRPr="001F2456" w:rsidRDefault="00042EEC" w:rsidP="002351C5">
            <w:pPr>
              <w:rPr>
                <w:b/>
                <w:bCs/>
                <w:sz w:val="22"/>
                <w:szCs w:val="22"/>
              </w:rPr>
            </w:pPr>
            <w:r w:rsidRPr="001F2456">
              <w:rPr>
                <w:b/>
                <w:bCs/>
                <w:sz w:val="22"/>
                <w:szCs w:val="22"/>
              </w:rPr>
              <w:lastRenderedPageBreak/>
              <w:t>Przedsiębiorstwo Gospodarki Komunalnej Sp. z o.o.</w:t>
            </w:r>
          </w:p>
        </w:tc>
        <w:tc>
          <w:tcPr>
            <w:tcW w:w="2119" w:type="dxa"/>
          </w:tcPr>
          <w:p w14:paraId="54EAF097" w14:textId="77777777" w:rsidR="00AB42D1" w:rsidRDefault="00AB42D1" w:rsidP="00042EEC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11-100 Lidzbark Warmiński </w:t>
            </w:r>
          </w:p>
          <w:p w14:paraId="541CBC27" w14:textId="77777777" w:rsidR="00042EEC" w:rsidRPr="00AB42D1" w:rsidRDefault="00042EEC" w:rsidP="00042EEC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ul. Dantyszka 13</w:t>
            </w:r>
          </w:p>
          <w:p w14:paraId="6D6B0233" w14:textId="77777777" w:rsidR="009C1EA4" w:rsidRPr="00AB42D1" w:rsidRDefault="009C1EA4" w:rsidP="00042EEC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3D405D28" w14:textId="77777777" w:rsidR="009C1EA4" w:rsidRPr="00AB42D1" w:rsidRDefault="00042EEC" w:rsidP="002351C5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743-000-38-26</w:t>
            </w:r>
          </w:p>
        </w:tc>
        <w:tc>
          <w:tcPr>
            <w:tcW w:w="6188" w:type="dxa"/>
          </w:tcPr>
          <w:p w14:paraId="6942A078" w14:textId="77777777" w:rsidR="009C1EA4" w:rsidRPr="00AB42D1" w:rsidRDefault="00042EEC" w:rsidP="002351C5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papier i tektura (20 01 01); szkło (20 01 02); odpady kuchenne ulegające biodegradacji (20 01 08); odzież (20 01 10); tekstylia (20 01 11); lampy fluorescencyjne i inne odpady zawierające rtęć (20 01 21); urządzenia zawierające freony (20 01 23); leki inne niż wymienione w 20 01 31 (20 01 32); baterie i akumulatory łącznie </w:t>
            </w:r>
            <w:r w:rsidRPr="00AB42D1">
              <w:rPr>
                <w:sz w:val="22"/>
                <w:szCs w:val="22"/>
              </w:rPr>
              <w:br/>
              <w:t xml:space="preserve">z bateriami i akumulatorami wymienionymi w 16 06 01, 16 06 02 lub 16 06 03 oraz niesortowane baterie i akumulatory zawierające te baterie (20 01 33); baterie i akumulatory inne niż wymienione w 20 01 33 (20 01 34); zużyte urządzenia elektryczne i elektroniczne inne niż wymienione w 20 01 21 i 20 01 23 zawierające niebezpieczne składniki (1) (20 01 35); zużyte urządzenia elektryczne i elektroniczne inne niż wymienione w 20 01 21, 20 01 23 i 20 01 35 (20 01 36); drewno inne niż wymienione w 20 01 37 (20 01 38); tworzywa sztuczne (20 01 39); metale (20 01 40); odpady ulegające biodegradacji (20 02 01); gleba </w:t>
            </w:r>
            <w:r w:rsidRPr="00AB42D1">
              <w:rPr>
                <w:sz w:val="22"/>
                <w:szCs w:val="22"/>
              </w:rPr>
              <w:br/>
              <w:t xml:space="preserve">i ziemia, w tym kamienie (20 02 02); inne odpady nieulegające biodegradacji (20 02 03); niesegregowane (zmieszane) odpady komunalne (20 03 01); odpady z targowisk (20 03 02); odpady z czyszczenia ulic i placów (20 03 03); szlamy ze zbiorników </w:t>
            </w:r>
            <w:r w:rsidRPr="00AB42D1">
              <w:rPr>
                <w:sz w:val="22"/>
                <w:szCs w:val="22"/>
              </w:rPr>
              <w:lastRenderedPageBreak/>
              <w:t>bezodpływowych służących do gromadzenia nieczystości (20 03 04); odpady ze studzienek kanalizacyjnych (20 03 06); odpady wielkogabarytowe (20 03 07); odpady komunalne niewymienione w innych podgrupach (20 03 99).</w:t>
            </w:r>
          </w:p>
        </w:tc>
        <w:tc>
          <w:tcPr>
            <w:tcW w:w="2062" w:type="dxa"/>
          </w:tcPr>
          <w:p w14:paraId="3C130CBC" w14:textId="77777777" w:rsidR="009C1EA4" w:rsidRPr="00AB42D1" w:rsidRDefault="00042EEC" w:rsidP="002351C5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lastRenderedPageBreak/>
              <w:t>SK.6235.9.2012.ES</w:t>
            </w:r>
          </w:p>
        </w:tc>
      </w:tr>
      <w:tr w:rsidR="00042EEC" w:rsidRPr="00AB42D1" w14:paraId="42428827" w14:textId="77777777" w:rsidTr="00186703">
        <w:tc>
          <w:tcPr>
            <w:tcW w:w="3105" w:type="dxa"/>
          </w:tcPr>
          <w:p w14:paraId="1FF1DD2B" w14:textId="77777777" w:rsidR="00042EEC" w:rsidRPr="00AB42D1" w:rsidRDefault="00042EEC" w:rsidP="00042EEC">
            <w:pPr>
              <w:rPr>
                <w:sz w:val="22"/>
                <w:szCs w:val="22"/>
              </w:rPr>
            </w:pPr>
            <w:r w:rsidRPr="00AB42D1">
              <w:rPr>
                <w:b/>
                <w:sz w:val="22"/>
                <w:szCs w:val="22"/>
              </w:rPr>
              <w:t>KOMA Spółka z ograniczoną odpowiedzialnością Spółka Komandytowa</w:t>
            </w:r>
          </w:p>
        </w:tc>
        <w:tc>
          <w:tcPr>
            <w:tcW w:w="2119" w:type="dxa"/>
          </w:tcPr>
          <w:p w14:paraId="1CBE7345" w14:textId="77777777" w:rsidR="00AB42D1" w:rsidRDefault="00AB42D1" w:rsidP="00042EEC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19-300 Ełk </w:t>
            </w:r>
          </w:p>
          <w:p w14:paraId="5158DDD4" w14:textId="4D457FE1" w:rsidR="00042EEC" w:rsidRPr="00AB42D1" w:rsidRDefault="00042EEC" w:rsidP="00042EEC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ul. </w:t>
            </w:r>
            <w:r w:rsidR="00695DD1">
              <w:rPr>
                <w:sz w:val="22"/>
                <w:szCs w:val="22"/>
              </w:rPr>
              <w:t>Krzemowa 8B</w:t>
            </w:r>
          </w:p>
          <w:p w14:paraId="5942FDF5" w14:textId="77777777" w:rsidR="00042EEC" w:rsidRPr="00AB42D1" w:rsidRDefault="00042EEC" w:rsidP="00042EEC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7A158813" w14:textId="77777777" w:rsidR="00042EEC" w:rsidRPr="00AB42D1" w:rsidRDefault="00042EEC" w:rsidP="00042EEC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848-186-01-85</w:t>
            </w:r>
          </w:p>
        </w:tc>
        <w:tc>
          <w:tcPr>
            <w:tcW w:w="6188" w:type="dxa"/>
          </w:tcPr>
          <w:p w14:paraId="27124C92" w14:textId="77777777" w:rsidR="00042EEC" w:rsidRPr="00AB42D1" w:rsidRDefault="00042EEC" w:rsidP="00042EEC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opakowania z papieru i tektury (15 01 01); opakowania z tworzyw sztucznych (15 01 02); opakowania z drewna (15 01 03); opakowania z metali (15 01 04); opakowania wielomateriałowe (15 01 05); zmieszane odpady opakowaniowe (15 01 06); opakowania ze szkła (15 01 07); opakowania z tekstyliów (15 01 09); opakowania zawierające pozostałości substancji niebezpiecznych lub nimi zanieczyszczone (np. środkami ochrony roślin I </w:t>
            </w:r>
            <w:proofErr w:type="spellStart"/>
            <w:r w:rsidRPr="00AB42D1">
              <w:rPr>
                <w:sz w:val="22"/>
                <w:szCs w:val="22"/>
              </w:rPr>
              <w:t>i</w:t>
            </w:r>
            <w:proofErr w:type="spellEnd"/>
            <w:r w:rsidRPr="00AB42D1">
              <w:rPr>
                <w:sz w:val="22"/>
                <w:szCs w:val="22"/>
              </w:rPr>
              <w:t xml:space="preserve"> II klasy toksyczności – bardzo toksyczne i toksyczne) (15 01 10*); opakowania z metali zawierające niebezpieczne porowate elementy wzmocnienia konstrukcyjnego (np. azbest), wyłącznie z pustymi pojemnikami ciśnieniowymi (15 01 11*); zużyte opony (16 01 03); odpady betonu oraz gruz betonowy z rozbiórek i remontów (17 01 01); gruz ceglany (17 01 02); odpady innych materiałów ceramicznych i elementów wyposażenia (17 01 03); zmieszane odpady z betonu, gruzu ceglanego, odpadowych materiałów ceramicznych i elementów wyposażenia inne niż wymienione w 17 01 06 (17 01 07); usunięte tynki, tapety, okleiny itp. (17 01 80); odpady z remontów i przebudowy dróg (17 01 81); inne nie wymienione odpady (17 01 82); drewno (17 02 01); szkło (17 02 02); tworzywa sztuczne (17 02 03); asfalt inny niż wymieniony w 17 03 01 (17 03 02); odpadowa papa (17 03 80); miedź, brąz, mosiądz (17 04 01); aluminium (17 04 02); ołów (17 04 03); cynk (17 04 04); żelazo i stal (17 04 05); cyna (17 04 06); mieszaniny metali (17 04 07); kable inne niż wymienione w 17 04 10 (17 04 11); tłuczeń torowy (kruszywo) inny niż wymieniony w 17 05 07 (17 05 08); zmieszane odpady z budowy, remontów i demontażu inne niż wymienione w 17 09 01, 17 09 02 i 17 09 03 (17 09 04); papier i tektura (20 01 01); szkło (20 01 02); odpady kuchenne ulegające biodegradacji (20 01 08); odzież (20 01 10); tekstylia (20 01 11); rozpuszczalniki (20 01 13*); kwasy (20 01 14*); alkalia (20 01 15*); odczynniki fotograficzne (20 01 17*); środki ochrony </w:t>
            </w:r>
            <w:r w:rsidRPr="00AB42D1">
              <w:rPr>
                <w:sz w:val="22"/>
                <w:szCs w:val="22"/>
              </w:rPr>
              <w:lastRenderedPageBreak/>
              <w:t xml:space="preserve">roślin I </w:t>
            </w:r>
            <w:proofErr w:type="spellStart"/>
            <w:r w:rsidRPr="00AB42D1">
              <w:rPr>
                <w:sz w:val="22"/>
                <w:szCs w:val="22"/>
              </w:rPr>
              <w:t>i</w:t>
            </w:r>
            <w:proofErr w:type="spellEnd"/>
            <w:r w:rsidRPr="00AB42D1">
              <w:rPr>
                <w:sz w:val="22"/>
                <w:szCs w:val="22"/>
              </w:rPr>
              <w:t xml:space="preserve"> II klasy toksyczności (bardzo toksyczne i toksyczne) (20 01 19*); lampy fluorescencyjne i inne odpady zawierające rtęć (20 01 21*); urządzenia zawierające freon (20 01 23*); oleje i tłuszcze jadalne (20 01 25); oleje i tłuszcze inne niż wymienione w 20 01 25 (20 01 26*); farby, tusze, farby drukarskie, kleje, lepiszcze i żywice zawierające substancje niebezpieczne (20 01 27*); farby, tłuszcze, farby drukarskie, kleje, lepiszcze i żywice inne niż wymienione w 20 01 27* (20 01 28); detergenty zawierające substancje niebezpieczne (20 01 29*);detergenty inne niż wymienione w 20 01 29 (20 01 30); leki cytotoksyczne i cytostatyczne (20 01 31*); leki inne niż wymienione w 20 01 31* (20 01 32); baterie i akumulatory łącznie z bateriami i akumulatorami wymienionymi w 16 06 01, 16 06 02, 16 06 03 oraz nie sortowane baterie i akumulatory zawierające te baterie (20 01 33*); baterie i akumulatory inne niż wymienione w 20 01 33* (20 01 34); zużyte urządzenia elektryczne i elektroniczne inne niż wymienione w 20 01 21*, 20 01 23* zawierające niebezpieczne składniki (20 01 35*); zużyte urządzenia elektryczne i elektroniczne inne niż wymienione w 20 01 21*, 20 01 23*, 20 01 35* (20 01 36); drewno zawierające substancje niebezpieczne (20 01 37*); drewno inne niż wymienione w 20 01 37* (20 01 38); tworzywa sztuczne (20 01 39); metale (20 01 40); odpady zmiotek wentylacyjnych (20 01 41); środki ochrony roślin inne niż wymienione w 20 01 19 (20 01 80); inne nie wymienione frakcje zbierane w sposób selektywny (20 01 99); odpady ulegające biodegradacji (20 02 01); gleba i ziemia w tym kamienie (20 02 02); inne odpady nie ulegające biodegradacji (20 02 03); nie segregowane (zmieszane) odpady komunalne (20 03 01); odpady z targowisk (20 03 02); odpady z oczyszczenia ulic i targów (20 03 03); szlamy ze zbiorników bezodpływowych służących do gromadzenia nieczystości (20 03 04); odpady ze studzienek kanalizacyjnych (20 03 06); odpady wielkogabarytowe (20 03 07); odpady komunalne nie wymienione w innych podgrupach (20 03 99).</w:t>
            </w:r>
          </w:p>
          <w:p w14:paraId="041046B3" w14:textId="77777777" w:rsidR="00042EEC" w:rsidRPr="00AB42D1" w:rsidRDefault="00042EEC" w:rsidP="00042EEC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7F74E357" w14:textId="77777777" w:rsidR="00042EEC" w:rsidRPr="00AB42D1" w:rsidRDefault="00042EEC" w:rsidP="00042EEC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lastRenderedPageBreak/>
              <w:t>SK.6235.8.2013.ES</w:t>
            </w:r>
          </w:p>
        </w:tc>
      </w:tr>
      <w:tr w:rsidR="00042EEC" w:rsidRPr="00AB42D1" w14:paraId="16049E58" w14:textId="77777777" w:rsidTr="00186703">
        <w:tc>
          <w:tcPr>
            <w:tcW w:w="3105" w:type="dxa"/>
          </w:tcPr>
          <w:p w14:paraId="0D6E0A47" w14:textId="77777777" w:rsidR="00042EEC" w:rsidRPr="00AB42D1" w:rsidRDefault="00042EEC" w:rsidP="00042EEC">
            <w:pPr>
              <w:rPr>
                <w:sz w:val="22"/>
                <w:szCs w:val="22"/>
              </w:rPr>
            </w:pPr>
            <w:r w:rsidRPr="00AB42D1">
              <w:rPr>
                <w:b/>
                <w:sz w:val="22"/>
                <w:szCs w:val="22"/>
              </w:rPr>
              <w:lastRenderedPageBreak/>
              <w:t>KOMA OLSZTYN Sp. z.o.o.</w:t>
            </w:r>
          </w:p>
        </w:tc>
        <w:tc>
          <w:tcPr>
            <w:tcW w:w="2119" w:type="dxa"/>
          </w:tcPr>
          <w:p w14:paraId="518CEB8E" w14:textId="77777777" w:rsidR="00AB42D1" w:rsidRDefault="00AB42D1" w:rsidP="00AB42D1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10-417 Olsztyn </w:t>
            </w:r>
          </w:p>
          <w:p w14:paraId="26359568" w14:textId="77777777" w:rsidR="00AB42D1" w:rsidRPr="00AB42D1" w:rsidRDefault="00AB42D1" w:rsidP="00AB42D1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ul. Towarowa 20A</w:t>
            </w:r>
          </w:p>
          <w:p w14:paraId="70B1830E" w14:textId="77777777" w:rsidR="00042EEC" w:rsidRPr="00AB42D1" w:rsidRDefault="00042EEC" w:rsidP="00AB42D1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4FDACD7" w14:textId="77777777" w:rsidR="00042EEC" w:rsidRPr="00AB42D1" w:rsidRDefault="00AB42D1" w:rsidP="00042EEC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739-389-08-61</w:t>
            </w:r>
          </w:p>
        </w:tc>
        <w:tc>
          <w:tcPr>
            <w:tcW w:w="6188" w:type="dxa"/>
          </w:tcPr>
          <w:p w14:paraId="72DC9E93" w14:textId="77777777" w:rsidR="00AB42D1" w:rsidRPr="00AB42D1" w:rsidRDefault="00AB42D1" w:rsidP="00AB42D1">
            <w:pPr>
              <w:jc w:val="both"/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>Papier i tektura (20 01 01); Szkło (20 01 02); Odpady kuchenne ulegające biodegradacji (20 01 08); Odzież (20 01 10); Tekstylia (20 01 11); Rozpuszczalniki (20 01 13); Kwasy (20 01 14);  Alkalia (20 01 15); Odczynniki fotograficzne (20 01 17); Środki ochrony roślin (20 01 19); Lampy fluorescencyjne i inne odpady zawierające rtęć (20 01 21); Urządzenia zawierające freony (20 01 23); Oleje i tłuszcze jadalne (20 01 25); Oleje i tłuszcze inne niż wymienione w 20 01 25 (20 01 26); Farby, tusze, farby drukarskie, kleje, lepiszcze i żywice inne niż wymienione w 20 01 27 (20 01 28); Detergenty zawierające substancje niebezpieczne (20 01 29); Detergenty inne niż wymienione w 20 01 29 (20 01 30); Leki cytotoksyczne i cytostatyczne (20 01 31); Leki inne niż wymienione w 20 01 31 (20 01 32); Baterie i akumulatory łącznie z bateriami i akumulatorami wymienionymi  w 16 06 01, 16 06 02 lub 16 06 03 oraz niesortowane baterie i akumulatory zawierające te baterie (20 01 33); Baterie i akumulatory inne niż wymienione w 20 01 33 (20 01 34); Zużyte urządzenia elektryczne i elektroniczne inne niż wymienione w 20 01 21 i 20 01 23 zawierające niebezpieczne składniki (20 01 35);</w:t>
            </w:r>
          </w:p>
          <w:p w14:paraId="14BC71E1" w14:textId="77777777" w:rsidR="00042EEC" w:rsidRPr="00AB42D1" w:rsidRDefault="00AB42D1" w:rsidP="00AB42D1">
            <w:pPr>
              <w:rPr>
                <w:sz w:val="22"/>
                <w:szCs w:val="22"/>
              </w:rPr>
            </w:pPr>
            <w:r w:rsidRPr="00AB42D1">
              <w:rPr>
                <w:sz w:val="22"/>
                <w:szCs w:val="22"/>
              </w:rPr>
              <w:t xml:space="preserve">Zużyte urządzenia elektryczne i elektroniczne inne niż wymienione w 20 01 21, 20 01 23 i 20 01 35 (20 0136); Drewno zawierające substancje niebezpieczne (20 01 37); Drewno inne niż wymienione w 20 01 37 (20 01 38); Tworzywa sztuczne (20 01 39); Metale (20 01 40); Odpady z czyszczenia kominów (w tym zmiotki wentylacyjne); Środki ochrony roślin inne niż wymienione w 20 01 19 (20 01 80); Inne nie wymienione frakcje zbierane w sposób selektywny (20 01 99); Odpady ulegające biodegradacji (20 02 01); Gleba i ziemi, w tym kamienie (20 02 02); Inne odpady nieulegające biodegradacji (20 02 03); Niesegregowane (zmieszane) odpady komunalne (20 03 01); Odpady z targowisk (20 03 02); Odpady z czyszczenia ulic i placów (20 03 03); Szlamy ze zbiorników bezodpływowych służących do gromadzenia nieczystości (20 03 04); Odpady ze studzienek kanalizacyjnych (20 03 06); Odpady wielkogabarytowe (20 03 07); Odpady komunalne niewymienione w innych podgrupach (20 03 99); Opakowania z </w:t>
            </w:r>
            <w:r w:rsidRPr="00AB42D1">
              <w:rPr>
                <w:sz w:val="22"/>
                <w:szCs w:val="22"/>
              </w:rPr>
              <w:lastRenderedPageBreak/>
              <w:t xml:space="preserve">papieru i tektury (15 01 01);  Opakowania z tworzyw sztucznych (15 01 02); Opakowania z drewna (15 01 03); Opakowania z metali (15 01 04); Opakowania wielomateriałowe (15 01 05); Zmieszane odpady opakowaniowe (15 01 06); Opakowania ze szkła (15 01 07); Opakowania z tekstyliów (15 01 09); Opakowania zawierające pozostałości substancji niebezpiecznych lub nimi zanieczyszczone (15 01 10); Opakowania z metali zawierające niebezpieczne porowate elementy wzmocnienia konstrukcyjnego (np. azbest), włącznie z pustymi pojemnikami ciśnieniowymi (15 01 11); Sorbenty, materiały filtracyjne ( w tym filtry olejowe nieujęte w innych grupach), tkaniny do wycierania (np. szmaty, ścierki) i ubrania ochronne zanieczyszczone substancjami niebezpiecznymi (np. PCB) (15 02 02); Sorbenty, materiały  filtracyjne, tkaniny do wycierania(np. szmaty, ścierki) (15 02 03); Zużyte opony (16 01 03); Elementy usunięte ze zużytych urządzeń inne niż wymienione w 16 02 15 ( 16 02 16);Odpady  betonu oraz gruz betonowy z rozbiórek  i remontów (17 01 01); Gruz ceglany (17 01 02); Odpady innych materiałów ceramicznych i elementów wyposażenia (17 01 03);Zmieszane odpady z betonu, gruzu ceglanego, odpadowych materiałów ceramicznych i elementów wyposażenia inne niż wymienione w 17 01 06 (17 01 07); 17 01 80); Usunięte tynki, tapety, okleiny itp. (17 01 80); Odpady z remontów i przebudowy dróg (17 01 81);  Inne niewymienione odpady (17 01 82); Drewno (17 02 01); Szkło (17 02 02); Tworzywa sztuczne (17 02 03); Odpady drewna, szkła i tworzyw sztucznych zawierające lub zanieczyszczone substancjami(np. drewniane pokłady olejowe) (17 02 04); Mieszanki bitumiczne inne niż wymienione w 17 03 01 (17 03 02); Odpadowa papa (17 03 80); Miedź, brąz, mosiądz (17 04 01); Aluminium (17 04 02); Ołów (17 04 03); Cynk (17 04 04); Żelazo i stal (17 04 05); Cyna (17 04 06); Mieszaniny metali (17 04 07); Kable inne niż wymienione w 17 04 10 (17 04 11); Gleba i ziemia, w tym kamienie, zawierające substancje niebezpieczne (np. PCB) (17.05.03); Gleba i ziemia, w tym kamienie inne niż wymienione w 17 05  03 (17 05 04); Urobek z pogłębiania inny niż wymienione w </w:t>
            </w:r>
            <w:r w:rsidRPr="00AB42D1">
              <w:rPr>
                <w:sz w:val="22"/>
                <w:szCs w:val="22"/>
              </w:rPr>
              <w:lastRenderedPageBreak/>
              <w:t xml:space="preserve">17 05 05 (17 05 06); Tuczeń torowy (kruszywo) inny niż wymieniony w  17 05 07  (17 05 08); Materiały izolacyjne inne niż wymienione w 17 06 01 i 17 06 03 (17 06 04);  Materiały budowlane zawierające azbest (17 06 05); Materiały budowlane zawierające gips inne niż wymienione w 17 08 01 (17 08 02); Zmieszane odpady z budowy, remontów i demontażu inne niż wymienione w 17 09 01, 17 09 02 i 17 09 03 (17 09 04); </w:t>
            </w:r>
            <w:proofErr w:type="spellStart"/>
            <w:r w:rsidRPr="00AB42D1">
              <w:rPr>
                <w:sz w:val="22"/>
                <w:szCs w:val="22"/>
              </w:rPr>
              <w:t>Skratki</w:t>
            </w:r>
            <w:proofErr w:type="spellEnd"/>
            <w:r w:rsidRPr="00AB42D1">
              <w:rPr>
                <w:sz w:val="22"/>
                <w:szCs w:val="22"/>
              </w:rPr>
              <w:t xml:space="preserve"> (19 08 01); Zawartość piaskowników (19 08 02); Żużle, popioły paleniskowe i płyty z kotłów ( z wyłączeniem pyłów z kotłów wymienionych w 10 01 04) (10 01 01); Trociny, wióry, drewno, płyta  wiórowa i fornir one niż wymienione w 03 01 04 (03 01 05);</w:t>
            </w:r>
          </w:p>
        </w:tc>
        <w:tc>
          <w:tcPr>
            <w:tcW w:w="2062" w:type="dxa"/>
          </w:tcPr>
          <w:p w14:paraId="1C697D9D" w14:textId="77777777" w:rsidR="00042EEC" w:rsidRPr="00AB42D1" w:rsidRDefault="00042EEC" w:rsidP="00042EEC">
            <w:pPr>
              <w:rPr>
                <w:sz w:val="22"/>
                <w:szCs w:val="22"/>
              </w:rPr>
            </w:pPr>
          </w:p>
        </w:tc>
      </w:tr>
    </w:tbl>
    <w:p w14:paraId="4A3B532F" w14:textId="77777777" w:rsidR="00B80718" w:rsidRDefault="00B80718">
      <w:pPr>
        <w:rPr>
          <w:sz w:val="22"/>
          <w:szCs w:val="22"/>
        </w:rPr>
      </w:pPr>
    </w:p>
    <w:p w14:paraId="60F31B46" w14:textId="77777777" w:rsidR="00AB42D1" w:rsidRDefault="00AB42D1">
      <w:pPr>
        <w:rPr>
          <w:sz w:val="22"/>
          <w:szCs w:val="22"/>
        </w:rPr>
      </w:pPr>
    </w:p>
    <w:p w14:paraId="696A272A" w14:textId="77777777" w:rsidR="00AB42D1" w:rsidRDefault="00AB42D1">
      <w:pPr>
        <w:rPr>
          <w:sz w:val="22"/>
          <w:szCs w:val="22"/>
        </w:rPr>
      </w:pPr>
    </w:p>
    <w:p w14:paraId="286D7530" w14:textId="77777777" w:rsidR="00AB42D1" w:rsidRDefault="00AB42D1">
      <w:pPr>
        <w:rPr>
          <w:sz w:val="22"/>
          <w:szCs w:val="22"/>
        </w:rPr>
      </w:pPr>
    </w:p>
    <w:p w14:paraId="0A3580BE" w14:textId="77777777" w:rsidR="00AB42D1" w:rsidRDefault="00AB42D1">
      <w:pPr>
        <w:rPr>
          <w:sz w:val="22"/>
          <w:szCs w:val="22"/>
        </w:rPr>
      </w:pPr>
    </w:p>
    <w:p w14:paraId="4198A562" w14:textId="77777777" w:rsidR="00AB42D1" w:rsidRDefault="00AB42D1">
      <w:pPr>
        <w:rPr>
          <w:sz w:val="22"/>
          <w:szCs w:val="22"/>
        </w:rPr>
      </w:pPr>
    </w:p>
    <w:p w14:paraId="180D6876" w14:textId="77777777" w:rsidR="00AB42D1" w:rsidRDefault="00AB42D1">
      <w:pPr>
        <w:rPr>
          <w:sz w:val="22"/>
          <w:szCs w:val="22"/>
        </w:rPr>
      </w:pPr>
    </w:p>
    <w:p w14:paraId="556D31C3" w14:textId="77777777" w:rsidR="00AB42D1" w:rsidRDefault="00AB42D1">
      <w:pPr>
        <w:rPr>
          <w:sz w:val="22"/>
          <w:szCs w:val="22"/>
        </w:rPr>
      </w:pPr>
    </w:p>
    <w:p w14:paraId="591AD6D6" w14:textId="77777777" w:rsidR="00AB42D1" w:rsidRDefault="00AB42D1">
      <w:pPr>
        <w:rPr>
          <w:sz w:val="22"/>
          <w:szCs w:val="22"/>
        </w:rPr>
      </w:pPr>
    </w:p>
    <w:p w14:paraId="75B0B724" w14:textId="77777777" w:rsidR="00AB42D1" w:rsidRDefault="00AB42D1">
      <w:pPr>
        <w:rPr>
          <w:sz w:val="22"/>
          <w:szCs w:val="22"/>
        </w:rPr>
      </w:pPr>
    </w:p>
    <w:p w14:paraId="176ED365" w14:textId="7A6FFEE3" w:rsidR="00AB42D1" w:rsidRPr="00AB42D1" w:rsidRDefault="00AB42D1" w:rsidP="00AB42D1">
      <w:pPr>
        <w:ind w:left="-567" w:right="-455"/>
        <w:rPr>
          <w:i/>
          <w:iCs/>
        </w:rPr>
      </w:pPr>
      <w:r w:rsidRPr="00AB42D1">
        <w:rPr>
          <w:i/>
          <w:iCs/>
        </w:rPr>
        <w:t xml:space="preserve">Sporządziła: </w:t>
      </w:r>
      <w:r w:rsidR="00695DD1">
        <w:rPr>
          <w:i/>
          <w:iCs/>
        </w:rPr>
        <w:t>Sylwia Nawrocka</w:t>
      </w:r>
    </w:p>
    <w:sectPr w:rsidR="00AB42D1" w:rsidRPr="00AB42D1" w:rsidSect="00596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18"/>
    <w:rsid w:val="00042EEC"/>
    <w:rsid w:val="000B1F02"/>
    <w:rsid w:val="000B5821"/>
    <w:rsid w:val="000D7BF1"/>
    <w:rsid w:val="00186703"/>
    <w:rsid w:val="001D3202"/>
    <w:rsid w:val="001F2456"/>
    <w:rsid w:val="002919AA"/>
    <w:rsid w:val="00596812"/>
    <w:rsid w:val="0061197E"/>
    <w:rsid w:val="00695DD1"/>
    <w:rsid w:val="008A3410"/>
    <w:rsid w:val="009C1EA4"/>
    <w:rsid w:val="00A61101"/>
    <w:rsid w:val="00AB42D1"/>
    <w:rsid w:val="00AF1CE6"/>
    <w:rsid w:val="00B80718"/>
    <w:rsid w:val="00E22E6E"/>
    <w:rsid w:val="00E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8815"/>
  <w15:docId w15:val="{0E95EF58-3D79-4959-98D2-C1A91371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718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07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42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2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3836</Words>
  <Characters>23019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Sylwia</cp:lastModifiedBy>
  <cp:revision>2</cp:revision>
  <cp:lastPrinted>2020-01-22T09:49:00Z</cp:lastPrinted>
  <dcterms:created xsi:type="dcterms:W3CDTF">2024-01-11T14:27:00Z</dcterms:created>
  <dcterms:modified xsi:type="dcterms:W3CDTF">2024-01-11T14:27:00Z</dcterms:modified>
</cp:coreProperties>
</file>