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F" w:rsidRPr="00E21BB3" w:rsidRDefault="00182287" w:rsidP="0069597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GN.6810.2.</w:t>
      </w:r>
      <w:r w:rsidR="006B4CB2">
        <w:rPr>
          <w:rFonts w:ascii="Times New Roman" w:hAnsi="Times New Roman"/>
        </w:rPr>
        <w:t>30</w:t>
      </w:r>
      <w:r>
        <w:rPr>
          <w:rFonts w:ascii="Times New Roman" w:hAnsi="Times New Roman"/>
        </w:rPr>
        <w:t>.2018</w:t>
      </w:r>
      <w:r w:rsidR="0069597F" w:rsidRPr="00E21BB3">
        <w:rPr>
          <w:rFonts w:ascii="Times New Roman" w:hAnsi="Times New Roman"/>
        </w:rPr>
        <w:t>.JŁ</w:t>
      </w:r>
      <w:r w:rsidR="0069597F" w:rsidRPr="00E21BB3">
        <w:rPr>
          <w:rFonts w:ascii="Times New Roman" w:hAnsi="Times New Roman"/>
        </w:rPr>
        <w:tab/>
      </w:r>
      <w:r w:rsidR="0069597F" w:rsidRPr="00E21BB3">
        <w:rPr>
          <w:rFonts w:ascii="Times New Roman" w:hAnsi="Times New Roman"/>
        </w:rPr>
        <w:tab/>
      </w:r>
      <w:r w:rsidR="0069597F" w:rsidRPr="00E21BB3">
        <w:rPr>
          <w:rFonts w:ascii="Times New Roman" w:hAnsi="Times New Roman"/>
        </w:rPr>
        <w:tab/>
      </w:r>
      <w:r w:rsidR="0069597F" w:rsidRPr="00E21BB3">
        <w:rPr>
          <w:rFonts w:ascii="Times New Roman" w:hAnsi="Times New Roman"/>
        </w:rPr>
        <w:tab/>
      </w:r>
      <w:r w:rsidR="0069597F" w:rsidRPr="00E21BB3">
        <w:rPr>
          <w:rFonts w:ascii="Times New Roman" w:hAnsi="Times New Roman"/>
        </w:rPr>
        <w:tab/>
      </w:r>
      <w:r w:rsidR="0069597F" w:rsidRPr="00E21BB3">
        <w:rPr>
          <w:rFonts w:ascii="Times New Roman" w:hAnsi="Times New Roman"/>
        </w:rPr>
        <w:tab/>
      </w:r>
      <w:r w:rsidR="0069597F" w:rsidRPr="00E21BB3">
        <w:rPr>
          <w:rFonts w:ascii="Times New Roman" w:hAnsi="Times New Roman"/>
        </w:rPr>
        <w:tab/>
        <w:t>Dobre Miasto 2</w:t>
      </w:r>
      <w:r w:rsidR="0069597F">
        <w:rPr>
          <w:rFonts w:ascii="Times New Roman" w:hAnsi="Times New Roman"/>
        </w:rPr>
        <w:t>0</w:t>
      </w:r>
      <w:r w:rsidR="0069597F" w:rsidRPr="00E21BB3">
        <w:rPr>
          <w:rFonts w:ascii="Times New Roman" w:hAnsi="Times New Roman"/>
        </w:rPr>
        <w:t>.04.201</w:t>
      </w:r>
      <w:r w:rsidR="0069597F">
        <w:rPr>
          <w:rFonts w:ascii="Times New Roman" w:hAnsi="Times New Roman"/>
        </w:rPr>
        <w:t>8</w:t>
      </w:r>
      <w:r w:rsidR="0069597F" w:rsidRPr="00E21BB3">
        <w:rPr>
          <w:rFonts w:ascii="Times New Roman" w:hAnsi="Times New Roman"/>
        </w:rPr>
        <w:t>r.</w:t>
      </w:r>
    </w:p>
    <w:p w:rsidR="0069597F" w:rsidRPr="00E21BB3" w:rsidRDefault="0069597F" w:rsidP="00695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21BB3"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:rsidR="0069597F" w:rsidRPr="00E21BB3" w:rsidRDefault="0069597F" w:rsidP="00C439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69597F" w:rsidRPr="00C43974" w:rsidRDefault="0069597F" w:rsidP="00C43974">
      <w:pPr>
        <w:ind w:firstLine="708"/>
        <w:jc w:val="both"/>
        <w:rPr>
          <w:rFonts w:ascii="Times New Roman" w:hAnsi="Times New Roman"/>
        </w:rPr>
      </w:pPr>
      <w:r w:rsidRPr="00C43974">
        <w:rPr>
          <w:rFonts w:ascii="Times New Roman" w:hAnsi="Times New Roman"/>
        </w:rPr>
        <w:t xml:space="preserve">Nieruchomości przeznaczonej do oddania w  dzierżawę, sporządzony  na podstawie art. 35 ustawy z dnia 21 sierpnia 1997 roku o gospodarce nieruchomościami – ( tekst jednolity Dz.U. z 2018r., poz.121 z </w:t>
      </w:r>
      <w:proofErr w:type="spellStart"/>
      <w:r w:rsidRPr="00C43974">
        <w:rPr>
          <w:rFonts w:ascii="Times New Roman" w:hAnsi="Times New Roman"/>
        </w:rPr>
        <w:t>późn</w:t>
      </w:r>
      <w:proofErr w:type="spellEnd"/>
      <w:r w:rsidRPr="00C43974">
        <w:rPr>
          <w:rFonts w:ascii="Times New Roman" w:hAnsi="Times New Roman"/>
        </w:rPr>
        <w:t xml:space="preserve">. zm.), uchwały nr XXXIII/258/98  Rady Miejskiej w Dobrym Mieście z dnia 27.02.1998 r. w sprawie zasad tworzenia oraz gospodarowania zasobem nieruchomości stanowiących własność Gminy Dobre Miasto ( z </w:t>
      </w:r>
      <w:proofErr w:type="spellStart"/>
      <w:r w:rsidRPr="00C43974">
        <w:rPr>
          <w:rFonts w:ascii="Times New Roman" w:hAnsi="Times New Roman"/>
        </w:rPr>
        <w:t>późn</w:t>
      </w:r>
      <w:proofErr w:type="spellEnd"/>
      <w:r w:rsidRPr="00C43974">
        <w:rPr>
          <w:rFonts w:ascii="Times New Roman" w:hAnsi="Times New Roman"/>
        </w:rPr>
        <w:t>. zm.).</w:t>
      </w:r>
    </w:p>
    <w:p w:rsidR="0069597F" w:rsidRPr="00C43974" w:rsidRDefault="0069597F" w:rsidP="00C43974">
      <w:pPr>
        <w:ind w:firstLine="708"/>
        <w:jc w:val="both"/>
        <w:rPr>
          <w:rFonts w:ascii="Times New Roman" w:hAnsi="Times New Roman"/>
        </w:rPr>
      </w:pPr>
      <w:r w:rsidRPr="00C43974">
        <w:rPr>
          <w:rFonts w:ascii="Times New Roman" w:hAnsi="Times New Roman"/>
          <w:b/>
          <w:i/>
          <w:u w:val="single"/>
        </w:rPr>
        <w:t>Przeznacza się do oddania w dzierżawę  na czas nieoznaczony nieruchomość  grunt</w:t>
      </w:r>
      <w:r w:rsidR="006B4CB2">
        <w:rPr>
          <w:rFonts w:ascii="Times New Roman" w:hAnsi="Times New Roman"/>
          <w:b/>
          <w:i/>
          <w:u w:val="single"/>
        </w:rPr>
        <w:t>ową  z której wydzielono p</w:t>
      </w:r>
      <w:r w:rsidRPr="00C43974">
        <w:rPr>
          <w:rFonts w:ascii="Times New Roman" w:hAnsi="Times New Roman"/>
          <w:b/>
          <w:i/>
          <w:u w:val="single"/>
        </w:rPr>
        <w:t>a</w:t>
      </w:r>
      <w:r w:rsidR="006B4CB2">
        <w:rPr>
          <w:rFonts w:ascii="Times New Roman" w:hAnsi="Times New Roman"/>
          <w:b/>
          <w:i/>
          <w:u w:val="single"/>
        </w:rPr>
        <w:t>r</w:t>
      </w:r>
      <w:r w:rsidRPr="00C43974">
        <w:rPr>
          <w:rFonts w:ascii="Times New Roman" w:hAnsi="Times New Roman"/>
          <w:b/>
          <w:i/>
          <w:u w:val="single"/>
        </w:rPr>
        <w:t>celę stanowiącą mienie komunalne, położoną  na terenie miasta Dobre Miasto – z przeznaczeniem pod ogródek letni.</w:t>
      </w:r>
      <w:r w:rsidRPr="00C43974">
        <w:rPr>
          <w:rFonts w:ascii="Times New Roman" w:hAnsi="Times New Roman"/>
          <w:u w:val="single"/>
        </w:rPr>
        <w:t xml:space="preserve">                                      </w:t>
      </w:r>
    </w:p>
    <w:p w:rsidR="00C43974" w:rsidRPr="00C43974" w:rsidRDefault="0069597F" w:rsidP="00C439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43974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</w:t>
      </w:r>
      <w:r w:rsidR="002C5298">
        <w:rPr>
          <w:rFonts w:ascii="Times New Roman" w:eastAsia="Times New Roman" w:hAnsi="Times New Roman"/>
          <w:i/>
          <w:color w:val="000000"/>
          <w:lang w:eastAsia="pl-PL"/>
        </w:rPr>
        <w:t xml:space="preserve"> z dnia 11 grudnia 2008 roku z </w:t>
      </w:r>
      <w:r w:rsidRPr="00C43974">
        <w:rPr>
          <w:rFonts w:ascii="Times New Roman" w:eastAsia="Times New Roman" w:hAnsi="Times New Roman"/>
          <w:i/>
          <w:color w:val="000000"/>
          <w:lang w:eastAsia="pl-PL"/>
        </w:rPr>
        <w:t xml:space="preserve">późniejszymi zmianami  </w:t>
      </w:r>
      <w:r w:rsidRPr="00C43974">
        <w:rPr>
          <w:rFonts w:ascii="Times New Roman" w:eastAsia="Times New Roman" w:hAnsi="Times New Roman"/>
          <w:i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C43974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C43974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Miasto, pod ogródkami letnimi wynosi: 1,00  zł.</w:t>
      </w:r>
      <w:r w:rsidR="00C43974" w:rsidRPr="00C43974">
        <w:rPr>
          <w:rFonts w:ascii="Times New Roman" w:hAnsi="Times New Roman"/>
        </w:rPr>
        <w:t xml:space="preserve"> </w:t>
      </w:r>
    </w:p>
    <w:p w:rsidR="00C43974" w:rsidRPr="00C43974" w:rsidRDefault="00C43974" w:rsidP="00C4397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597F" w:rsidRPr="00C43974" w:rsidRDefault="0069597F" w:rsidP="00C43974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C43974">
        <w:rPr>
          <w:rFonts w:ascii="Times New Roman" w:hAnsi="Times New Roman"/>
        </w:rPr>
        <w:tab/>
      </w:r>
      <w:r w:rsidR="00182287" w:rsidRPr="00C43974">
        <w:rPr>
          <w:rFonts w:ascii="Times New Roman" w:hAnsi="Times New Roman"/>
          <w:i/>
        </w:rPr>
        <w:t xml:space="preserve">Do czynszu  dzierżawnego wykazanego w wykazie  dolicza się podatek od towarów i usług w wysokości 23 % na podstawie art.41 ust.1 i w związku z art.146 „a” ust.1 ustawy z dnia 11 marca 2004 r. o podatku od towarów i usług  (tekst jednolity Dz.U. z 2017 roku, poz.1221 ze zm.).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3260"/>
        <w:gridCol w:w="1701"/>
        <w:gridCol w:w="1134"/>
      </w:tblGrid>
      <w:tr w:rsidR="0069597F" w:rsidRPr="00E21BB3" w:rsidTr="00880143">
        <w:trPr>
          <w:cantSplit/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Położenie nieruchomości</w:t>
            </w: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Obręb</w:t>
            </w: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Nr działki</w:t>
            </w: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Powierzchnia</w:t>
            </w:r>
          </w:p>
          <w:p w:rsidR="0069597F" w:rsidRPr="00E21BB3" w:rsidRDefault="0069597F" w:rsidP="0088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F" w:rsidRPr="00E21BB3" w:rsidRDefault="0069597F" w:rsidP="0088014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Przeznaczenie</w:t>
            </w:r>
          </w:p>
          <w:p w:rsidR="0069597F" w:rsidRPr="00E21BB3" w:rsidRDefault="0069597F" w:rsidP="00880143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E21BB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  <w:t>Wysokość</w:t>
            </w: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E21BB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  <w:t>czynszu   dzierżawnego</w:t>
            </w: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E21BB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  <w:t>w stosunku rocznym</w:t>
            </w: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E21BB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F" w:rsidRPr="00E21BB3" w:rsidRDefault="0069597F" w:rsidP="0088014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21BB3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  <w:t>Okres dzierżawy</w:t>
            </w:r>
          </w:p>
        </w:tc>
      </w:tr>
      <w:tr w:rsidR="0069597F" w:rsidRPr="00E21BB3" w:rsidTr="00880143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1BB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1BB3">
              <w:rPr>
                <w:rFonts w:ascii="Times New Roman" w:hAnsi="Times New Roman"/>
                <w:sz w:val="18"/>
                <w:szCs w:val="18"/>
              </w:rPr>
              <w:t>Dobre Miasto</w:t>
            </w:r>
          </w:p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1BB3">
              <w:rPr>
                <w:rFonts w:ascii="Times New Roman" w:hAnsi="Times New Roman"/>
                <w:sz w:val="18"/>
                <w:szCs w:val="18"/>
              </w:rPr>
              <w:t>Obręb nr 1</w:t>
            </w:r>
          </w:p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1BB3">
              <w:rPr>
                <w:rFonts w:ascii="Times New Roman" w:hAnsi="Times New Roman"/>
                <w:sz w:val="18"/>
                <w:szCs w:val="18"/>
              </w:rPr>
              <w:t xml:space="preserve">przy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>Plac Jana Pawła II</w:t>
            </w:r>
          </w:p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21BB3">
              <w:rPr>
                <w:rFonts w:ascii="Times New Roman" w:hAnsi="Times New Roman"/>
                <w:sz w:val="18"/>
                <w:szCs w:val="18"/>
                <w:u w:val="single"/>
              </w:rPr>
              <w:t xml:space="preserve">Działka nr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102/25</w:t>
            </w:r>
          </w:p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1BB3">
              <w:rPr>
                <w:rFonts w:ascii="Times New Roman" w:hAnsi="Times New Roman"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3288 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>m</w:t>
            </w:r>
            <w:r w:rsidRPr="00E21BB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1BB3">
              <w:rPr>
                <w:rFonts w:ascii="Times New Roman" w:hAnsi="Times New Roman"/>
                <w:sz w:val="18"/>
                <w:szCs w:val="18"/>
              </w:rPr>
              <w:t xml:space="preserve">z której wydzielono parcelę o pow. </w:t>
            </w:r>
            <w:r>
              <w:rPr>
                <w:rFonts w:ascii="Times New Roman" w:hAnsi="Times New Roman"/>
                <w:sz w:val="18"/>
                <w:szCs w:val="18"/>
              </w:rPr>
              <w:t>7,00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E21BB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(użytek dr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>,00 m</w:t>
            </w:r>
            <w:r w:rsidRPr="00E21BB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1BB3">
              <w:rPr>
                <w:rFonts w:ascii="Times New Roman" w:hAnsi="Times New Roman"/>
                <w:sz w:val="18"/>
                <w:szCs w:val="18"/>
              </w:rPr>
              <w:t>KW Nr OL1O/</w:t>
            </w:r>
            <w:r>
              <w:rPr>
                <w:rFonts w:ascii="Times New Roman" w:hAnsi="Times New Roman"/>
                <w:sz w:val="18"/>
                <w:szCs w:val="18"/>
              </w:rPr>
              <w:t>00039114/7</w:t>
            </w:r>
          </w:p>
          <w:p w:rsidR="0069597F" w:rsidRPr="00E21BB3" w:rsidRDefault="0069597F" w:rsidP="008801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Pr="00E21BB3" w:rsidRDefault="0069597F" w:rsidP="008801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597F" w:rsidRPr="00E21BB3" w:rsidRDefault="0069597F" w:rsidP="00880143">
            <w:pPr>
              <w:rPr>
                <w:rFonts w:ascii="Times New Roman" w:hAnsi="Times New Roman"/>
                <w:sz w:val="18"/>
                <w:szCs w:val="18"/>
              </w:rPr>
            </w:pPr>
            <w:r w:rsidRPr="00E21BB3">
              <w:rPr>
                <w:rFonts w:ascii="Times New Roman" w:hAnsi="Times New Roman"/>
                <w:sz w:val="18"/>
                <w:szCs w:val="18"/>
              </w:rPr>
              <w:t xml:space="preserve">Przedmiotem dzierżawy 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102/25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 xml:space="preserve"> z której wydzielono parcelę o pow. </w:t>
            </w:r>
            <w:r>
              <w:rPr>
                <w:rFonts w:ascii="Times New Roman" w:hAnsi="Times New Roman"/>
                <w:sz w:val="18"/>
                <w:szCs w:val="18"/>
              </w:rPr>
              <w:t>7,00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E21BB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>– z przeznaczeniem pod ogródek letni.</w:t>
            </w:r>
            <w:r w:rsidRPr="00E21BB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  <w:p w:rsidR="0069597F" w:rsidRPr="00E21BB3" w:rsidRDefault="0069597F" w:rsidP="0088014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Pr="00E21BB3" w:rsidRDefault="0069597F" w:rsidP="0088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97F" w:rsidRPr="00E21BB3" w:rsidRDefault="0069597F" w:rsidP="008801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597F" w:rsidRPr="00E21BB3" w:rsidRDefault="0069597F" w:rsidP="00695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7,00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  <w:r w:rsidRPr="00E21BB3">
              <w:rPr>
                <w:rFonts w:ascii="Times New Roman" w:hAnsi="Times New Roman"/>
                <w:sz w:val="18"/>
                <w:szCs w:val="18"/>
              </w:rPr>
              <w:br/>
              <w:t xml:space="preserve"> (słownie: </w:t>
            </w:r>
            <w:r>
              <w:rPr>
                <w:rFonts w:ascii="Times New Roman" w:hAnsi="Times New Roman"/>
                <w:sz w:val="18"/>
                <w:szCs w:val="18"/>
              </w:rPr>
              <w:t>siedem</w:t>
            </w:r>
            <w:r w:rsidRPr="00E21BB3">
              <w:rPr>
                <w:rFonts w:ascii="Times New Roman" w:hAnsi="Times New Roman"/>
                <w:sz w:val="18"/>
                <w:szCs w:val="18"/>
              </w:rPr>
              <w:t xml:space="preserve"> złotych 00/100)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  <w:p w:rsidR="0069597F" w:rsidRPr="00E21BB3" w:rsidRDefault="0069597F" w:rsidP="00880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21BB3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69597F" w:rsidRPr="00E21BB3" w:rsidRDefault="0069597F" w:rsidP="00880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2287" w:rsidRPr="002C5298" w:rsidRDefault="00182287" w:rsidP="00C43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C5298">
        <w:rPr>
          <w:rFonts w:ascii="Times New Roman" w:eastAsia="Times New Roman" w:hAnsi="Times New Roman"/>
          <w:lang w:eastAsia="pl-PL"/>
        </w:rPr>
        <w:t>Na teren brak jest opracowanego  miejscowego planu zagospodarowania przestrzennego.</w:t>
      </w:r>
    </w:p>
    <w:p w:rsidR="00C43974" w:rsidRPr="00C43974" w:rsidRDefault="00C43974" w:rsidP="00C4397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43974">
        <w:rPr>
          <w:rFonts w:ascii="Times New Roman" w:hAnsi="Times New Roman"/>
        </w:rPr>
        <w:t>Parcela  nie jest obciążona ograniczonymi prawami rzeczowymi i nie jest przedmiotem zobowiązań wobec osób trzecich.</w:t>
      </w:r>
    </w:p>
    <w:p w:rsidR="00C43974" w:rsidRPr="00C43974" w:rsidRDefault="00C43974" w:rsidP="00C43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</w:p>
    <w:p w:rsidR="0069597F" w:rsidRDefault="0069597F" w:rsidP="00C43974">
      <w:pPr>
        <w:jc w:val="both"/>
        <w:rPr>
          <w:rFonts w:ascii="Times New Roman" w:hAnsi="Times New Roman"/>
        </w:rPr>
      </w:pPr>
      <w:r w:rsidRPr="00C43974">
        <w:rPr>
          <w:rFonts w:ascii="Times New Roman" w:hAnsi="Times New Roman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6B4CB2" w:rsidRPr="006B4CB2" w:rsidRDefault="006B4CB2" w:rsidP="00C43974">
      <w:pPr>
        <w:jc w:val="both"/>
        <w:rPr>
          <w:rFonts w:ascii="Times New Roman" w:hAnsi="Times New Roman"/>
          <w:u w:val="single"/>
        </w:rPr>
      </w:pPr>
      <w:r w:rsidRPr="006B4CB2">
        <w:rPr>
          <w:rFonts w:ascii="Times New Roman" w:hAnsi="Times New Roman"/>
          <w:u w:val="single"/>
        </w:rPr>
        <w:t>Do obowiązków dzierżawcy należy:</w:t>
      </w:r>
    </w:p>
    <w:p w:rsidR="006B4CB2" w:rsidRDefault="006B4CB2" w:rsidP="006B4C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utrzymanie dzierżawionego terenu oraz jego otoczenia w obrębie 2 metrów w należytym stanie porządkowym,</w:t>
      </w:r>
    </w:p>
    <w:p w:rsidR="006B4CB2" w:rsidRDefault="006B4CB2" w:rsidP="006B4C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-ponoszenie wszelkich kosztów związanych z eksploatacją dzierżawionego terenu, w tym podatku od nieruchomości.</w:t>
      </w:r>
    </w:p>
    <w:p w:rsidR="006B4CB2" w:rsidRPr="00C43974" w:rsidRDefault="006B4CB2" w:rsidP="00C43974">
      <w:pPr>
        <w:jc w:val="both"/>
        <w:rPr>
          <w:rFonts w:ascii="Times New Roman" w:hAnsi="Times New Roman"/>
        </w:rPr>
      </w:pPr>
    </w:p>
    <w:p w:rsidR="00182287" w:rsidRPr="00C43974" w:rsidRDefault="00182287" w:rsidP="00C43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43974">
        <w:rPr>
          <w:rFonts w:ascii="Times New Roman" w:eastAsia="Times New Roman" w:hAnsi="Times New Roman"/>
          <w:lang w:eastAsia="pl-PL"/>
        </w:rPr>
        <w:lastRenderedPageBreak/>
        <w:t>Czynsz dzierżawny płatny jest w terminie do dnia 31 marca każdego roku, bez wezwani</w:t>
      </w:r>
      <w:r w:rsidR="00C43974" w:rsidRPr="00C43974">
        <w:rPr>
          <w:rFonts w:ascii="Times New Roman" w:eastAsia="Times New Roman" w:hAnsi="Times New Roman"/>
          <w:lang w:eastAsia="pl-PL"/>
        </w:rPr>
        <w:t>a na konto Gminy  Dobre Miasto.</w:t>
      </w:r>
    </w:p>
    <w:p w:rsidR="0069597F" w:rsidRPr="00C43974" w:rsidRDefault="0069597F" w:rsidP="00C43974">
      <w:pPr>
        <w:spacing w:after="0"/>
        <w:jc w:val="both"/>
        <w:rPr>
          <w:rFonts w:ascii="Times New Roman" w:hAnsi="Times New Roman"/>
        </w:rPr>
      </w:pPr>
      <w:r w:rsidRPr="00C43974">
        <w:rPr>
          <w:rFonts w:ascii="Times New Roman" w:hAnsi="Times New Roman"/>
        </w:rPr>
        <w:t>Zmiana stawki czynszu może nastąpić w Zarządzeniu Burmistrza Dobrego Miasta.</w:t>
      </w:r>
    </w:p>
    <w:p w:rsidR="00182287" w:rsidRPr="006B4CB2" w:rsidRDefault="00182287" w:rsidP="00C43974">
      <w:pPr>
        <w:spacing w:after="0"/>
        <w:ind w:firstLine="708"/>
        <w:jc w:val="both"/>
        <w:rPr>
          <w:rFonts w:ascii="Times New Roman" w:hAnsi="Times New Roman"/>
          <w:u w:val="single"/>
        </w:rPr>
      </w:pPr>
      <w:r w:rsidRPr="006B4CB2">
        <w:rPr>
          <w:rFonts w:ascii="Times New Roman" w:hAnsi="Times New Roman"/>
          <w:u w:val="single"/>
        </w:rPr>
        <w:t xml:space="preserve">Zastrzega się prawo wypowiedzenia umowy z zachowaniem 1-miesięcznego okresu wypowiedzenia przypadającego na koniec miesiąca. </w:t>
      </w:r>
    </w:p>
    <w:p w:rsidR="00182287" w:rsidRPr="00C43974" w:rsidRDefault="00182287" w:rsidP="00C43974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43974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C43974">
        <w:rPr>
          <w:rFonts w:ascii="Times New Roman" w:eastAsia="Times New Roman" w:hAnsi="Times New Roman"/>
          <w:lang w:eastAsia="pl-PL"/>
        </w:rPr>
        <w:t>tj</w:t>
      </w:r>
      <w:proofErr w:type="spellEnd"/>
      <w:r w:rsidRPr="00C43974">
        <w:rPr>
          <w:rFonts w:ascii="Times New Roman" w:eastAsia="Times New Roman" w:hAnsi="Times New Roman"/>
          <w:lang w:eastAsia="pl-PL"/>
        </w:rPr>
        <w:t xml:space="preserve"> .od dnia  </w:t>
      </w:r>
      <w:r w:rsidRPr="00C43974">
        <w:rPr>
          <w:rFonts w:ascii="Times New Roman" w:eastAsia="Times New Roman" w:hAnsi="Times New Roman"/>
          <w:b/>
          <w:lang w:eastAsia="pl-PL"/>
        </w:rPr>
        <w:t>23.04.2018r.  do</w:t>
      </w:r>
      <w:r w:rsidRPr="00C43974">
        <w:rPr>
          <w:rFonts w:ascii="Times New Roman" w:eastAsia="Times New Roman" w:hAnsi="Times New Roman"/>
          <w:lang w:eastAsia="pl-PL"/>
        </w:rPr>
        <w:t xml:space="preserve"> </w:t>
      </w:r>
      <w:r w:rsidRPr="00C43974">
        <w:rPr>
          <w:rFonts w:ascii="Times New Roman" w:eastAsia="Times New Roman" w:hAnsi="Times New Roman"/>
          <w:b/>
          <w:lang w:eastAsia="pl-PL"/>
        </w:rPr>
        <w:t>dnia  14.05.2018r</w:t>
      </w:r>
      <w:r w:rsidRPr="00C43974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C43974">
        <w:t xml:space="preserve"> </w:t>
      </w:r>
      <w:hyperlink r:id="rId7" w:history="1">
        <w:r w:rsidRPr="00C43974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C43974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8" w:history="1">
        <w:r w:rsidRPr="00C43974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C43974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9" w:history="1">
        <w:r w:rsidRPr="00C43974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C43974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182287" w:rsidRPr="00C43974" w:rsidRDefault="00182287" w:rsidP="00C43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69597F" w:rsidRPr="00C43974" w:rsidRDefault="0069597F" w:rsidP="00C43974">
      <w:pPr>
        <w:ind w:firstLine="708"/>
        <w:jc w:val="both"/>
        <w:rPr>
          <w:rFonts w:ascii="Times New Roman" w:hAnsi="Times New Roman"/>
          <w:u w:val="single"/>
        </w:rPr>
      </w:pPr>
      <w:r w:rsidRPr="00C43974">
        <w:rPr>
          <w:rFonts w:ascii="Times New Roman" w:hAnsi="Times New Roman"/>
          <w:u w:val="single"/>
        </w:rPr>
        <w:t>Po upływie</w:t>
      </w:r>
      <w:r w:rsidR="00182287" w:rsidRPr="00C43974">
        <w:rPr>
          <w:rFonts w:ascii="Times New Roman" w:hAnsi="Times New Roman"/>
          <w:u w:val="single"/>
        </w:rPr>
        <w:t xml:space="preserve"> wymienionego terminu na parcelę wykazaną</w:t>
      </w:r>
      <w:r w:rsidRPr="00C43974">
        <w:rPr>
          <w:rFonts w:ascii="Times New Roman" w:hAnsi="Times New Roman"/>
          <w:u w:val="single"/>
        </w:rPr>
        <w:t xml:space="preserve"> w wykazie, podane zostanie do publicznej wiadomości ogłoszenie o terminie, miejscu i warunkach przetargu.           </w:t>
      </w:r>
    </w:p>
    <w:p w:rsidR="0069597F" w:rsidRPr="00C43974" w:rsidRDefault="0069597F" w:rsidP="00C43974">
      <w:pPr>
        <w:ind w:firstLine="708"/>
        <w:jc w:val="both"/>
        <w:rPr>
          <w:rFonts w:ascii="Times New Roman" w:hAnsi="Times New Roman"/>
        </w:rPr>
      </w:pPr>
      <w:r w:rsidRPr="00C43974">
        <w:rPr>
          <w:rFonts w:ascii="Times New Roman" w:hAnsi="Times New Roman"/>
        </w:rPr>
        <w:t xml:space="preserve">Informację o przedmiocie dzierżawy można uzyskać w GN – Wieloosobowe Stanowisko ds. Gospodarki Nieruchomościami i Rolnictwa Urzędu Miejskiego w Dobrym Mieście ul. Warszawska 14   pokój  nr  6   tel.   89  616-19-24 . </w:t>
      </w:r>
    </w:p>
    <w:p w:rsidR="0069597F" w:rsidRPr="00064E10" w:rsidRDefault="0069597F" w:rsidP="00C43974">
      <w:pPr>
        <w:jc w:val="both"/>
      </w:pPr>
    </w:p>
    <w:p w:rsidR="0069597F" w:rsidRPr="00064E10" w:rsidRDefault="00064E10" w:rsidP="00064E10">
      <w:pPr>
        <w:spacing w:after="0" w:line="240" w:lineRule="auto"/>
        <w:ind w:left="6373"/>
      </w:pPr>
      <w:r>
        <w:t xml:space="preserve">       Burmistrz</w:t>
      </w:r>
    </w:p>
    <w:p w:rsidR="0069597F" w:rsidRPr="00064E10" w:rsidRDefault="0069597F" w:rsidP="0069597F">
      <w:pPr>
        <w:spacing w:after="0" w:line="240" w:lineRule="auto"/>
        <w:ind w:left="6373"/>
      </w:pPr>
      <w:r w:rsidRPr="00064E10">
        <w:t xml:space="preserve">      </w:t>
      </w:r>
      <w:r w:rsidR="00064E10">
        <w:t xml:space="preserve">  </w:t>
      </w:r>
      <w:bookmarkStart w:id="0" w:name="_GoBack"/>
      <w:bookmarkEnd w:id="0"/>
      <w:r w:rsidRPr="00064E10">
        <w:t xml:space="preserve">    /-/</w:t>
      </w:r>
    </w:p>
    <w:p w:rsidR="0069597F" w:rsidRPr="00064E10" w:rsidRDefault="00064E10" w:rsidP="0069597F">
      <w:pPr>
        <w:spacing w:after="0" w:line="240" w:lineRule="auto"/>
        <w:ind w:left="6373"/>
      </w:pPr>
      <w:r>
        <w:t>Stanisław Trzaskowski</w:t>
      </w:r>
    </w:p>
    <w:p w:rsidR="0069597F" w:rsidRPr="00064E10" w:rsidRDefault="0069597F" w:rsidP="0069597F"/>
    <w:p w:rsidR="0069597F" w:rsidRPr="00064E10" w:rsidRDefault="0069597F" w:rsidP="0069597F"/>
    <w:p w:rsidR="0069597F" w:rsidRPr="00064E10" w:rsidRDefault="0069597F" w:rsidP="0069597F"/>
    <w:p w:rsidR="0069597F" w:rsidRPr="00064E10" w:rsidRDefault="0069597F" w:rsidP="0069597F"/>
    <w:p w:rsidR="0069597F" w:rsidRPr="00E21BB3" w:rsidRDefault="0069597F" w:rsidP="0069597F"/>
    <w:p w:rsidR="0069597F" w:rsidRDefault="0069597F" w:rsidP="0069597F"/>
    <w:p w:rsidR="00C07121" w:rsidRDefault="00C07121"/>
    <w:sectPr w:rsidR="00C071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F1" w:rsidRDefault="005845F1" w:rsidP="002C5298">
      <w:pPr>
        <w:spacing w:after="0" w:line="240" w:lineRule="auto"/>
      </w:pPr>
      <w:r>
        <w:separator/>
      </w:r>
    </w:p>
  </w:endnote>
  <w:endnote w:type="continuationSeparator" w:id="0">
    <w:p w:rsidR="005845F1" w:rsidRDefault="005845F1" w:rsidP="002C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97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5298" w:rsidRDefault="002C52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E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E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5298" w:rsidRDefault="002C5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F1" w:rsidRDefault="005845F1" w:rsidP="002C5298">
      <w:pPr>
        <w:spacing w:after="0" w:line="240" w:lineRule="auto"/>
      </w:pPr>
      <w:r>
        <w:separator/>
      </w:r>
    </w:p>
  </w:footnote>
  <w:footnote w:type="continuationSeparator" w:id="0">
    <w:p w:rsidR="005845F1" w:rsidRDefault="005845F1" w:rsidP="002C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F"/>
    <w:rsid w:val="00064E10"/>
    <w:rsid w:val="00182287"/>
    <w:rsid w:val="002C5298"/>
    <w:rsid w:val="005845F1"/>
    <w:rsid w:val="0069597F"/>
    <w:rsid w:val="006B4CB2"/>
    <w:rsid w:val="00756D9E"/>
    <w:rsid w:val="00C07121"/>
    <w:rsid w:val="00C43974"/>
    <w:rsid w:val="00E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7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298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2C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298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7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298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2C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29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2018-04-20T08:07:00Z</cp:lastPrinted>
  <dcterms:created xsi:type="dcterms:W3CDTF">2018-04-20T06:40:00Z</dcterms:created>
  <dcterms:modified xsi:type="dcterms:W3CDTF">2018-04-24T06:01:00Z</dcterms:modified>
</cp:coreProperties>
</file>