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FE" w:rsidRPr="009A2F69" w:rsidRDefault="00E61B07" w:rsidP="00A41EFE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GN. 6810.2.</w:t>
      </w:r>
      <w:r w:rsidR="004C73B5">
        <w:rPr>
          <w:rFonts w:ascii="Times New Roman" w:eastAsia="Times New Roman" w:hAnsi="Times New Roman"/>
          <w:bCs/>
          <w:sz w:val="24"/>
          <w:szCs w:val="24"/>
          <w:lang w:eastAsia="pl-PL"/>
        </w:rPr>
        <w:t>46</w:t>
      </w:r>
      <w:r w:rsidR="00A41EFE"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="00A41EFE"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>.JŁ</w:t>
      </w:r>
      <w:r w:rsidR="00A41EFE"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A41EFE"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</w:t>
      </w:r>
      <w:r w:rsidR="00A41EFE"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A41EFE"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A41EFE"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A41EFE"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A41EFE">
        <w:rPr>
          <w:rFonts w:ascii="Times New Roman" w:eastAsia="Times New Roman" w:hAnsi="Times New Roman"/>
          <w:bCs/>
          <w:sz w:val="24"/>
          <w:szCs w:val="24"/>
          <w:lang w:eastAsia="pl-PL"/>
        </w:rPr>
        <w:t>Dobre Miasto, 25.07</w:t>
      </w:r>
      <w:r w:rsidR="00A41EFE"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>.201</w:t>
      </w:r>
      <w:r w:rsidR="00A41EFE"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="00A41EFE" w:rsidRPr="009A2F69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A41EFE" w:rsidRPr="009A2F69" w:rsidRDefault="00A41EFE" w:rsidP="00A41EF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A41EFE" w:rsidRPr="009A2F69" w:rsidRDefault="00A41EFE" w:rsidP="00A41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 </w:t>
      </w:r>
    </w:p>
    <w:p w:rsidR="00A41EFE" w:rsidRPr="009A2F69" w:rsidRDefault="00A41EFE" w:rsidP="00A41E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Nieruchomości  z zasobu  nieruchomości stanowiących własność Gminy Dobre Miasto, przeznaczonej do oddania w  dzierżawę, sporządzony na podstawie art. 35 ust.1 i ust. 2 ustawy z dnia 21 sierpnia 1997 roku o gospodarce nieruchomościami – ( tekst jednolity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121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. zm.) oraz uchwały nr XXXIII/258/98  Rady Miejskiej w Dobrym Mieście z dnia 27.02.1998 r. w sprawie zasad tworzenia oraz gospodarowania zasobem nieruchomości stanowiących własność Gminy Dobre Miasto  ( z </w:t>
      </w:r>
      <w:proofErr w:type="spellStart"/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. zm.) oraz uchwały   Nr LV/416/2010 Rady Miejskiej w Dobrym Mieście z dnia 28.10.2010 r. w sprawie wyrażenia zgody na odstąpienie od obowiązku przetargowego trybu zawarcia umów najmu lub dzierżawy na czas  nieoznaczony.</w:t>
      </w:r>
    </w:p>
    <w:p w:rsidR="00A41EFE" w:rsidRPr="009A2F69" w:rsidRDefault="00A41EFE" w:rsidP="00A41EF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Przeznacza się do oddania w dzierżawę  na czas nieoznaczony niżej wymienioną nieruchomość gruntową  stanowiącą mienie komunalne położoną na terenie miasta Dobre Miasto z przeznaczeniem na cele upraw warzyw i roślin jednorocznych. </w:t>
      </w:r>
    </w:p>
    <w:p w:rsidR="00A41EFE" w:rsidRPr="009A2F69" w:rsidRDefault="00A41EFE" w:rsidP="00A41E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9A2F6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gruntu   w stosunku rocznym wynoszą:</w:t>
      </w:r>
    </w:p>
    <w:p w:rsidR="00A41EFE" w:rsidRPr="009A2F69" w:rsidRDefault="00A41EFE" w:rsidP="00A41EF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>-pod uprawę warzyw i roślin jednorocznych o powierzchni do 1000 m</w:t>
      </w:r>
      <w:r w:rsidRPr="009A2F69"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  <w:t>2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- 0,20 zł.</w:t>
      </w:r>
    </w:p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zwolnień  (tekst jednolity Dz. U. z 201</w:t>
      </w:r>
      <w:r w:rsidR="00A7296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8</w:t>
      </w:r>
      <w:r w:rsidRPr="009A2F6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r., poz.</w:t>
      </w:r>
      <w:r w:rsidR="00A7296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701</w:t>
      </w:r>
      <w:r w:rsidRPr="009A2F69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) dzierżawa gruntu przeznaczonego na cele rolnicze zwolniona jest  z podatku od towarów i usług .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</w:p>
    <w:p w:rsidR="00A41EFE" w:rsidRPr="009A2F69" w:rsidRDefault="00A41EFE" w:rsidP="00A41EF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2F69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9A2F6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586"/>
        <w:gridCol w:w="1701"/>
        <w:gridCol w:w="1343"/>
      </w:tblGrid>
      <w:tr w:rsidR="00A41EFE" w:rsidRPr="009A2F69" w:rsidTr="007061ED">
        <w:trPr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Położenie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nieruchomości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 xml:space="preserve"> obręb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Nr działki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Nr KW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                           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             Opis 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i/>
                <w:lang w:eastAsia="pl-PL"/>
              </w:rPr>
              <w:t>przeznaczenie w miejscowym 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41EFE" w:rsidRPr="009A2F69" w:rsidRDefault="00A41EFE" w:rsidP="00706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Wysokość</w:t>
            </w:r>
          </w:p>
          <w:p w:rsidR="00A41EFE" w:rsidRPr="009A2F69" w:rsidRDefault="00A41EFE" w:rsidP="00706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czynszu   dzierżawnego</w:t>
            </w:r>
          </w:p>
          <w:p w:rsidR="00A41EFE" w:rsidRPr="009A2F69" w:rsidRDefault="00A41EFE" w:rsidP="00706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w stosunku rocznym w zł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 xml:space="preserve">      Okres   </w:t>
            </w:r>
            <w:r w:rsidRPr="009A2F69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br/>
              <w:t xml:space="preserve">   dzierżawy</w:t>
            </w:r>
          </w:p>
        </w:tc>
      </w:tr>
      <w:tr w:rsidR="00A41EFE" w:rsidRPr="009A2F69" w:rsidTr="007061ED">
        <w:trPr>
          <w:cantSplit/>
          <w:trHeight w:val="304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Dobre Miasto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Obręb nr 4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ul. Łużycka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działka nr 3/24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o pow. 8153 m</w:t>
            </w:r>
            <w:r w:rsidRPr="009A2F69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 xml:space="preserve"> z której wydzielono parcelę o pow.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132</w:t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,00 m</w:t>
            </w:r>
            <w:r w:rsidRPr="009A2F69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br/>
            </w:r>
            <w:r w:rsidRPr="009A2F69">
              <w:rPr>
                <w:rFonts w:ascii="Times New Roman" w:eastAsia="Times New Roman" w:hAnsi="Times New Roman"/>
                <w:b/>
                <w:lang w:eastAsia="pl-PL"/>
              </w:rPr>
              <w:t>KW nr OL1O/00039056/2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opis użytku według ewidencji gruntów:</w:t>
            </w:r>
          </w:p>
          <w:p w:rsidR="00A41EFE" w:rsidRPr="009A2F69" w:rsidRDefault="00A41EFE" w:rsidP="00A41EF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RIVb</w:t>
            </w:r>
            <w:proofErr w:type="spellEnd"/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–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132</w:t>
            </w: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,00 m</w:t>
            </w:r>
            <w:r w:rsidRPr="009A2F69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 xml:space="preserve">, </w:t>
            </w: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A41EFE" w:rsidRPr="009A2F69" w:rsidRDefault="00A41EFE" w:rsidP="00706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Przedmiotem dzierżawy jest działka nr 3/24 obrębu nr 4 miasta Dobre Miasto z której wydzielono parcelę o pow. </w:t>
            </w:r>
            <w:r w:rsidR="00E557C6">
              <w:rPr>
                <w:rFonts w:ascii="Times New Roman" w:eastAsia="Times New Roman" w:hAnsi="Times New Roman"/>
                <w:lang w:eastAsia="pl-PL"/>
              </w:rPr>
              <w:t>132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>,00  m</w:t>
            </w:r>
            <w:r w:rsidRPr="009A2F69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 w:rsidRPr="009A2F69">
              <w:rPr>
                <w:rFonts w:ascii="Times New Roman" w:eastAsia="Times New Roman" w:hAnsi="Times New Roman"/>
                <w:lang w:eastAsia="pl-PL"/>
              </w:rPr>
              <w:t xml:space="preserve"> przeznaczona do dzierżawy pod uprawę  warzyw i roślin jednorocznych.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A41EFE" w:rsidRPr="009A2F69" w:rsidRDefault="00A41EFE" w:rsidP="00706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Zgodnie z miejscowym planem zagospodarowania przestrzennego </w:t>
            </w:r>
            <w:r w:rsidR="00E61B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rejonie ulic: Łużyckiej, Olsztyńskiej, Górnej, Orła Białego i rzeki Łyny w granicach administracyjnych miasta Dobre Miasto </w:t>
            </w:r>
            <w:r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zatwierdzonym uchwałą Nr </w:t>
            </w:r>
            <w:r w:rsidR="00E61B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XXXVIII/256/2017</w:t>
            </w:r>
            <w:r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Rady Miejskiej w Dobrym Mieście z dnia </w:t>
            </w:r>
            <w:r w:rsidR="00E61B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marca 2017r.</w:t>
            </w:r>
            <w:r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61B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opublikowaną</w:t>
            </w:r>
            <w:r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Dz. U. Województwa Warmińsko-Mazurskiego, poz. </w:t>
            </w:r>
            <w:r w:rsidR="00E61B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2422</w:t>
            </w:r>
            <w:r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dnia </w:t>
            </w:r>
            <w:r w:rsidR="00E61B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 maja 2017r.</w:t>
            </w:r>
            <w:r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parcela znajduje się na terenie oznaczonym na rysunku planu symbolem: </w:t>
            </w:r>
          </w:p>
          <w:p w:rsidR="00E61B07" w:rsidRDefault="00A41EFE" w:rsidP="00706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E61B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KD</w:t>
            </w:r>
            <w:r w:rsidR="00E61B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- tereny dróg publicznych.</w:t>
            </w:r>
          </w:p>
          <w:p w:rsidR="00A41EFE" w:rsidRPr="009A2F69" w:rsidRDefault="00E61B07" w:rsidP="007061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ZN.01 </w:t>
            </w:r>
            <w:r w:rsidR="00A41EFE"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</w:t>
            </w:r>
            <w:r w:rsidR="00A41EFE"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ereny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zieleni naturalnej</w:t>
            </w:r>
            <w:r w:rsidR="00A41EFE" w:rsidRPr="009A2F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A41EFE" w:rsidRPr="009A2F69" w:rsidRDefault="00A41EFE" w:rsidP="007061E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41EFE" w:rsidRPr="009A2F69" w:rsidRDefault="00E557C6" w:rsidP="00E557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26,40</w:t>
            </w:r>
            <w:r w:rsidR="00A41EFE" w:rsidRPr="009A2F69">
              <w:rPr>
                <w:rFonts w:ascii="Times New Roman" w:eastAsia="Times New Roman" w:hAnsi="Times New Roman"/>
                <w:i/>
                <w:lang w:eastAsia="pl-PL"/>
              </w:rPr>
              <w:t xml:space="preserve"> zł (słownie: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dwadzieścia sześć złotych 4</w:t>
            </w:r>
            <w:r w:rsidR="00A41EFE" w:rsidRPr="009A2F69">
              <w:rPr>
                <w:rFonts w:ascii="Times New Roman" w:eastAsia="Times New Roman" w:hAnsi="Times New Roman"/>
                <w:i/>
                <w:lang w:eastAsia="pl-PL"/>
              </w:rPr>
              <w:t>0/100)</w:t>
            </w:r>
          </w:p>
        </w:tc>
        <w:tc>
          <w:tcPr>
            <w:tcW w:w="1343" w:type="dxa"/>
            <w:tcBorders>
              <w:right w:val="single" w:sz="4" w:space="0" w:color="auto"/>
            </w:tcBorders>
            <w:vAlign w:val="center"/>
          </w:tcPr>
          <w:p w:rsidR="00A41EFE" w:rsidRPr="009A2F69" w:rsidRDefault="00A41EFE" w:rsidP="00706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9A2F69">
              <w:rPr>
                <w:rFonts w:ascii="Times New Roman" w:eastAsia="Times New Roman" w:hAnsi="Times New Roman"/>
                <w:i/>
                <w:lang w:eastAsia="pl-PL"/>
              </w:rPr>
              <w:t>Dzierżawa na czas nieoznaczony</w:t>
            </w:r>
          </w:p>
          <w:p w:rsidR="00A41EFE" w:rsidRPr="009A2F69" w:rsidRDefault="00A41EFE" w:rsidP="00706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przypadku, o ile przez dzierżawiony teren przechodzą sieci wodociągowe, kanalizacji sanitarnej, gazowe itp., Dzierżawca winien natychmiast udostępnić  dzierżawiony teren bez prawa odszkodowania w celu   usunięcia  ewentualnych  awarii ww. sieci.</w:t>
      </w:r>
    </w:p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Zmiana stawki czynszu może nastąpić w Zarządzeniu Burmistrza Dobrego Miasta.</w:t>
      </w:r>
    </w:p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Czynsz dzierżawny płatny jest w terminie do dnia 31 marca każdego roku, bez wezwania na konto Gminy  Dobre Miasto.</w:t>
      </w:r>
    </w:p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Wykaz podaje się do publicznej  wiadomości poprzez wywieszenie na tablicy informacyjnej w siedzibie Urzędu Miejskiego w  Dobrym  Mieście ul. Warszawska 14 przez  okres 21 dni tj.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 </w:t>
      </w:r>
      <w:r w:rsidR="00412786" w:rsidRPr="00412786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412786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412786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r.  do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2786">
        <w:rPr>
          <w:rFonts w:ascii="Times New Roman" w:eastAsia="Times New Roman" w:hAnsi="Times New Roman"/>
          <w:b/>
          <w:sz w:val="24"/>
          <w:szCs w:val="24"/>
          <w:lang w:eastAsia="pl-PL"/>
        </w:rPr>
        <w:t>dnia  15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412786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.201</w:t>
      </w:r>
      <w:r w:rsidR="00412786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Pr="009A2F69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., zamieszczenie na stronie Biuletynu Informacji Publicznej Urzędu Miejskiego w Dobrym Mieście; </w:t>
      </w:r>
    </w:p>
    <w:p w:rsidR="00A41EFE" w:rsidRPr="00412786" w:rsidRDefault="00BD674C" w:rsidP="00412786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A41EFE" w:rsidRPr="009A2F6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http://bip.dobremiasto.com.pl/</w:t>
        </w:r>
      </w:hyperlink>
      <w:r w:rsidR="00A41EFE"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1EFE" w:rsidRPr="009A2F69">
        <w:rPr>
          <w:rFonts w:ascii="Times New Roman" w:hAnsi="Times New Roman"/>
          <w:sz w:val="24"/>
          <w:szCs w:val="24"/>
        </w:rPr>
        <w:t>na stronie internetowej</w:t>
      </w:r>
      <w:r w:rsidR="00A41EFE" w:rsidRPr="009A2F69">
        <w:rPr>
          <w:sz w:val="24"/>
          <w:szCs w:val="24"/>
        </w:rPr>
        <w:t xml:space="preserve"> </w:t>
      </w:r>
      <w:hyperlink r:id="rId6" w:history="1">
        <w:r w:rsidR="00A41EFE" w:rsidRPr="009A2F69">
          <w:rPr>
            <w:rFonts w:ascii="Times New Roman" w:hAnsi="Times New Roman"/>
            <w:color w:val="0000FF"/>
            <w:sz w:val="24"/>
            <w:szCs w:val="24"/>
            <w:u w:val="single"/>
          </w:rPr>
          <w:t>http://dobremiasto.com.pl/</w:t>
        </w:r>
      </w:hyperlink>
      <w:r w:rsidR="00A41EFE" w:rsidRPr="009A2F69">
        <w:rPr>
          <w:rFonts w:ascii="Times New Roman" w:hAnsi="Times New Roman"/>
          <w:sz w:val="24"/>
          <w:szCs w:val="24"/>
        </w:rPr>
        <w:t xml:space="preserve">   oraz w mediach elektronicznych </w:t>
      </w:r>
      <w:hyperlink r:id="rId7" w:history="1">
        <w:r w:rsidR="00A41EFE" w:rsidRPr="009A2F69">
          <w:rPr>
            <w:rFonts w:ascii="Times New Roman" w:hAnsi="Times New Roman"/>
            <w:color w:val="0000FF"/>
            <w:sz w:val="24"/>
            <w:szCs w:val="24"/>
            <w:u w:val="single"/>
          </w:rPr>
          <w:t>www.otoprzetargi.pl</w:t>
        </w:r>
      </w:hyperlink>
      <w:r w:rsidR="00A41EFE" w:rsidRPr="009A2F69">
        <w:rPr>
          <w:rFonts w:ascii="Times New Roman" w:hAnsi="Times New Roman"/>
          <w:sz w:val="24"/>
          <w:szCs w:val="24"/>
        </w:rPr>
        <w:t>, ponadto informację o wywieszeniu tego wykazu podaje się do publicznej wiadomości w inny sposób zwyczajowo</w:t>
      </w:r>
      <w:r w:rsidR="00412786">
        <w:rPr>
          <w:rFonts w:ascii="Times New Roman" w:hAnsi="Times New Roman"/>
          <w:sz w:val="24"/>
          <w:szCs w:val="24"/>
        </w:rPr>
        <w:t xml:space="preserve"> przyjęty w danej miejscowości.</w:t>
      </w:r>
    </w:p>
    <w:p w:rsidR="00A41EFE" w:rsidRPr="009A2F69" w:rsidRDefault="00A41EFE" w:rsidP="00A41E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W przypadku ww. nieruchomości odstąpienie od przetargu możliwe będzie w sytuacji, gdy o dzierżawę gruntu ubiegać się będzie tylko jedna osoba.</w:t>
      </w:r>
    </w:p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1EFE" w:rsidRPr="009A2F69" w:rsidRDefault="00A41EFE" w:rsidP="00A41E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przedmiocie dzierżawy można uzyskać w Wieloosobowym Stanowisku ds. Gospodarki Nieruchomościami i Rolnictwa Urzędu Miejskiego w  Dobrym Mieście </w:t>
      </w:r>
    </w:p>
    <w:p w:rsidR="00A41EFE" w:rsidRPr="009A2F69" w:rsidRDefault="00A41EFE" w:rsidP="00A41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ul. Warszawska 14   pokój nr 6 tel.  89</w:t>
      </w:r>
      <w:r w:rsidR="004127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A2F69">
        <w:rPr>
          <w:rFonts w:ascii="Times New Roman" w:eastAsia="Times New Roman" w:hAnsi="Times New Roman"/>
          <w:sz w:val="24"/>
          <w:szCs w:val="24"/>
          <w:lang w:eastAsia="pl-PL"/>
        </w:rPr>
        <w:t>6161-924.</w:t>
      </w:r>
    </w:p>
    <w:p w:rsidR="00A41EFE" w:rsidRPr="009A2F69" w:rsidRDefault="00A41EFE" w:rsidP="00A41E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1EFE" w:rsidRPr="00D52B02" w:rsidRDefault="00A41EFE" w:rsidP="00A41EFE">
      <w:pPr>
        <w:spacing w:after="0" w:line="240" w:lineRule="auto"/>
        <w:ind w:left="17700"/>
        <w:rPr>
          <w:rFonts w:ascii="Times New Roman" w:hAnsi="Times New Roman"/>
          <w:sz w:val="24"/>
          <w:szCs w:val="24"/>
        </w:rPr>
      </w:pPr>
    </w:p>
    <w:p w:rsidR="00A41EFE" w:rsidRPr="00BD674C" w:rsidRDefault="00A41EFE" w:rsidP="00A41EFE">
      <w:pPr>
        <w:spacing w:after="0"/>
        <w:ind w:left="6373"/>
        <w:rPr>
          <w:color w:val="000000" w:themeColor="text1"/>
        </w:rPr>
      </w:pPr>
      <w:r w:rsidRPr="00BD674C">
        <w:rPr>
          <w:color w:val="000000" w:themeColor="text1"/>
        </w:rPr>
        <w:t>Z up. BURMISTRZA</w:t>
      </w:r>
    </w:p>
    <w:p w:rsidR="00A41EFE" w:rsidRPr="00BD674C" w:rsidRDefault="00A41EFE" w:rsidP="00A41EFE">
      <w:pPr>
        <w:spacing w:after="0"/>
        <w:ind w:left="6373" w:firstLine="707"/>
        <w:rPr>
          <w:color w:val="000000" w:themeColor="text1"/>
        </w:rPr>
      </w:pPr>
      <w:r w:rsidRPr="00BD674C">
        <w:rPr>
          <w:color w:val="000000" w:themeColor="text1"/>
        </w:rPr>
        <w:t>/-/</w:t>
      </w:r>
    </w:p>
    <w:p w:rsidR="00A41EFE" w:rsidRPr="00BD674C" w:rsidRDefault="00A41EFE" w:rsidP="00A41EFE">
      <w:pPr>
        <w:spacing w:after="0"/>
        <w:ind w:left="6373"/>
        <w:rPr>
          <w:color w:val="000000" w:themeColor="text1"/>
        </w:rPr>
      </w:pPr>
      <w:r w:rsidRPr="00BD674C">
        <w:rPr>
          <w:color w:val="000000" w:themeColor="text1"/>
        </w:rPr>
        <w:t xml:space="preserve">      Beata </w:t>
      </w:r>
      <w:proofErr w:type="spellStart"/>
      <w:r w:rsidRPr="00BD674C">
        <w:rPr>
          <w:color w:val="000000" w:themeColor="text1"/>
        </w:rPr>
        <w:t>Harań</w:t>
      </w:r>
      <w:proofErr w:type="spellEnd"/>
    </w:p>
    <w:p w:rsidR="00A41EFE" w:rsidRPr="00BD674C" w:rsidRDefault="00A41EFE" w:rsidP="00A41EFE">
      <w:pPr>
        <w:spacing w:after="0"/>
        <w:ind w:left="6373"/>
        <w:rPr>
          <w:color w:val="000000" w:themeColor="text1"/>
        </w:rPr>
      </w:pPr>
      <w:r w:rsidRPr="00BD674C">
        <w:rPr>
          <w:color w:val="000000" w:themeColor="text1"/>
        </w:rPr>
        <w:t>ZASTĘPCA BURMISTRZA</w:t>
      </w:r>
    </w:p>
    <w:p w:rsidR="00A41EFE" w:rsidRPr="00BD674C" w:rsidRDefault="00A41EFE" w:rsidP="00A41EFE">
      <w:pPr>
        <w:rPr>
          <w:color w:val="000000" w:themeColor="text1"/>
        </w:rPr>
      </w:pPr>
    </w:p>
    <w:p w:rsidR="00A41EFE" w:rsidRPr="00BD674C" w:rsidRDefault="00A41EFE" w:rsidP="00A41EFE">
      <w:pPr>
        <w:rPr>
          <w:color w:val="000000" w:themeColor="text1"/>
        </w:rPr>
      </w:pPr>
    </w:p>
    <w:p w:rsidR="00A41EFE" w:rsidRPr="00BD674C" w:rsidRDefault="00A41EFE" w:rsidP="00A41EFE">
      <w:pPr>
        <w:rPr>
          <w:color w:val="000000" w:themeColor="text1"/>
        </w:rPr>
      </w:pPr>
    </w:p>
    <w:p w:rsidR="00A41EFE" w:rsidRPr="00BD674C" w:rsidRDefault="00A41EFE" w:rsidP="00A41EFE">
      <w:pPr>
        <w:rPr>
          <w:color w:val="000000" w:themeColor="text1"/>
        </w:rPr>
      </w:pPr>
    </w:p>
    <w:p w:rsidR="00A41EFE" w:rsidRPr="00BD674C" w:rsidRDefault="00A41EFE" w:rsidP="00A41EFE">
      <w:pPr>
        <w:rPr>
          <w:color w:val="000000" w:themeColor="text1"/>
        </w:rPr>
      </w:pPr>
    </w:p>
    <w:p w:rsidR="00A41EFE" w:rsidRPr="00BD674C" w:rsidRDefault="00A41EFE" w:rsidP="00A41EFE">
      <w:pPr>
        <w:rPr>
          <w:color w:val="000000" w:themeColor="text1"/>
        </w:rPr>
      </w:pPr>
      <w:bookmarkStart w:id="0" w:name="_GoBack"/>
      <w:bookmarkEnd w:id="0"/>
    </w:p>
    <w:p w:rsidR="00A41EFE" w:rsidRPr="00BD674C" w:rsidRDefault="00A41EFE" w:rsidP="00A41EFE">
      <w:pPr>
        <w:rPr>
          <w:color w:val="000000" w:themeColor="text1"/>
        </w:rPr>
      </w:pPr>
    </w:p>
    <w:p w:rsidR="00A41EFE" w:rsidRPr="009A2F69" w:rsidRDefault="00A41EFE" w:rsidP="00A41EFE"/>
    <w:p w:rsidR="00A41EFE" w:rsidRPr="009A2F69" w:rsidRDefault="00A41EFE" w:rsidP="00A41EFE"/>
    <w:p w:rsidR="00A41EFE" w:rsidRPr="009A2F69" w:rsidRDefault="00A41EFE" w:rsidP="00A41EFE"/>
    <w:p w:rsidR="00A41EFE" w:rsidRDefault="00A41EFE" w:rsidP="00A41EFE"/>
    <w:p w:rsidR="00C03F8E" w:rsidRDefault="00C03F8E"/>
    <w:sectPr w:rsidR="00C03F8E" w:rsidSect="005F093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FE"/>
    <w:rsid w:val="00412786"/>
    <w:rsid w:val="004C73B5"/>
    <w:rsid w:val="00A41EFE"/>
    <w:rsid w:val="00A7296F"/>
    <w:rsid w:val="00BB616D"/>
    <w:rsid w:val="00BD674C"/>
    <w:rsid w:val="00C03F8E"/>
    <w:rsid w:val="00E557C6"/>
    <w:rsid w:val="00E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F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FE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2018-07-25T10:28:00Z</cp:lastPrinted>
  <dcterms:created xsi:type="dcterms:W3CDTF">2018-07-25T09:21:00Z</dcterms:created>
  <dcterms:modified xsi:type="dcterms:W3CDTF">2018-07-26T11:19:00Z</dcterms:modified>
</cp:coreProperties>
</file>