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BF" w:rsidRPr="005804BF" w:rsidRDefault="005804BF" w:rsidP="005804BF">
      <w:pPr>
        <w:tabs>
          <w:tab w:val="left" w:pos="3119"/>
        </w:tabs>
        <w:spacing w:before="40"/>
        <w:jc w:val="both"/>
        <w:rPr>
          <w:rFonts w:asciiTheme="minorHAnsi" w:hAnsiTheme="minorHAnsi" w:cs="Arial"/>
          <w:b/>
          <w:caps/>
        </w:rPr>
      </w:pPr>
    </w:p>
    <w:p w:rsidR="005804BF" w:rsidRPr="005804BF" w:rsidRDefault="005804BF" w:rsidP="005804BF">
      <w:pPr>
        <w:tabs>
          <w:tab w:val="left" w:pos="3119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5804BF">
        <w:rPr>
          <w:rFonts w:asciiTheme="minorHAnsi" w:hAnsiTheme="minorHAnsi" w:cs="Arial"/>
          <w:b/>
          <w:sz w:val="28"/>
          <w:szCs w:val="28"/>
        </w:rPr>
        <w:t xml:space="preserve">Rozbudowa stadionu lekkoatletycznego, piłkarskiego </w:t>
      </w:r>
    </w:p>
    <w:p w:rsidR="005804BF" w:rsidRPr="005804BF" w:rsidRDefault="005804BF" w:rsidP="005804BF">
      <w:pPr>
        <w:tabs>
          <w:tab w:val="left" w:pos="3119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5804BF">
        <w:rPr>
          <w:rFonts w:asciiTheme="minorHAnsi" w:hAnsiTheme="minorHAnsi" w:cs="Arial"/>
          <w:b/>
          <w:sz w:val="28"/>
          <w:szCs w:val="28"/>
        </w:rPr>
        <w:t xml:space="preserve">wraz  z zagospodarowaniem przyległego terenu </w:t>
      </w:r>
    </w:p>
    <w:p w:rsidR="005804BF" w:rsidRPr="005804BF" w:rsidRDefault="005804BF" w:rsidP="005804BF">
      <w:pPr>
        <w:tabs>
          <w:tab w:val="left" w:pos="3119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5804BF">
        <w:rPr>
          <w:rFonts w:asciiTheme="minorHAnsi" w:hAnsiTheme="minorHAnsi" w:cs="Arial"/>
          <w:b/>
          <w:sz w:val="28"/>
          <w:szCs w:val="28"/>
        </w:rPr>
        <w:t xml:space="preserve">i infrastrukturą techniczną </w:t>
      </w:r>
    </w:p>
    <w:p w:rsidR="005804BF" w:rsidRPr="005804BF" w:rsidRDefault="005804BF" w:rsidP="005804BF">
      <w:pPr>
        <w:tabs>
          <w:tab w:val="left" w:pos="3119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5804BF">
        <w:rPr>
          <w:rFonts w:asciiTheme="minorHAnsi" w:hAnsiTheme="minorHAnsi" w:cs="Arial"/>
          <w:b/>
          <w:sz w:val="28"/>
          <w:szCs w:val="28"/>
        </w:rPr>
        <w:t xml:space="preserve">przy ul. Olsztyńskiej 14 w Dobrym Mieście </w:t>
      </w:r>
    </w:p>
    <w:p w:rsidR="005804BF" w:rsidRPr="005804BF" w:rsidRDefault="005804BF">
      <w:pPr>
        <w:rPr>
          <w:rFonts w:asciiTheme="minorHAnsi" w:hAnsiTheme="minorHAnsi"/>
        </w:rPr>
      </w:pPr>
    </w:p>
    <w:p w:rsidR="005804BF" w:rsidRDefault="005804BF">
      <w:pPr>
        <w:rPr>
          <w:rFonts w:asciiTheme="minorHAnsi" w:hAnsiTheme="minorHAnsi"/>
        </w:rPr>
      </w:pPr>
    </w:p>
    <w:p w:rsidR="005804BF" w:rsidRDefault="005804BF">
      <w:pPr>
        <w:rPr>
          <w:rFonts w:asciiTheme="minorHAnsi" w:hAnsiTheme="minorHAnsi"/>
        </w:rPr>
      </w:pPr>
    </w:p>
    <w:p w:rsidR="005804BF" w:rsidRPr="005804BF" w:rsidRDefault="005804BF">
      <w:pPr>
        <w:rPr>
          <w:rFonts w:asciiTheme="minorHAnsi" w:hAnsiTheme="minorHAnsi"/>
        </w:rPr>
      </w:pPr>
      <w:r w:rsidRPr="005804BF">
        <w:rPr>
          <w:rFonts w:asciiTheme="minorHAnsi" w:hAnsiTheme="minorHAnsi"/>
        </w:rPr>
        <w:t>ID postępowania</w:t>
      </w:r>
    </w:p>
    <w:p w:rsidR="0022352E" w:rsidRPr="005804BF" w:rsidRDefault="005804BF">
      <w:pPr>
        <w:rPr>
          <w:rFonts w:asciiTheme="minorHAnsi" w:hAnsiTheme="minorHAnsi"/>
        </w:rPr>
      </w:pPr>
      <w:r w:rsidRPr="005804BF">
        <w:rPr>
          <w:rFonts w:asciiTheme="minorHAnsi" w:hAnsiTheme="minorHAnsi"/>
        </w:rPr>
        <w:t>b47385a1-ad7a-463e-8317-642ef5ffed9e</w:t>
      </w:r>
      <w:bookmarkStart w:id="0" w:name="_GoBack"/>
      <w:bookmarkEnd w:id="0"/>
    </w:p>
    <w:p w:rsidR="005804BF" w:rsidRPr="005804BF" w:rsidRDefault="005804BF">
      <w:pPr>
        <w:rPr>
          <w:rFonts w:asciiTheme="minorHAnsi" w:hAnsiTheme="minorHAnsi"/>
        </w:rPr>
      </w:pPr>
    </w:p>
    <w:sectPr w:rsidR="005804BF" w:rsidRPr="0058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31"/>
    <w:rsid w:val="0022352E"/>
    <w:rsid w:val="00515698"/>
    <w:rsid w:val="005804BF"/>
    <w:rsid w:val="006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2021-06-04T13:09:00Z</dcterms:created>
  <dcterms:modified xsi:type="dcterms:W3CDTF">2021-06-04T13:12:00Z</dcterms:modified>
</cp:coreProperties>
</file>