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42" w:rsidRDefault="00C57542" w:rsidP="00C57542">
      <w:pPr>
        <w:spacing w:after="0" w:line="240" w:lineRule="auto"/>
        <w:jc w:val="center"/>
        <w:rPr>
          <w:rFonts w:ascii="Times New Roman" w:eastAsia="Times New Roman" w:hAnsi="Times New Roman"/>
          <w:szCs w:val="24"/>
          <w:lang w:eastAsia="pl-PL"/>
        </w:rPr>
      </w:pPr>
    </w:p>
    <w:p w:rsidR="00C57542" w:rsidRPr="00AB670E" w:rsidRDefault="00C57542" w:rsidP="00C57542">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09.08.2022</w:t>
      </w:r>
      <w:r w:rsidRPr="00AB670E">
        <w:rPr>
          <w:rFonts w:ascii="Times New Roman" w:eastAsia="Times New Roman" w:hAnsi="Times New Roman"/>
          <w:szCs w:val="24"/>
          <w:lang w:eastAsia="pl-PL"/>
        </w:rPr>
        <w:t>r.</w:t>
      </w:r>
    </w:p>
    <w:p w:rsidR="00C57542" w:rsidRPr="00AB670E" w:rsidRDefault="00C57542" w:rsidP="00C57542">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IN.6810.2.34.2022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C57542" w:rsidRPr="00AB670E" w:rsidRDefault="00C57542" w:rsidP="00C57542">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C57542" w:rsidRPr="00AB670E" w:rsidRDefault="00C57542" w:rsidP="00C57542">
      <w:pPr>
        <w:spacing w:after="0" w:line="240" w:lineRule="auto"/>
        <w:jc w:val="center"/>
        <w:rPr>
          <w:rFonts w:ascii="Times New Roman" w:eastAsia="Times New Roman" w:hAnsi="Times New Roman"/>
          <w:b/>
          <w:bCs/>
          <w:sz w:val="20"/>
          <w:szCs w:val="20"/>
          <w:lang w:eastAsia="pl-PL"/>
        </w:rPr>
      </w:pPr>
    </w:p>
    <w:p w:rsidR="00C57542" w:rsidRDefault="00C57542" w:rsidP="00C5754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Pr>
          <w:rFonts w:ascii="Times New Roman" w:eastAsia="Times New Roman" w:hAnsi="Times New Roman"/>
          <w:sz w:val="20"/>
          <w:szCs w:val="20"/>
          <w:lang w:eastAsia="pl-PL"/>
        </w:rPr>
        <w:t>(tekst jednolity  Dz. U. z 2021</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1899</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C57542" w:rsidRDefault="00C57542" w:rsidP="00C57542">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00211DE5">
        <w:rPr>
          <w:rFonts w:ascii="Times New Roman" w:eastAsia="Times New Roman" w:hAnsi="Times New Roman"/>
          <w:b/>
          <w:sz w:val="20"/>
          <w:szCs w:val="20"/>
          <w:u w:val="single"/>
          <w:lang w:eastAsia="pl-PL"/>
        </w:rPr>
        <w:t>,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C57542" w:rsidRPr="00AB670E" w:rsidRDefault="00C57542" w:rsidP="00C57542">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IN.6810.2.34</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15.07.2022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C57542" w:rsidRPr="00AB670E" w:rsidRDefault="00C57542" w:rsidP="00C57542">
      <w:pPr>
        <w:spacing w:after="0" w:line="240" w:lineRule="auto"/>
        <w:ind w:firstLine="708"/>
        <w:rPr>
          <w:rFonts w:ascii="Times New Roman" w:hAnsi="Times New Roman"/>
          <w:sz w:val="20"/>
          <w:szCs w:val="20"/>
        </w:rPr>
      </w:pPr>
      <w:r>
        <w:rPr>
          <w:rFonts w:ascii="Times New Roman" w:hAnsi="Times New Roman"/>
          <w:sz w:val="20"/>
          <w:szCs w:val="20"/>
        </w:rPr>
        <w:t>Nieruchomość</w:t>
      </w:r>
      <w:r w:rsidRPr="00AB670E">
        <w:rPr>
          <w:rFonts w:ascii="Times New Roman" w:hAnsi="Times New Roman"/>
          <w:sz w:val="20"/>
          <w:szCs w:val="20"/>
        </w:rPr>
        <w:t xml:space="preserve"> nie jest obciążona ograniczonymi prawami rzeczowymi i nie jest przedmiotem zobowiązań wobec osób trzecich.</w:t>
      </w:r>
    </w:p>
    <w:p w:rsidR="00C57542" w:rsidRPr="00211DE5" w:rsidRDefault="00211DE5" w:rsidP="00211DE5">
      <w:pPr>
        <w:spacing w:after="0" w:line="240" w:lineRule="auto"/>
        <w:ind w:firstLine="708"/>
        <w:rPr>
          <w:rFonts w:ascii="Times New Roman" w:eastAsia="Times New Roman" w:hAnsi="Times New Roman"/>
          <w:sz w:val="20"/>
          <w:szCs w:val="20"/>
          <w:lang w:eastAsia="pl-PL"/>
        </w:rPr>
      </w:pPr>
      <w:r w:rsidRPr="00211DE5">
        <w:rPr>
          <w:rFonts w:ascii="Times New Roman" w:hAnsi="Times New Roman"/>
          <w:sz w:val="20"/>
          <w:szCs w:val="20"/>
        </w:rPr>
        <w:t>Teren użytkowany bez tytułu prawnego przez osobę fizyczną, ogrodzony.</w:t>
      </w:r>
    </w:p>
    <w:p w:rsidR="00211DE5" w:rsidRPr="00211DE5" w:rsidRDefault="00211DE5" w:rsidP="00211DE5">
      <w:pPr>
        <w:spacing w:after="0" w:line="240" w:lineRule="auto"/>
        <w:ind w:firstLine="708"/>
        <w:rPr>
          <w:rFonts w:ascii="Times New Roman" w:eastAsia="Times New Roman" w:hAnsi="Times New Roman"/>
          <w:sz w:val="20"/>
          <w:szCs w:val="20"/>
          <w:u w:val="single"/>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4580"/>
        <w:gridCol w:w="1141"/>
        <w:gridCol w:w="1132"/>
      </w:tblGrid>
      <w:tr w:rsidR="00C57542" w:rsidRPr="00AB670E" w:rsidTr="00211DE5">
        <w:trPr>
          <w:trHeight w:val="779"/>
        </w:trPr>
        <w:tc>
          <w:tcPr>
            <w:tcW w:w="1252" w:type="pct"/>
          </w:tcPr>
          <w:p w:rsidR="00C57542" w:rsidRPr="00383C0D" w:rsidRDefault="00C57542" w:rsidP="004D5370">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C57542" w:rsidRPr="00383C0D" w:rsidRDefault="00C57542" w:rsidP="004D5370">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C57542" w:rsidRPr="00383C0D" w:rsidRDefault="00C57542" w:rsidP="004D5370">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C57542" w:rsidRPr="00383C0D" w:rsidRDefault="00C57542" w:rsidP="004D5370">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C57542" w:rsidRPr="00383C0D" w:rsidRDefault="00C57542" w:rsidP="004D5370">
            <w:pPr>
              <w:spacing w:after="0" w:line="240" w:lineRule="auto"/>
              <w:rPr>
                <w:rFonts w:ascii="Times New Roman" w:eastAsia="Times New Roman" w:hAnsi="Times New Roman"/>
                <w:b/>
                <w:sz w:val="16"/>
                <w:szCs w:val="16"/>
                <w:lang w:eastAsia="pl-PL"/>
              </w:rPr>
            </w:pPr>
          </w:p>
          <w:p w:rsidR="00C57542" w:rsidRPr="00383C0D" w:rsidRDefault="00C57542" w:rsidP="004D5370">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624" w:type="pct"/>
            <w:vAlign w:val="center"/>
          </w:tcPr>
          <w:p w:rsidR="00C57542" w:rsidRPr="00383C0D" w:rsidRDefault="00C57542" w:rsidP="00211DE5">
            <w:pPr>
              <w:pBdr>
                <w:bottom w:val="single" w:sz="6" w:space="1" w:color="auto"/>
              </w:pBdr>
              <w:spacing w:after="0" w:line="240" w:lineRule="auto"/>
              <w:jc w:val="center"/>
              <w:rPr>
                <w:rFonts w:ascii="Times New Roman" w:eastAsia="Times New Roman" w:hAnsi="Times New Roman"/>
                <w:b/>
                <w:sz w:val="16"/>
                <w:szCs w:val="16"/>
                <w:lang w:eastAsia="pl-PL"/>
              </w:rPr>
            </w:pPr>
          </w:p>
          <w:p w:rsidR="00C57542" w:rsidRPr="00383C0D" w:rsidRDefault="00C57542" w:rsidP="00211DE5">
            <w:pPr>
              <w:pBdr>
                <w:bottom w:val="single" w:sz="6" w:space="1" w:color="auto"/>
              </w:pBdr>
              <w:spacing w:after="0" w:line="240" w:lineRule="auto"/>
              <w:jc w:val="center"/>
              <w:rPr>
                <w:rFonts w:ascii="Times New Roman" w:eastAsia="Times New Roman" w:hAnsi="Times New Roman"/>
                <w:b/>
                <w:sz w:val="16"/>
                <w:szCs w:val="16"/>
                <w:lang w:eastAsia="pl-PL"/>
              </w:rPr>
            </w:pPr>
          </w:p>
          <w:p w:rsidR="00C57542" w:rsidRPr="00383C0D" w:rsidRDefault="00211DE5" w:rsidP="00211DE5">
            <w:pPr>
              <w:pBdr>
                <w:bottom w:val="single" w:sz="6" w:space="1" w:color="auto"/>
              </w:pBd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Wadium </w:t>
            </w:r>
            <w:r w:rsidR="00C57542" w:rsidRPr="00383C0D">
              <w:rPr>
                <w:rFonts w:ascii="Times New Roman" w:eastAsia="Times New Roman" w:hAnsi="Times New Roman"/>
                <w:b/>
                <w:sz w:val="16"/>
                <w:szCs w:val="16"/>
                <w:lang w:eastAsia="pl-PL"/>
              </w:rPr>
              <w:t>w złotych</w:t>
            </w:r>
          </w:p>
        </w:tc>
        <w:tc>
          <w:tcPr>
            <w:tcW w:w="619" w:type="pct"/>
          </w:tcPr>
          <w:p w:rsidR="00C57542" w:rsidRPr="00383C0D" w:rsidRDefault="00C57542" w:rsidP="004D5370">
            <w:pPr>
              <w:spacing w:after="0" w:line="240" w:lineRule="auto"/>
              <w:jc w:val="both"/>
              <w:rPr>
                <w:rFonts w:ascii="Times New Roman" w:eastAsia="Times New Roman" w:hAnsi="Times New Roman"/>
                <w:b/>
                <w:i/>
                <w:iCs/>
                <w:sz w:val="16"/>
                <w:szCs w:val="16"/>
                <w:lang w:eastAsia="pl-PL"/>
              </w:rPr>
            </w:pPr>
          </w:p>
          <w:p w:rsidR="00C57542" w:rsidRPr="00383C0D" w:rsidRDefault="00C57542" w:rsidP="004D5370">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C57542" w:rsidRPr="00383C0D" w:rsidRDefault="00C57542" w:rsidP="004D5370">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C57542" w:rsidRPr="00383C0D" w:rsidRDefault="00C57542" w:rsidP="004D5370">
            <w:pPr>
              <w:spacing w:after="0" w:line="240" w:lineRule="auto"/>
              <w:jc w:val="both"/>
              <w:rPr>
                <w:rFonts w:ascii="Times New Roman" w:eastAsia="Times New Roman" w:hAnsi="Times New Roman"/>
                <w:b/>
                <w:sz w:val="16"/>
                <w:szCs w:val="16"/>
                <w:lang w:eastAsia="pl-PL"/>
              </w:rPr>
            </w:pPr>
          </w:p>
        </w:tc>
      </w:tr>
      <w:tr w:rsidR="00C57542" w:rsidRPr="00AB670E" w:rsidTr="00211DE5">
        <w:trPr>
          <w:cantSplit/>
          <w:trHeight w:val="3486"/>
        </w:trPr>
        <w:tc>
          <w:tcPr>
            <w:tcW w:w="1252" w:type="pct"/>
          </w:tcPr>
          <w:p w:rsidR="00C57542" w:rsidRDefault="00C57542" w:rsidP="004D5370">
            <w:pPr>
              <w:spacing w:after="0"/>
              <w:rPr>
                <w:rFonts w:ascii="Times New Roman" w:hAnsi="Times New Roman"/>
                <w:b/>
                <w:sz w:val="18"/>
                <w:szCs w:val="18"/>
              </w:rPr>
            </w:pPr>
            <w:r w:rsidRPr="008039B1">
              <w:rPr>
                <w:rFonts w:ascii="Times New Roman" w:hAnsi="Times New Roman"/>
                <w:b/>
                <w:sz w:val="18"/>
                <w:szCs w:val="18"/>
              </w:rPr>
              <w:t>Dobre Miasto</w:t>
            </w:r>
          </w:p>
          <w:p w:rsidR="00C57542" w:rsidRPr="008039B1" w:rsidRDefault="00C57542" w:rsidP="004D5370">
            <w:pPr>
              <w:spacing w:after="0"/>
              <w:rPr>
                <w:rFonts w:ascii="Times New Roman" w:hAnsi="Times New Roman"/>
                <w:b/>
                <w:sz w:val="18"/>
                <w:szCs w:val="18"/>
              </w:rPr>
            </w:pPr>
            <w:r>
              <w:rPr>
                <w:rFonts w:ascii="Times New Roman" w:hAnsi="Times New Roman"/>
                <w:b/>
                <w:sz w:val="18"/>
                <w:szCs w:val="18"/>
              </w:rPr>
              <w:t>Obręb nr 0002</w:t>
            </w:r>
          </w:p>
          <w:p w:rsidR="00C57542" w:rsidRDefault="00C57542" w:rsidP="004D5370">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Piechurów</w:t>
            </w:r>
          </w:p>
          <w:p w:rsidR="00C57542" w:rsidRDefault="00C57542" w:rsidP="004D5370">
            <w:pPr>
              <w:spacing w:after="0"/>
              <w:rPr>
                <w:rFonts w:ascii="Times New Roman" w:hAnsi="Times New Roman"/>
                <w:b/>
                <w:sz w:val="18"/>
                <w:szCs w:val="18"/>
              </w:rPr>
            </w:pPr>
            <w:r>
              <w:rPr>
                <w:rFonts w:ascii="Times New Roman" w:hAnsi="Times New Roman"/>
                <w:b/>
                <w:sz w:val="18"/>
                <w:szCs w:val="18"/>
              </w:rPr>
              <w:t>zaplecze budynku mieszkalnego nr 12</w:t>
            </w:r>
          </w:p>
          <w:p w:rsidR="00C57542" w:rsidRPr="00C57542" w:rsidRDefault="00C57542" w:rsidP="004D5370">
            <w:pPr>
              <w:spacing w:after="0"/>
              <w:rPr>
                <w:rFonts w:ascii="Times New Roman" w:hAnsi="Times New Roman"/>
                <w:b/>
                <w:sz w:val="18"/>
                <w:szCs w:val="18"/>
                <w:u w:val="single"/>
              </w:rPr>
            </w:pPr>
            <w:r w:rsidRPr="00C57542">
              <w:rPr>
                <w:rFonts w:ascii="Times New Roman" w:hAnsi="Times New Roman"/>
                <w:b/>
                <w:sz w:val="18"/>
                <w:szCs w:val="18"/>
                <w:u w:val="single"/>
              </w:rPr>
              <w:t>działka nr 428/11</w:t>
            </w:r>
          </w:p>
          <w:p w:rsidR="00C57542" w:rsidRDefault="00C57542" w:rsidP="004D5370">
            <w:pPr>
              <w:spacing w:after="0"/>
              <w:rPr>
                <w:rFonts w:ascii="Times New Roman" w:hAnsi="Times New Roman"/>
                <w:b/>
                <w:sz w:val="18"/>
                <w:szCs w:val="18"/>
              </w:rPr>
            </w:pPr>
            <w:r>
              <w:rPr>
                <w:rFonts w:ascii="Times New Roman" w:hAnsi="Times New Roman"/>
                <w:b/>
                <w:sz w:val="18"/>
                <w:szCs w:val="18"/>
              </w:rPr>
              <w:t xml:space="preserve">o pow. 0,0236 ha </w:t>
            </w:r>
          </w:p>
          <w:p w:rsidR="00C57542" w:rsidRPr="00C57542" w:rsidRDefault="00C57542" w:rsidP="004D5370">
            <w:pPr>
              <w:spacing w:after="0"/>
              <w:rPr>
                <w:rFonts w:ascii="Times New Roman" w:hAnsi="Times New Roman"/>
                <w:b/>
                <w:sz w:val="18"/>
                <w:szCs w:val="18"/>
                <w:u w:val="single"/>
              </w:rPr>
            </w:pPr>
            <w:r w:rsidRPr="00C57542">
              <w:rPr>
                <w:rFonts w:ascii="Times New Roman" w:hAnsi="Times New Roman"/>
                <w:b/>
                <w:sz w:val="18"/>
                <w:szCs w:val="18"/>
                <w:u w:val="single"/>
              </w:rPr>
              <w:t>działka nr 428/12</w:t>
            </w:r>
          </w:p>
          <w:p w:rsidR="00C57542" w:rsidRDefault="00C57542" w:rsidP="004D5370">
            <w:pPr>
              <w:spacing w:after="0"/>
              <w:rPr>
                <w:rFonts w:ascii="Times New Roman" w:hAnsi="Times New Roman"/>
                <w:b/>
                <w:sz w:val="18"/>
                <w:szCs w:val="18"/>
              </w:rPr>
            </w:pPr>
            <w:r>
              <w:rPr>
                <w:rFonts w:ascii="Times New Roman" w:hAnsi="Times New Roman"/>
                <w:b/>
                <w:sz w:val="18"/>
                <w:szCs w:val="18"/>
              </w:rPr>
              <w:t>o pow. 0,0084 ha</w:t>
            </w:r>
          </w:p>
          <w:p w:rsidR="00C57542" w:rsidRPr="008039B1" w:rsidRDefault="00C57542" w:rsidP="004D5370">
            <w:pPr>
              <w:spacing w:after="0"/>
              <w:rPr>
                <w:rFonts w:ascii="Times New Roman" w:hAnsi="Times New Roman"/>
                <w:b/>
                <w:sz w:val="18"/>
                <w:szCs w:val="18"/>
              </w:rPr>
            </w:pPr>
            <w:r>
              <w:rPr>
                <w:rFonts w:ascii="Times New Roman" w:hAnsi="Times New Roman"/>
                <w:b/>
                <w:sz w:val="18"/>
                <w:szCs w:val="18"/>
              </w:rPr>
              <w:t>łączna pow. 320 m</w:t>
            </w:r>
            <w:r w:rsidRPr="00211DE5">
              <w:rPr>
                <w:rFonts w:ascii="Times New Roman" w:hAnsi="Times New Roman"/>
                <w:b/>
                <w:sz w:val="18"/>
                <w:szCs w:val="18"/>
                <w:vertAlign w:val="superscript"/>
              </w:rPr>
              <w:t>2</w:t>
            </w:r>
          </w:p>
          <w:p w:rsidR="00C57542" w:rsidRPr="008039B1" w:rsidRDefault="00C57542" w:rsidP="004D5370">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OL1O/00041245/1</w:t>
            </w:r>
          </w:p>
          <w:p w:rsidR="00211DE5" w:rsidRPr="00211DE5" w:rsidRDefault="00C57542" w:rsidP="00C57542">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B-320 m</w:t>
            </w:r>
            <w:r w:rsidRPr="00767419">
              <w:rPr>
                <w:rFonts w:ascii="Times New Roman" w:hAnsi="Times New Roman"/>
                <w:i/>
                <w:sz w:val="18"/>
                <w:szCs w:val="18"/>
                <w:vertAlign w:val="superscript"/>
              </w:rPr>
              <w:t>2</w:t>
            </w:r>
          </w:p>
        </w:tc>
        <w:tc>
          <w:tcPr>
            <w:tcW w:w="2505" w:type="pct"/>
          </w:tcPr>
          <w:p w:rsidR="00C57542" w:rsidRDefault="00C57542" w:rsidP="004D5370">
            <w:pPr>
              <w:spacing w:after="0" w:line="240" w:lineRule="auto"/>
              <w:rPr>
                <w:rFonts w:ascii="Times New Roman" w:eastAsia="Times New Roman" w:hAnsi="Times New Roman"/>
                <w:b/>
                <w:sz w:val="16"/>
                <w:szCs w:val="16"/>
                <w:lang w:eastAsia="pl-PL"/>
              </w:rPr>
            </w:pPr>
          </w:p>
          <w:p w:rsidR="00C57542" w:rsidRPr="00383C0D" w:rsidRDefault="00211DE5" w:rsidP="004D5370">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64</w:t>
            </w:r>
            <w:r w:rsidR="00C57542">
              <w:rPr>
                <w:rFonts w:ascii="Times New Roman" w:eastAsia="Times New Roman" w:hAnsi="Times New Roman"/>
                <w:b/>
                <w:sz w:val="16"/>
                <w:szCs w:val="16"/>
                <w:lang w:eastAsia="pl-PL"/>
              </w:rPr>
              <w:t xml:space="preserve">,00 </w:t>
            </w:r>
            <w:r w:rsidR="00C57542" w:rsidRPr="00383C0D">
              <w:rPr>
                <w:rFonts w:ascii="Times New Roman" w:eastAsia="Times New Roman" w:hAnsi="Times New Roman"/>
                <w:b/>
                <w:sz w:val="16"/>
                <w:szCs w:val="16"/>
                <w:lang w:eastAsia="pl-PL"/>
              </w:rPr>
              <w:t xml:space="preserve">zł     za    pow. </w:t>
            </w:r>
            <w:r w:rsidR="00C57542">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320</w:t>
            </w:r>
            <w:r w:rsidR="00C57542">
              <w:rPr>
                <w:rFonts w:ascii="Times New Roman" w:eastAsia="Times New Roman" w:hAnsi="Times New Roman"/>
                <w:b/>
                <w:sz w:val="16"/>
                <w:szCs w:val="16"/>
                <w:lang w:eastAsia="pl-PL"/>
              </w:rPr>
              <w:t xml:space="preserve"> </w:t>
            </w:r>
            <w:r w:rsidR="00C57542" w:rsidRPr="00383C0D">
              <w:rPr>
                <w:rFonts w:ascii="Times New Roman" w:eastAsia="Times New Roman" w:hAnsi="Times New Roman"/>
                <w:b/>
                <w:sz w:val="16"/>
                <w:szCs w:val="16"/>
                <w:lang w:eastAsia="pl-PL"/>
              </w:rPr>
              <w:t xml:space="preserve"> m</w:t>
            </w:r>
            <w:r w:rsidR="00C57542" w:rsidRPr="00383C0D">
              <w:rPr>
                <w:rFonts w:ascii="Times New Roman" w:eastAsia="Times New Roman" w:hAnsi="Times New Roman"/>
                <w:b/>
                <w:sz w:val="16"/>
                <w:szCs w:val="16"/>
                <w:vertAlign w:val="superscript"/>
                <w:lang w:eastAsia="pl-PL"/>
              </w:rPr>
              <w:t>2</w:t>
            </w:r>
          </w:p>
          <w:p w:rsidR="00C57542" w:rsidRDefault="00C57542" w:rsidP="004D5370">
            <w:pPr>
              <w:spacing w:after="0" w:line="240" w:lineRule="auto"/>
              <w:rPr>
                <w:rFonts w:ascii="Times New Roman" w:eastAsia="Times New Roman" w:hAnsi="Times New Roman"/>
                <w:sz w:val="16"/>
                <w:szCs w:val="16"/>
                <w:lang w:eastAsia="pl-PL"/>
              </w:rPr>
            </w:pPr>
          </w:p>
          <w:p w:rsidR="00C57542" w:rsidRPr="00383C0D" w:rsidRDefault="00C57542" w:rsidP="004D5370">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C57542" w:rsidRPr="00383C0D" w:rsidRDefault="00C57542" w:rsidP="004D5370">
            <w:pPr>
              <w:spacing w:after="0" w:line="240" w:lineRule="auto"/>
              <w:rPr>
                <w:rFonts w:ascii="Times New Roman" w:eastAsia="Times New Roman" w:hAnsi="Times New Roman"/>
                <w:b/>
                <w:sz w:val="16"/>
                <w:szCs w:val="16"/>
                <w:lang w:eastAsia="pl-PL"/>
              </w:rPr>
            </w:pPr>
          </w:p>
          <w:p w:rsidR="00C57542" w:rsidRPr="00AB670E" w:rsidRDefault="00C57542" w:rsidP="004D5370">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upraw warzyw i roślin jednorocznych o pow. do 1000 m</w:t>
            </w:r>
            <w:r w:rsidRPr="006F1EC9">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0,20 zł.</w:t>
            </w:r>
          </w:p>
        </w:tc>
        <w:tc>
          <w:tcPr>
            <w:tcW w:w="624" w:type="pct"/>
            <w:vAlign w:val="center"/>
          </w:tcPr>
          <w:p w:rsidR="00C57542" w:rsidRPr="00383C0D" w:rsidRDefault="00C57542" w:rsidP="004D5370">
            <w:pPr>
              <w:spacing w:after="0" w:line="240" w:lineRule="auto"/>
              <w:jc w:val="center"/>
              <w:rPr>
                <w:rFonts w:ascii="Times New Roman" w:eastAsia="Times New Roman" w:hAnsi="Times New Roman"/>
                <w:sz w:val="16"/>
                <w:szCs w:val="16"/>
                <w:lang w:eastAsia="pl-PL"/>
              </w:rPr>
            </w:pPr>
          </w:p>
          <w:p w:rsidR="00C57542" w:rsidRPr="00383C0D" w:rsidRDefault="00C57542" w:rsidP="004D5370">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C57542" w:rsidRPr="00383C0D" w:rsidRDefault="00C57542" w:rsidP="004D5370">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dwadzieścia złotych</w:t>
            </w:r>
            <w:r w:rsidRPr="00383C0D">
              <w:rPr>
                <w:rFonts w:ascii="Times New Roman" w:eastAsia="Times New Roman" w:hAnsi="Times New Roman"/>
                <w:b/>
                <w:bCs/>
                <w:i/>
                <w:sz w:val="16"/>
                <w:szCs w:val="16"/>
                <w:lang w:eastAsia="pl-PL"/>
              </w:rPr>
              <w:t xml:space="preserve"> 00/100)</w:t>
            </w:r>
          </w:p>
          <w:p w:rsidR="00C57542" w:rsidRPr="00383C0D" w:rsidRDefault="00C57542" w:rsidP="004D5370">
            <w:pPr>
              <w:spacing w:after="0" w:line="240" w:lineRule="auto"/>
              <w:jc w:val="center"/>
              <w:rPr>
                <w:rFonts w:ascii="Times New Roman" w:eastAsia="Times New Roman" w:hAnsi="Times New Roman"/>
                <w:i/>
                <w:sz w:val="16"/>
                <w:szCs w:val="16"/>
                <w:lang w:eastAsia="pl-PL"/>
              </w:rPr>
            </w:pPr>
          </w:p>
          <w:p w:rsidR="00C57542" w:rsidRPr="00383C0D" w:rsidRDefault="00C57542" w:rsidP="004D5370">
            <w:pPr>
              <w:spacing w:after="0" w:line="240" w:lineRule="auto"/>
              <w:jc w:val="center"/>
              <w:rPr>
                <w:rFonts w:ascii="Times New Roman" w:eastAsia="Times New Roman" w:hAnsi="Times New Roman"/>
                <w:i/>
                <w:sz w:val="16"/>
                <w:szCs w:val="16"/>
                <w:lang w:eastAsia="pl-PL"/>
              </w:rPr>
            </w:pPr>
          </w:p>
          <w:p w:rsidR="00C57542" w:rsidRPr="00AB670E" w:rsidRDefault="00C57542" w:rsidP="004D5370">
            <w:pPr>
              <w:spacing w:after="0" w:line="240" w:lineRule="auto"/>
              <w:jc w:val="center"/>
              <w:rPr>
                <w:rFonts w:ascii="Times New Roman" w:eastAsia="Times New Roman" w:hAnsi="Times New Roman"/>
                <w:sz w:val="20"/>
                <w:szCs w:val="20"/>
                <w:lang w:eastAsia="pl-PL"/>
              </w:rPr>
            </w:pPr>
          </w:p>
        </w:tc>
        <w:tc>
          <w:tcPr>
            <w:tcW w:w="619" w:type="pct"/>
            <w:vAlign w:val="center"/>
          </w:tcPr>
          <w:p w:rsidR="00C57542" w:rsidRPr="00383C0D" w:rsidRDefault="00C57542" w:rsidP="004D5370">
            <w:pPr>
              <w:spacing w:after="0" w:line="240" w:lineRule="auto"/>
              <w:jc w:val="center"/>
              <w:rPr>
                <w:rFonts w:ascii="Times New Roman" w:eastAsia="Times New Roman" w:hAnsi="Times New Roman"/>
                <w:i/>
                <w:sz w:val="16"/>
                <w:szCs w:val="16"/>
                <w:lang w:eastAsia="pl-PL"/>
              </w:rPr>
            </w:pPr>
          </w:p>
          <w:p w:rsidR="00C57542" w:rsidRPr="00383C0D" w:rsidRDefault="00C57542" w:rsidP="004D5370">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C57542" w:rsidRPr="00AB670E" w:rsidRDefault="00C57542" w:rsidP="004D5370">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C57542" w:rsidRDefault="00C57542" w:rsidP="00C5754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C57542" w:rsidRDefault="00C57542" w:rsidP="00C5754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teren brak jest opracowanego miejscowego planu zagospodarowania przestrzennego. </w:t>
      </w:r>
    </w:p>
    <w:p w:rsidR="00211DE5" w:rsidRDefault="00211DE5" w:rsidP="00C57542">
      <w:pPr>
        <w:spacing w:after="0" w:line="240" w:lineRule="auto"/>
        <w:rPr>
          <w:rFonts w:ascii="Times New Roman" w:eastAsia="Times New Roman" w:hAnsi="Times New Roman"/>
          <w:sz w:val="20"/>
          <w:szCs w:val="20"/>
          <w:lang w:eastAsia="pl-PL"/>
        </w:rPr>
      </w:pPr>
    </w:p>
    <w:p w:rsidR="00C57542" w:rsidRPr="00211DE5" w:rsidRDefault="00C57542" w:rsidP="00C57542">
      <w:pPr>
        <w:spacing w:after="0" w:line="240" w:lineRule="auto"/>
        <w:jc w:val="both"/>
        <w:rPr>
          <w:rFonts w:ascii="Times New Roman" w:eastAsia="Times New Roman" w:hAnsi="Times New Roman"/>
          <w:b/>
          <w:bCs/>
          <w:szCs w:val="24"/>
          <w:lang w:eastAsia="pl-PL"/>
        </w:rPr>
      </w:pPr>
    </w:p>
    <w:p w:rsidR="00C57542" w:rsidRPr="008E32A9" w:rsidRDefault="00C57542" w:rsidP="00C57542">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211DE5">
        <w:rPr>
          <w:rFonts w:ascii="Times New Roman" w:eastAsia="Times New Roman" w:hAnsi="Times New Roman"/>
          <w:b/>
          <w:bCs/>
          <w:szCs w:val="24"/>
          <w:lang w:eastAsia="pl-PL"/>
        </w:rPr>
        <w:t>5</w:t>
      </w:r>
      <w:r>
        <w:rPr>
          <w:rFonts w:ascii="Times New Roman" w:eastAsia="Times New Roman" w:hAnsi="Times New Roman"/>
          <w:b/>
          <w:bCs/>
          <w:szCs w:val="24"/>
          <w:lang w:eastAsia="pl-PL"/>
        </w:rPr>
        <w:t xml:space="preserve"> września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0</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C57542" w:rsidRPr="00AB670E" w:rsidRDefault="00C57542" w:rsidP="00C57542">
      <w:pPr>
        <w:spacing w:after="0" w:line="240" w:lineRule="auto"/>
        <w:jc w:val="both"/>
        <w:rPr>
          <w:rFonts w:ascii="Times New Roman" w:eastAsia="Times New Roman" w:hAnsi="Times New Roman"/>
          <w:b/>
          <w:bCs/>
          <w:szCs w:val="24"/>
          <w:lang w:eastAsia="pl-PL"/>
        </w:rPr>
      </w:pPr>
    </w:p>
    <w:p w:rsidR="00C57542" w:rsidRPr="00AB670E" w:rsidRDefault="00C57542" w:rsidP="00C5754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IN.0050.37.2022.MZG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C57542" w:rsidRPr="00AB670E" w:rsidRDefault="00C57542" w:rsidP="00C5754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C57542" w:rsidRPr="00AB670E" w:rsidRDefault="00C57542" w:rsidP="00C5754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211DE5">
        <w:rPr>
          <w:rFonts w:ascii="Times New Roman" w:eastAsia="Times New Roman" w:hAnsi="Times New Roman"/>
          <w:b/>
          <w:bCs/>
          <w:sz w:val="20"/>
          <w:szCs w:val="20"/>
          <w:lang w:eastAsia="pl-PL"/>
        </w:rPr>
        <w:t>29</w:t>
      </w:r>
      <w:r>
        <w:rPr>
          <w:rFonts w:ascii="Times New Roman" w:eastAsia="Times New Roman" w:hAnsi="Times New Roman"/>
          <w:b/>
          <w:bCs/>
          <w:sz w:val="20"/>
          <w:szCs w:val="20"/>
          <w:lang w:eastAsia="pl-PL"/>
        </w:rPr>
        <w:t xml:space="preserve"> sierpnia 2022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C57542" w:rsidRPr="00AB670E" w:rsidRDefault="00C57542" w:rsidP="00C5754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C57542" w:rsidRPr="00AB670E" w:rsidRDefault="00C57542" w:rsidP="00C5754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C57542" w:rsidRPr="00AB670E" w:rsidRDefault="00C57542" w:rsidP="00C57542">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lastRenderedPageBreak/>
        <w:t>Uczestnicy przetargu winni przed otwarciem przetargu przedłożyć komisji przetargowej:</w:t>
      </w:r>
    </w:p>
    <w:p w:rsidR="00C57542" w:rsidRPr="00AB670E" w:rsidRDefault="00C57542" w:rsidP="00C5754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C57542" w:rsidRPr="00AB670E" w:rsidRDefault="00C57542" w:rsidP="00C5754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C57542" w:rsidRDefault="00C57542" w:rsidP="00C5754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C57542" w:rsidRDefault="00C57542" w:rsidP="00C57542">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C57542" w:rsidRDefault="00C57542" w:rsidP="00C57542">
      <w:pPr>
        <w:spacing w:after="0" w:line="240" w:lineRule="auto"/>
        <w:ind w:firstLine="708"/>
        <w:jc w:val="both"/>
        <w:rPr>
          <w:rFonts w:ascii="Times New Roman" w:eastAsia="Times New Roman" w:hAnsi="Times New Roman"/>
          <w:i/>
          <w:sz w:val="20"/>
          <w:szCs w:val="20"/>
          <w:u w:val="single"/>
          <w:lang w:eastAsia="pl-PL"/>
        </w:rPr>
      </w:pPr>
    </w:p>
    <w:p w:rsidR="00C57542" w:rsidRPr="00B94C15" w:rsidRDefault="00C57542" w:rsidP="00C57542">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C57542" w:rsidRPr="00AB670E" w:rsidRDefault="00C57542" w:rsidP="00C57542">
      <w:pPr>
        <w:spacing w:after="0" w:line="240" w:lineRule="auto"/>
        <w:jc w:val="both"/>
        <w:rPr>
          <w:rFonts w:ascii="Times New Roman" w:eastAsia="Times New Roman" w:hAnsi="Times New Roman"/>
          <w:i/>
          <w:sz w:val="20"/>
          <w:szCs w:val="20"/>
          <w:lang w:eastAsia="pl-PL"/>
        </w:rPr>
      </w:pPr>
    </w:p>
    <w:p w:rsidR="00C57542" w:rsidRPr="00AB670E" w:rsidRDefault="00C57542" w:rsidP="00C57542">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C57542" w:rsidRPr="00AB670E" w:rsidRDefault="00C57542" w:rsidP="00C5754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C57542" w:rsidRDefault="00C57542" w:rsidP="00C5754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C57542" w:rsidRDefault="00C57542" w:rsidP="00C57542">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C57542" w:rsidRPr="00A35287" w:rsidRDefault="00C57542" w:rsidP="00C57542">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C57542" w:rsidRDefault="00C57542" w:rsidP="00C57542">
      <w:pPr>
        <w:spacing w:after="0" w:line="240" w:lineRule="auto"/>
        <w:jc w:val="both"/>
        <w:rPr>
          <w:rFonts w:ascii="Times New Roman" w:eastAsia="Times New Roman" w:hAnsi="Times New Roman"/>
          <w:sz w:val="20"/>
          <w:szCs w:val="20"/>
          <w:lang w:eastAsia="pl-PL"/>
        </w:rPr>
      </w:pPr>
    </w:p>
    <w:p w:rsidR="00C57542" w:rsidRPr="00AB670E" w:rsidRDefault="00C57542" w:rsidP="00C5754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C57542" w:rsidRPr="00AB670E" w:rsidRDefault="00C57542" w:rsidP="00C57542">
      <w:pPr>
        <w:spacing w:after="0" w:line="240" w:lineRule="auto"/>
        <w:jc w:val="both"/>
        <w:rPr>
          <w:rFonts w:ascii="Times New Roman" w:eastAsia="Times New Roman" w:hAnsi="Times New Roman"/>
          <w:sz w:val="20"/>
          <w:szCs w:val="20"/>
          <w:lang w:eastAsia="pl-PL"/>
        </w:rPr>
      </w:pPr>
    </w:p>
    <w:p w:rsidR="00C57542" w:rsidRPr="00AB670E" w:rsidRDefault="00C57542" w:rsidP="00C5754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C57542" w:rsidRPr="00AB670E" w:rsidRDefault="00C57542" w:rsidP="00C57542">
      <w:pPr>
        <w:spacing w:after="0" w:line="240" w:lineRule="auto"/>
        <w:jc w:val="both"/>
        <w:rPr>
          <w:rFonts w:ascii="Times New Roman" w:eastAsia="Times New Roman" w:hAnsi="Times New Roman"/>
          <w:sz w:val="20"/>
          <w:szCs w:val="20"/>
          <w:lang w:eastAsia="pl-PL"/>
        </w:rPr>
      </w:pPr>
    </w:p>
    <w:p w:rsidR="00C57542" w:rsidRPr="00D46218" w:rsidRDefault="00C57542" w:rsidP="00C57542">
      <w:pPr>
        <w:spacing w:after="0" w:line="240" w:lineRule="auto"/>
        <w:jc w:val="both"/>
      </w:pPr>
    </w:p>
    <w:p w:rsidR="00C57542" w:rsidRPr="00D46218" w:rsidRDefault="00C57542" w:rsidP="00C57542">
      <w:pPr>
        <w:spacing w:after="0" w:line="240" w:lineRule="auto"/>
        <w:jc w:val="both"/>
      </w:pPr>
    </w:p>
    <w:p w:rsidR="00C96CFE" w:rsidRPr="00E75928" w:rsidRDefault="00C96CFE" w:rsidP="00C96CFE">
      <w:pPr>
        <w:spacing w:after="0" w:line="240" w:lineRule="auto"/>
        <w:ind w:left="7080"/>
        <w:jc w:val="both"/>
      </w:pPr>
      <w:r>
        <w:t xml:space="preserve">       </w:t>
      </w:r>
      <w:r w:rsidRPr="00E75928">
        <w:t>Burmistrz</w:t>
      </w:r>
    </w:p>
    <w:p w:rsidR="00C96CFE" w:rsidRPr="00E75928" w:rsidRDefault="00C96CFE" w:rsidP="00C96CFE">
      <w:pPr>
        <w:spacing w:after="0" w:line="240" w:lineRule="auto"/>
        <w:ind w:left="7080"/>
        <w:jc w:val="both"/>
      </w:pPr>
      <w:r w:rsidRPr="00E75928">
        <w:t xml:space="preserve">           </w:t>
      </w:r>
      <w:r>
        <w:t xml:space="preserve"> </w:t>
      </w:r>
      <w:r w:rsidRPr="00E75928">
        <w:t xml:space="preserve">  /-/</w:t>
      </w:r>
    </w:p>
    <w:p w:rsidR="00C96CFE" w:rsidRPr="00615C24" w:rsidRDefault="00C96CFE" w:rsidP="00C96CFE">
      <w:pPr>
        <w:spacing w:after="0" w:line="240" w:lineRule="auto"/>
        <w:ind w:left="6372" w:firstLine="708"/>
        <w:jc w:val="both"/>
        <w:rPr>
          <w:color w:val="FFFFFF" w:themeColor="background1"/>
        </w:rPr>
      </w:pPr>
      <w:r>
        <w:t>Jarosław Kowalski</w:t>
      </w:r>
      <w:r>
        <w:rPr>
          <w:color w:val="FFFFFF" w:themeColor="background1"/>
        </w:rPr>
        <w:t xml:space="preserve">  </w:t>
      </w:r>
    </w:p>
    <w:p w:rsidR="00C57542" w:rsidRPr="009C7817" w:rsidRDefault="00C57542" w:rsidP="00C57542">
      <w:pPr>
        <w:spacing w:after="0" w:line="240" w:lineRule="auto"/>
        <w:jc w:val="both"/>
        <w:rPr>
          <w:color w:val="FFFFFF" w:themeColor="background1"/>
        </w:rPr>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504F23" w:rsidRDefault="00C57542" w:rsidP="00C57542">
      <w:pPr>
        <w:spacing w:after="0" w:line="240" w:lineRule="auto"/>
        <w:jc w:val="both"/>
      </w:pPr>
    </w:p>
    <w:p w:rsidR="00C57542" w:rsidRPr="00952645" w:rsidRDefault="00C57542" w:rsidP="00C57542">
      <w:pPr>
        <w:spacing w:after="0" w:line="240" w:lineRule="auto"/>
        <w:jc w:val="both"/>
      </w:pPr>
    </w:p>
    <w:p w:rsidR="00C57542" w:rsidRDefault="00C57542" w:rsidP="00C57542">
      <w:pPr>
        <w:spacing w:after="0" w:line="240" w:lineRule="auto"/>
        <w:jc w:val="both"/>
      </w:pPr>
    </w:p>
    <w:p w:rsidR="00C96CFE" w:rsidRDefault="00C96CFE" w:rsidP="00C57542">
      <w:pPr>
        <w:spacing w:after="0" w:line="240" w:lineRule="auto"/>
        <w:jc w:val="both"/>
      </w:pPr>
    </w:p>
    <w:p w:rsidR="00C96CFE" w:rsidRDefault="00C96CFE" w:rsidP="00C57542">
      <w:pPr>
        <w:spacing w:after="0" w:line="240" w:lineRule="auto"/>
        <w:jc w:val="both"/>
      </w:pPr>
    </w:p>
    <w:p w:rsidR="00C96CFE" w:rsidRPr="00952645" w:rsidRDefault="00C96CFE" w:rsidP="00C57542">
      <w:pPr>
        <w:spacing w:after="0" w:line="240" w:lineRule="auto"/>
        <w:jc w:val="both"/>
      </w:pPr>
    </w:p>
    <w:p w:rsidR="00C57542" w:rsidRDefault="00C57542" w:rsidP="00C57542">
      <w:pPr>
        <w:spacing w:after="0" w:line="240" w:lineRule="auto"/>
        <w:jc w:val="both"/>
      </w:pPr>
    </w:p>
    <w:p w:rsidR="00C57542" w:rsidRPr="00AB670E" w:rsidRDefault="00C57542" w:rsidP="00C57542">
      <w:pPr>
        <w:spacing w:after="0" w:line="240" w:lineRule="auto"/>
        <w:jc w:val="both"/>
      </w:pPr>
    </w:p>
    <w:p w:rsidR="00C57542" w:rsidRPr="00AB670E" w:rsidRDefault="00C57542" w:rsidP="00C57542">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C57542" w:rsidRPr="00AB670E" w:rsidRDefault="00C57542" w:rsidP="00C57542">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3</w:t>
      </w:r>
      <w:r w:rsidR="00211DE5">
        <w:rPr>
          <w:rFonts w:eastAsia="Times New Roman"/>
          <w:bCs/>
          <w:sz w:val="18"/>
          <w:szCs w:val="18"/>
          <w:lang w:eastAsia="pl-PL"/>
        </w:rPr>
        <w:t>4</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w:t>
      </w:r>
      <w:r w:rsidR="00211DE5">
        <w:rPr>
          <w:rFonts w:eastAsia="Times New Roman"/>
          <w:bCs/>
          <w:sz w:val="18"/>
          <w:szCs w:val="18"/>
          <w:lang w:eastAsia="pl-PL"/>
        </w:rPr>
        <w:t>9</w:t>
      </w:r>
      <w:r>
        <w:rPr>
          <w:rFonts w:eastAsia="Times New Roman"/>
          <w:bCs/>
          <w:sz w:val="18"/>
          <w:szCs w:val="18"/>
          <w:lang w:eastAsia="pl-PL"/>
        </w:rPr>
        <w:t>.08.2022</w:t>
      </w:r>
      <w:r w:rsidRPr="00AB670E">
        <w:rPr>
          <w:rFonts w:eastAsia="Times New Roman"/>
          <w:bCs/>
          <w:sz w:val="18"/>
          <w:szCs w:val="18"/>
          <w:lang w:eastAsia="pl-PL"/>
        </w:rPr>
        <w:t>r.</w:t>
      </w:r>
    </w:p>
    <w:p w:rsidR="00C57542" w:rsidRPr="00AB670E" w:rsidRDefault="00C57542" w:rsidP="00C57542">
      <w:pPr>
        <w:spacing w:after="0" w:line="240" w:lineRule="auto"/>
        <w:jc w:val="center"/>
        <w:rPr>
          <w:rFonts w:eastAsia="Times New Roman"/>
          <w:bCs/>
          <w:sz w:val="18"/>
          <w:szCs w:val="18"/>
          <w:lang w:eastAsia="pl-PL"/>
        </w:rPr>
      </w:pPr>
    </w:p>
    <w:p w:rsidR="00C57542" w:rsidRDefault="00C57542" w:rsidP="00C57542">
      <w:pPr>
        <w:spacing w:after="0" w:line="240" w:lineRule="auto"/>
        <w:jc w:val="center"/>
        <w:rPr>
          <w:rFonts w:eastAsia="Times New Roman"/>
          <w:b/>
          <w:bCs/>
          <w:lang w:eastAsia="pl-PL"/>
        </w:rPr>
      </w:pPr>
      <w:r w:rsidRPr="00AB670E">
        <w:rPr>
          <w:rFonts w:eastAsia="Times New Roman"/>
          <w:b/>
          <w:bCs/>
          <w:lang w:eastAsia="pl-PL"/>
        </w:rPr>
        <w:t>REGULAMIN</w:t>
      </w:r>
    </w:p>
    <w:p w:rsidR="00C57542" w:rsidRPr="00AB670E" w:rsidRDefault="00C57542" w:rsidP="00C57542">
      <w:pPr>
        <w:spacing w:after="0" w:line="240" w:lineRule="auto"/>
        <w:jc w:val="center"/>
        <w:rPr>
          <w:rFonts w:eastAsia="Times New Roman"/>
          <w:b/>
          <w:bCs/>
          <w:lang w:eastAsia="pl-PL"/>
        </w:rPr>
      </w:pPr>
    </w:p>
    <w:p w:rsidR="00C57542" w:rsidRPr="00AB670E" w:rsidRDefault="00C57542" w:rsidP="00C57542">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211DE5">
        <w:rPr>
          <w:rFonts w:ascii="Times New Roman" w:eastAsia="Times New Roman" w:hAnsi="Times New Roman"/>
          <w:lang w:eastAsia="pl-PL"/>
        </w:rPr>
        <w:t>5</w:t>
      </w:r>
      <w:r>
        <w:rPr>
          <w:rFonts w:ascii="Times New Roman" w:eastAsia="Times New Roman" w:hAnsi="Times New Roman"/>
          <w:lang w:eastAsia="pl-PL"/>
        </w:rPr>
        <w:t xml:space="preserve"> września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w:t>
      </w:r>
      <w:r w:rsidR="00211DE5">
        <w:rPr>
          <w:rFonts w:ascii="Times New Roman" w:eastAsia="Times New Roman" w:hAnsi="Times New Roman"/>
          <w:i/>
          <w:lang w:eastAsia="pl-PL"/>
        </w:rPr>
        <w:t xml:space="preserve">nieruchomości składającej się z działek 428/11 i 428/12 o łącznej powierzchni 0,0320 ha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pod uprawę warzyw i roślin jednorocznych, </w:t>
      </w:r>
      <w:r w:rsidRPr="00AB670E">
        <w:rPr>
          <w:rFonts w:ascii="Times New Roman" w:eastAsia="Times New Roman" w:hAnsi="Times New Roman"/>
          <w:i/>
          <w:lang w:eastAsia="pl-PL"/>
        </w:rPr>
        <w:t xml:space="preserve">położonej w obrębie </w:t>
      </w:r>
      <w:r>
        <w:rPr>
          <w:rFonts w:ascii="Times New Roman" w:eastAsia="Times New Roman" w:hAnsi="Times New Roman"/>
          <w:i/>
          <w:lang w:eastAsia="pl-PL"/>
        </w:rPr>
        <w:t xml:space="preserve">nr 0002 przy ul. </w:t>
      </w:r>
      <w:r w:rsidR="00211DE5">
        <w:rPr>
          <w:rFonts w:ascii="Times New Roman" w:eastAsia="Times New Roman" w:hAnsi="Times New Roman"/>
          <w:i/>
          <w:lang w:eastAsia="pl-PL"/>
        </w:rPr>
        <w:t>Piechurów</w:t>
      </w:r>
      <w:r>
        <w:rPr>
          <w:rFonts w:ascii="Times New Roman" w:eastAsia="Times New Roman" w:hAnsi="Times New Roman"/>
          <w:i/>
          <w:lang w:eastAsia="pl-PL"/>
        </w:rPr>
        <w:t xml:space="preserve"> zaplecze budynku mieszkalnego nr </w:t>
      </w:r>
      <w:r w:rsidR="00211DE5">
        <w:rPr>
          <w:rFonts w:ascii="Times New Roman" w:eastAsia="Times New Roman" w:hAnsi="Times New Roman"/>
          <w:i/>
          <w:lang w:eastAsia="pl-PL"/>
        </w:rPr>
        <w:t>12</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C57542" w:rsidRPr="00AB670E" w:rsidRDefault="00C57542" w:rsidP="00C57542">
      <w:pPr>
        <w:spacing w:after="0" w:line="240" w:lineRule="auto"/>
        <w:ind w:firstLine="708"/>
        <w:jc w:val="both"/>
        <w:rPr>
          <w:rFonts w:ascii="Times New Roman" w:eastAsia="Times New Roman" w:hAnsi="Times New Roman"/>
          <w:lang w:eastAsia="pl-PL"/>
        </w:rPr>
      </w:pPr>
    </w:p>
    <w:p w:rsidR="00C57542" w:rsidRPr="00AB670E" w:rsidRDefault="00C57542" w:rsidP="00C57542">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IN.6810.2.3</w:t>
      </w:r>
      <w:r w:rsidR="00211DE5">
        <w:rPr>
          <w:rFonts w:ascii="Times New Roman" w:eastAsia="Times New Roman" w:hAnsi="Times New Roman"/>
          <w:lang w:eastAsia="pl-PL"/>
        </w:rPr>
        <w:t>4</w:t>
      </w:r>
      <w:r>
        <w:rPr>
          <w:rFonts w:ascii="Times New Roman" w:eastAsia="Times New Roman" w:hAnsi="Times New Roman"/>
          <w:lang w:eastAsia="pl-PL"/>
        </w:rPr>
        <w:t>.2022</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211DE5">
        <w:rPr>
          <w:rFonts w:ascii="Times New Roman" w:eastAsia="Times New Roman" w:hAnsi="Times New Roman"/>
          <w:lang w:eastAsia="pl-PL"/>
        </w:rPr>
        <w:t>9</w:t>
      </w:r>
      <w:r>
        <w:rPr>
          <w:rFonts w:ascii="Times New Roman" w:eastAsia="Times New Roman" w:hAnsi="Times New Roman"/>
          <w:lang w:eastAsia="pl-PL"/>
        </w:rPr>
        <w:t xml:space="preserve"> sierpnia 2022</w:t>
      </w:r>
      <w:r w:rsidRPr="00AB670E">
        <w:rPr>
          <w:rFonts w:ascii="Times New Roman" w:eastAsia="Times New Roman" w:hAnsi="Times New Roman"/>
          <w:lang w:eastAsia="pl-PL"/>
        </w:rPr>
        <w:t xml:space="preserve">r.   podaje </w:t>
      </w:r>
      <w:r>
        <w:rPr>
          <w:rFonts w:ascii="Times New Roman" w:eastAsia="Times New Roman" w:hAnsi="Times New Roman"/>
          <w:lang w:eastAsia="pl-PL"/>
        </w:rPr>
        <w:t xml:space="preserve">się  do </w:t>
      </w:r>
      <w:r w:rsidRPr="00AB670E">
        <w:rPr>
          <w:rFonts w:ascii="Times New Roman" w:eastAsia="Times New Roman" w:hAnsi="Times New Roman"/>
          <w:lang w:eastAsia="pl-PL"/>
        </w:rPr>
        <w:t xml:space="preserve">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C57542" w:rsidRPr="00AB670E" w:rsidRDefault="00C57542" w:rsidP="00C57542">
      <w:pPr>
        <w:spacing w:after="0" w:line="240" w:lineRule="auto"/>
        <w:jc w:val="both"/>
        <w:rPr>
          <w:rFonts w:ascii="Times New Roman" w:eastAsia="Times New Roman" w:hAnsi="Times New Roman"/>
          <w:sz w:val="20"/>
          <w:szCs w:val="20"/>
          <w:lang w:eastAsia="pl-PL"/>
        </w:rPr>
      </w:pPr>
    </w:p>
    <w:p w:rsidR="00C57542" w:rsidRPr="00AB670E" w:rsidRDefault="00C57542" w:rsidP="00C57542">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C57542" w:rsidRPr="00AB670E" w:rsidRDefault="00C57542" w:rsidP="00C5754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C57542" w:rsidRPr="00AB670E" w:rsidRDefault="00C57542" w:rsidP="00C5754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C57542" w:rsidRPr="00AB670E" w:rsidRDefault="00C57542" w:rsidP="00C5754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C57542" w:rsidRPr="00AB670E" w:rsidRDefault="00C57542" w:rsidP="00C5754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C57542" w:rsidRPr="00AB670E" w:rsidRDefault="00C57542" w:rsidP="00C5754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20</w:t>
      </w:r>
      <w:r w:rsidRPr="00AB670E">
        <w:rPr>
          <w:rFonts w:ascii="Times New Roman" w:eastAsia="Times New Roman" w:hAnsi="Times New Roman"/>
          <w:b/>
          <w:u w:val="single"/>
          <w:lang w:eastAsia="pl-PL"/>
        </w:rPr>
        <w:t>,00 zł.</w:t>
      </w:r>
    </w:p>
    <w:p w:rsidR="00C57542" w:rsidRPr="00AB670E" w:rsidRDefault="00C57542" w:rsidP="00C5754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C57542" w:rsidRPr="00AB670E" w:rsidRDefault="00C57542" w:rsidP="00C5754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C57542" w:rsidRPr="00AB670E" w:rsidRDefault="00C57542" w:rsidP="00C5754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C57542" w:rsidRPr="00AB670E" w:rsidRDefault="00C57542" w:rsidP="00C57542">
      <w:pPr>
        <w:spacing w:after="0" w:line="240" w:lineRule="auto"/>
        <w:jc w:val="center"/>
        <w:rPr>
          <w:rFonts w:ascii="Times New Roman" w:eastAsia="Times New Roman" w:hAnsi="Times New Roman"/>
          <w:lang w:eastAsia="pl-PL"/>
        </w:rPr>
      </w:pPr>
    </w:p>
    <w:p w:rsidR="00C57542" w:rsidRPr="00AB670E" w:rsidRDefault="00C57542" w:rsidP="00C5754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C57542" w:rsidRPr="00AB670E" w:rsidRDefault="00C57542" w:rsidP="00C5754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C57542" w:rsidRPr="00AB670E" w:rsidRDefault="00C57542" w:rsidP="00C5754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C57542" w:rsidRPr="00AB670E" w:rsidRDefault="00C57542" w:rsidP="00C5754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C57542" w:rsidRPr="00AB670E" w:rsidRDefault="00C57542" w:rsidP="00C5754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C57542" w:rsidRPr="00AB670E" w:rsidRDefault="00C57542" w:rsidP="00C5754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C57542" w:rsidRPr="00AB670E" w:rsidRDefault="00C57542" w:rsidP="00C57542">
      <w:pPr>
        <w:spacing w:after="0" w:line="240" w:lineRule="auto"/>
        <w:jc w:val="both"/>
        <w:rPr>
          <w:rFonts w:ascii="Times New Roman" w:eastAsia="Times New Roman" w:hAnsi="Times New Roman"/>
          <w:lang w:eastAsia="pl-PL"/>
        </w:rPr>
      </w:pPr>
    </w:p>
    <w:p w:rsidR="00C57542" w:rsidRPr="00AB670E" w:rsidRDefault="00C57542" w:rsidP="00C5754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C57542" w:rsidRPr="00AB670E" w:rsidRDefault="00C57542" w:rsidP="00C57542">
      <w:pPr>
        <w:spacing w:after="0" w:line="240" w:lineRule="auto"/>
        <w:jc w:val="center"/>
        <w:rPr>
          <w:rFonts w:ascii="Times New Roman" w:eastAsia="Times New Roman" w:hAnsi="Times New Roman"/>
          <w:lang w:eastAsia="pl-PL"/>
        </w:rPr>
      </w:pPr>
    </w:p>
    <w:p w:rsidR="00C57542" w:rsidRPr="006522F8" w:rsidRDefault="00C57542" w:rsidP="00C57542">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r w:rsidRPr="001C43D2">
        <w:rPr>
          <w:color w:val="FFFFFF" w:themeColor="background1"/>
        </w:rPr>
        <w:t>Burmistrz</w:t>
      </w:r>
    </w:p>
    <w:p w:rsidR="00C57542" w:rsidRPr="00EE763D" w:rsidRDefault="00C57542" w:rsidP="00C57542">
      <w:pPr>
        <w:spacing w:after="0" w:line="240" w:lineRule="auto"/>
        <w:ind w:left="6372"/>
        <w:jc w:val="both"/>
        <w:rPr>
          <w:color w:val="FFFFFF" w:themeColor="background1"/>
        </w:rPr>
      </w:pPr>
      <w:r w:rsidRPr="00EE763D">
        <w:rPr>
          <w:color w:val="FFFFFF" w:themeColor="background1"/>
        </w:rPr>
        <w:t xml:space="preserve">          Z up. Burmistrza</w:t>
      </w:r>
    </w:p>
    <w:p w:rsidR="00C96CFE" w:rsidRPr="00E75928" w:rsidRDefault="00C96CFE" w:rsidP="00C96CFE">
      <w:pPr>
        <w:spacing w:after="0" w:line="240" w:lineRule="auto"/>
        <w:ind w:left="7080"/>
        <w:jc w:val="both"/>
      </w:pPr>
      <w:r>
        <w:t xml:space="preserve">       </w:t>
      </w:r>
      <w:r w:rsidRPr="00E75928">
        <w:t>Burmistrz</w:t>
      </w:r>
    </w:p>
    <w:p w:rsidR="00C96CFE" w:rsidRPr="00E75928" w:rsidRDefault="00C96CFE" w:rsidP="00C96CFE">
      <w:pPr>
        <w:spacing w:after="0" w:line="240" w:lineRule="auto"/>
        <w:ind w:left="7080"/>
        <w:jc w:val="both"/>
      </w:pPr>
      <w:r w:rsidRPr="00E75928">
        <w:t xml:space="preserve">           </w:t>
      </w:r>
      <w:r>
        <w:t xml:space="preserve"> </w:t>
      </w:r>
      <w:r w:rsidRPr="00E75928">
        <w:t xml:space="preserve">  /-/</w:t>
      </w:r>
    </w:p>
    <w:p w:rsidR="00C96CFE" w:rsidRPr="00615C24" w:rsidRDefault="00C96CFE" w:rsidP="00C96CFE">
      <w:pPr>
        <w:spacing w:after="0" w:line="240" w:lineRule="auto"/>
        <w:ind w:left="6372" w:firstLine="708"/>
        <w:jc w:val="both"/>
        <w:rPr>
          <w:color w:val="FFFFFF" w:themeColor="background1"/>
        </w:rPr>
      </w:pPr>
      <w:r>
        <w:t>Jarosław Kowalski</w:t>
      </w:r>
      <w:r>
        <w:rPr>
          <w:color w:val="FFFFFF" w:themeColor="background1"/>
        </w:rPr>
        <w:t xml:space="preserve">  </w:t>
      </w:r>
    </w:p>
    <w:p w:rsidR="00835388" w:rsidRDefault="00835388">
      <w:bookmarkStart w:id="0" w:name="_GoBack"/>
      <w:bookmarkEnd w:id="0"/>
    </w:p>
    <w:sectPr w:rsidR="00835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42"/>
    <w:rsid w:val="00211DE5"/>
    <w:rsid w:val="00835388"/>
    <w:rsid w:val="00C57542"/>
    <w:rsid w:val="00C96CFE"/>
    <w:rsid w:val="00FF1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54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54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1326</Words>
  <Characters>7961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2022-08-09T06:33:00Z</cp:lastPrinted>
  <dcterms:created xsi:type="dcterms:W3CDTF">2022-08-09T06:10:00Z</dcterms:created>
  <dcterms:modified xsi:type="dcterms:W3CDTF">2022-08-12T06:13:00Z</dcterms:modified>
</cp:coreProperties>
</file>