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B4CB5" w14:textId="77777777" w:rsidR="00DC0E71" w:rsidRPr="008D2D31" w:rsidRDefault="00DC0E71" w:rsidP="00DC0E71">
      <w:pPr>
        <w:spacing w:after="0" w:line="360" w:lineRule="auto"/>
        <w:ind w:left="496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Pr="008D2D31">
        <w:rPr>
          <w:rFonts w:ascii="Times New Roman" w:eastAsia="Times New Roman" w:hAnsi="Times New Roman"/>
          <w:lang w:eastAsia="pl-PL"/>
        </w:rPr>
        <w:t xml:space="preserve">   </w:t>
      </w:r>
      <w:r w:rsidRPr="008D2D31">
        <w:rPr>
          <w:rFonts w:ascii="Times New Roman" w:eastAsia="Times New Roman" w:hAnsi="Times New Roman"/>
          <w:lang w:eastAsia="pl-PL"/>
        </w:rPr>
        <w:tab/>
        <w:t xml:space="preserve">             Dobre Miasto, </w:t>
      </w:r>
      <w:r>
        <w:rPr>
          <w:rFonts w:ascii="Times New Roman" w:eastAsia="Times New Roman" w:hAnsi="Times New Roman"/>
          <w:lang w:eastAsia="pl-PL"/>
        </w:rPr>
        <w:t>22.03.2024r.</w:t>
      </w:r>
    </w:p>
    <w:p w14:paraId="1C3A7B72" w14:textId="77777777" w:rsidR="00DC0E71" w:rsidRDefault="00DC0E71" w:rsidP="00DC0E7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IN.6810.4.2024.</w:t>
      </w:r>
      <w:r w:rsidRPr="008D2D31">
        <w:rPr>
          <w:rFonts w:ascii="Times New Roman" w:eastAsia="Times New Roman" w:hAnsi="Times New Roman"/>
          <w:lang w:eastAsia="pl-PL"/>
        </w:rPr>
        <w:t>JŁ</w:t>
      </w:r>
    </w:p>
    <w:p w14:paraId="0A9E8707" w14:textId="77777777" w:rsidR="00DC0E71" w:rsidRPr="008D2D31" w:rsidRDefault="00DC0E71" w:rsidP="00DC0E71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7EAEDD5F" w14:textId="77777777" w:rsidR="00DC0E71" w:rsidRPr="008D2D31" w:rsidRDefault="00DC0E71" w:rsidP="00DC0E71">
      <w:pPr>
        <w:spacing w:after="0" w:line="360" w:lineRule="auto"/>
        <w:ind w:left="2832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 xml:space="preserve">           I N F O R M A C J A</w:t>
      </w:r>
    </w:p>
    <w:p w14:paraId="156F90CE" w14:textId="77777777" w:rsidR="00DC0E71" w:rsidRDefault="00DC0E71" w:rsidP="00DC0E7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 xml:space="preserve">                                             O  W Y N I K U   P R Z E T A R G U</w:t>
      </w:r>
    </w:p>
    <w:p w14:paraId="7412FC16" w14:textId="77777777" w:rsidR="00DC0E71" w:rsidRPr="008D2D31" w:rsidRDefault="00DC0E71" w:rsidP="00DC0E71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175DBC40" w14:textId="77777777" w:rsidR="00DC0E71" w:rsidRPr="008D2D31" w:rsidRDefault="00DC0E71" w:rsidP="00DC0E71">
      <w:pPr>
        <w:spacing w:after="0" w:line="360" w:lineRule="auto"/>
        <w:ind w:firstLine="708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>Burmistrz Dobrego Miasta podaje do publicznej wiadomości informację o wyniku niżej wymienionego</w:t>
      </w:r>
      <w:r>
        <w:rPr>
          <w:rFonts w:ascii="Times New Roman" w:eastAsia="Times New Roman" w:hAnsi="Times New Roman"/>
          <w:lang w:eastAsia="pl-PL"/>
        </w:rPr>
        <w:t xml:space="preserve"> przetargu – OGŁOSZENIE – znak I</w:t>
      </w:r>
      <w:r w:rsidRPr="008D2D31">
        <w:rPr>
          <w:rFonts w:ascii="Times New Roman" w:eastAsia="Times New Roman" w:hAnsi="Times New Roman"/>
          <w:lang w:eastAsia="pl-PL"/>
        </w:rPr>
        <w:t>N.6810</w:t>
      </w:r>
      <w:r>
        <w:rPr>
          <w:rFonts w:ascii="Times New Roman" w:eastAsia="Times New Roman" w:hAnsi="Times New Roman"/>
          <w:lang w:eastAsia="pl-PL"/>
        </w:rPr>
        <w:t>.4.2024.JŁ z dnia 27 lutego 2024r.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DC0E71" w:rsidRPr="008D2D31" w14:paraId="236CD84B" w14:textId="77777777" w:rsidTr="00142CE6">
        <w:tc>
          <w:tcPr>
            <w:tcW w:w="4361" w:type="dxa"/>
            <w:shd w:val="clear" w:color="auto" w:fill="auto"/>
            <w:vAlign w:val="center"/>
          </w:tcPr>
          <w:p w14:paraId="020B983A" w14:textId="77777777" w:rsidR="00DC0E71" w:rsidRPr="00AB0451" w:rsidRDefault="00DC0E71" w:rsidP="00142CE6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1DBACA9" w14:textId="77777777" w:rsidR="00DC0E71" w:rsidRPr="00AB0451" w:rsidRDefault="00DC0E71" w:rsidP="00142CE6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1.Data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37B7CBB" w14:textId="77777777" w:rsidR="00DC0E71" w:rsidRPr="00ED51C9" w:rsidRDefault="00DC0E71" w:rsidP="00142CE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 marca 2024</w:t>
            </w:r>
            <w:r w:rsidRPr="00ED51C9">
              <w:rPr>
                <w:rFonts w:ascii="Times New Roman" w:eastAsia="Times New Roman" w:hAnsi="Times New Roman"/>
                <w:lang w:eastAsia="pl-PL"/>
              </w:rPr>
              <w:t>r.</w:t>
            </w:r>
          </w:p>
        </w:tc>
      </w:tr>
      <w:tr w:rsidR="00DC0E71" w:rsidRPr="008D2D31" w14:paraId="250FAFA3" w14:textId="77777777" w:rsidTr="00142CE6">
        <w:tc>
          <w:tcPr>
            <w:tcW w:w="4361" w:type="dxa"/>
            <w:shd w:val="clear" w:color="auto" w:fill="auto"/>
            <w:vAlign w:val="center"/>
          </w:tcPr>
          <w:p w14:paraId="21B27E3A" w14:textId="77777777" w:rsidR="00DC0E71" w:rsidRPr="00AB0451" w:rsidRDefault="00DC0E71" w:rsidP="00142CE6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7A14DC3" w14:textId="77777777" w:rsidR="00DC0E71" w:rsidRPr="00AB0451" w:rsidRDefault="00DC0E71" w:rsidP="00142CE6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2.Miejsce przetargu</w:t>
            </w:r>
          </w:p>
        </w:tc>
        <w:tc>
          <w:tcPr>
            <w:tcW w:w="5245" w:type="dxa"/>
            <w:shd w:val="clear" w:color="auto" w:fill="auto"/>
          </w:tcPr>
          <w:p w14:paraId="623111BF" w14:textId="77777777" w:rsidR="00DC0E71" w:rsidRPr="00ED51C9" w:rsidRDefault="00DC0E71" w:rsidP="00142CE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51C9">
              <w:rPr>
                <w:rFonts w:ascii="Times New Roman" w:eastAsia="Times New Roman" w:hAnsi="Times New Roman"/>
                <w:lang w:eastAsia="pl-PL"/>
              </w:rPr>
              <w:t>Urząd Miejski w Dobrym Mieście</w:t>
            </w:r>
          </w:p>
          <w:p w14:paraId="0F82B969" w14:textId="77777777" w:rsidR="00DC0E71" w:rsidRPr="009D091B" w:rsidRDefault="00DC0E71" w:rsidP="00142CE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51C9">
              <w:rPr>
                <w:rFonts w:ascii="Times New Roman" w:eastAsia="Times New Roman" w:hAnsi="Times New Roman"/>
                <w:lang w:eastAsia="pl-PL"/>
              </w:rPr>
              <w:t>ul. Warszawska 14</w:t>
            </w:r>
            <w:r w:rsidRPr="009D09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sala narad</w:t>
            </w:r>
          </w:p>
        </w:tc>
      </w:tr>
      <w:tr w:rsidR="00DC0E71" w:rsidRPr="008D2D31" w14:paraId="4FF6B883" w14:textId="77777777" w:rsidTr="00142CE6">
        <w:trPr>
          <w:trHeight w:val="867"/>
        </w:trPr>
        <w:tc>
          <w:tcPr>
            <w:tcW w:w="4361" w:type="dxa"/>
            <w:shd w:val="clear" w:color="auto" w:fill="auto"/>
            <w:vAlign w:val="center"/>
          </w:tcPr>
          <w:p w14:paraId="65D1C66C" w14:textId="77777777" w:rsidR="00DC0E71" w:rsidRPr="00AB0451" w:rsidRDefault="00DC0E71" w:rsidP="00142CE6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3.Rodzaj przetargu</w:t>
            </w:r>
          </w:p>
        </w:tc>
        <w:tc>
          <w:tcPr>
            <w:tcW w:w="5245" w:type="dxa"/>
            <w:shd w:val="clear" w:color="auto" w:fill="auto"/>
          </w:tcPr>
          <w:p w14:paraId="3BB5FEA4" w14:textId="77777777" w:rsidR="00DC0E71" w:rsidRPr="00AB0451" w:rsidRDefault="00DC0E71" w:rsidP="00142CE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Ogłasza pierwszy przetarg  ustny nieog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raniczony  na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wydzierżawienie nieruchomości gruntowej niezabudowanej. </w:t>
            </w:r>
          </w:p>
        </w:tc>
      </w:tr>
      <w:tr w:rsidR="00DC0E71" w:rsidRPr="009D091B" w14:paraId="67A0A27A" w14:textId="77777777" w:rsidTr="00142CE6">
        <w:tc>
          <w:tcPr>
            <w:tcW w:w="4361" w:type="dxa"/>
            <w:shd w:val="clear" w:color="auto" w:fill="auto"/>
            <w:vAlign w:val="center"/>
          </w:tcPr>
          <w:p w14:paraId="471158C0" w14:textId="77777777" w:rsidR="00DC0E71" w:rsidRPr="00AB0451" w:rsidRDefault="00DC0E71" w:rsidP="00142CE6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4.Oznaczenie nieruchomości według katastru nieruchomości i księgi wieczystej</w:t>
            </w:r>
          </w:p>
        </w:tc>
        <w:tc>
          <w:tcPr>
            <w:tcW w:w="5245" w:type="dxa"/>
            <w:shd w:val="clear" w:color="auto" w:fill="auto"/>
          </w:tcPr>
          <w:p w14:paraId="7F868B72" w14:textId="77777777" w:rsidR="00DC0E71" w:rsidRPr="00AB0451" w:rsidRDefault="00DC0E71" w:rsidP="00142CE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Nieruchomość gruntowa oznaczona numerem ewidencyjnym: 332/10 o pow. 0,0053 ha,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 xml:space="preserve">opisana w KW Nr OL1O/00078556/2 położona przy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 xml:space="preserve">ul. Generała Tadeusza Kościuszki,  obręb nr 0002, miasta Dobre Miasto </w:t>
            </w:r>
          </w:p>
        </w:tc>
      </w:tr>
      <w:tr w:rsidR="00DC0E71" w:rsidRPr="008D2D31" w14:paraId="18CB8833" w14:textId="77777777" w:rsidTr="00142CE6">
        <w:tc>
          <w:tcPr>
            <w:tcW w:w="4361" w:type="dxa"/>
            <w:shd w:val="clear" w:color="auto" w:fill="auto"/>
            <w:vAlign w:val="center"/>
          </w:tcPr>
          <w:p w14:paraId="18860B26" w14:textId="77777777" w:rsidR="00DC0E71" w:rsidRPr="00AB0451" w:rsidRDefault="00DC0E71" w:rsidP="00142CE6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5.Liczba osób dopuszczonych do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96668B3" w14:textId="77777777" w:rsidR="00DC0E71" w:rsidRPr="00AB0451" w:rsidRDefault="00DC0E71" w:rsidP="00142CE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jedna</w:t>
            </w:r>
          </w:p>
        </w:tc>
      </w:tr>
      <w:tr w:rsidR="00DC0E71" w:rsidRPr="008D2D31" w14:paraId="5356C840" w14:textId="77777777" w:rsidTr="00142CE6">
        <w:tc>
          <w:tcPr>
            <w:tcW w:w="4361" w:type="dxa"/>
            <w:shd w:val="clear" w:color="auto" w:fill="auto"/>
            <w:vAlign w:val="center"/>
          </w:tcPr>
          <w:p w14:paraId="5334D8F4" w14:textId="77777777" w:rsidR="00DC0E71" w:rsidRPr="00AB0451" w:rsidRDefault="00DC0E71" w:rsidP="00142CE6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6.Liczba osób niedopuszczonych do przetargu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73ECF9" w14:textId="77777777" w:rsidR="00DC0E71" w:rsidRPr="00AB0451" w:rsidRDefault="00DC0E71" w:rsidP="00142CE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  <w:tr w:rsidR="00DC0E71" w:rsidRPr="008D2D31" w14:paraId="4E7D8BDA" w14:textId="77777777" w:rsidTr="00142CE6">
        <w:tc>
          <w:tcPr>
            <w:tcW w:w="4361" w:type="dxa"/>
            <w:shd w:val="clear" w:color="auto" w:fill="auto"/>
            <w:vAlign w:val="center"/>
          </w:tcPr>
          <w:p w14:paraId="434D1724" w14:textId="77777777" w:rsidR="00DC0E71" w:rsidRPr="00AB0451" w:rsidRDefault="00DC0E71" w:rsidP="00142CE6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7.Cena wywoławcza </w:t>
            </w:r>
            <w:r>
              <w:rPr>
                <w:rFonts w:ascii="Times New Roman" w:eastAsia="Times New Roman" w:hAnsi="Times New Roman"/>
                <w:lang w:eastAsia="pl-PL"/>
              </w:rPr>
              <w:t>netto czynszu dzierżawnego w stosunku rocznym w złotych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F7D9C63" w14:textId="77777777" w:rsidR="00DC0E71" w:rsidRDefault="00DC0E71" w:rsidP="00142CE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53,00 zł </w:t>
            </w:r>
          </w:p>
          <w:p w14:paraId="10E579C7" w14:textId="77777777" w:rsidR="00DC0E71" w:rsidRPr="00AB0451" w:rsidRDefault="00DC0E71" w:rsidP="00142CE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(słownie: pięćdziesiąt trzy złotych 00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/100)</w:t>
            </w:r>
          </w:p>
        </w:tc>
      </w:tr>
      <w:tr w:rsidR="00DC0E71" w:rsidRPr="008D2D31" w14:paraId="4B8A9CA9" w14:textId="77777777" w:rsidTr="00142CE6">
        <w:tc>
          <w:tcPr>
            <w:tcW w:w="4361" w:type="dxa"/>
            <w:shd w:val="clear" w:color="auto" w:fill="auto"/>
            <w:vAlign w:val="center"/>
          </w:tcPr>
          <w:p w14:paraId="416B0BC1" w14:textId="77777777" w:rsidR="00DC0E71" w:rsidRPr="00AB0451" w:rsidRDefault="00DC0E71" w:rsidP="00142CE6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8.Najwyższa cena </w:t>
            </w:r>
            <w:r>
              <w:rPr>
                <w:rFonts w:ascii="Times New Roman" w:eastAsia="Times New Roman" w:hAnsi="Times New Roman"/>
                <w:lang w:eastAsia="pl-PL"/>
              </w:rPr>
              <w:t>(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netto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 osiągnięta w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AEB19F" w14:textId="77777777" w:rsidR="00DC0E71" w:rsidRDefault="00DC0E71" w:rsidP="00142CE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58,00 zł </w:t>
            </w:r>
          </w:p>
          <w:p w14:paraId="42E0F7AE" w14:textId="77777777" w:rsidR="00DC0E71" w:rsidRPr="00EC2394" w:rsidRDefault="00DC0E71" w:rsidP="00142CE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(słownie: pięćdziesiąt osiem złotych 00/100)</w:t>
            </w:r>
          </w:p>
        </w:tc>
      </w:tr>
      <w:tr w:rsidR="00DC0E71" w:rsidRPr="006C67E7" w14:paraId="4C940D08" w14:textId="77777777" w:rsidTr="00142CE6">
        <w:tc>
          <w:tcPr>
            <w:tcW w:w="4361" w:type="dxa"/>
            <w:shd w:val="clear" w:color="auto" w:fill="auto"/>
            <w:vAlign w:val="center"/>
          </w:tcPr>
          <w:p w14:paraId="1FA8E00E" w14:textId="77777777" w:rsidR="00DC0E71" w:rsidRPr="00AB0451" w:rsidRDefault="00DC0E71" w:rsidP="00142CE6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9.Imię i nazwisko albo nazwa lub firma osoby ustalonej jako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nabywca  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nieruchomości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A838B4" w14:textId="77777777" w:rsidR="00DC0E71" w:rsidRPr="006C67E7" w:rsidRDefault="00DC0E71" w:rsidP="00142CE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Mateusz Orłowski</w:t>
            </w:r>
          </w:p>
        </w:tc>
      </w:tr>
    </w:tbl>
    <w:p w14:paraId="66C4DC39" w14:textId="77777777" w:rsidR="00DC0E71" w:rsidRPr="00784916" w:rsidRDefault="00DC0E71" w:rsidP="00DC0E7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C641B">
        <w:rPr>
          <w:rFonts w:ascii="Times New Roman" w:eastAsia="Times New Roman" w:hAnsi="Times New Roman"/>
          <w:lang w:eastAsia="pl-PL"/>
        </w:rPr>
        <w:t xml:space="preserve"> </w:t>
      </w:r>
      <w:r w:rsidRPr="008D2D31">
        <w:rPr>
          <w:rFonts w:ascii="Times New Roman" w:eastAsia="Times New Roman" w:hAnsi="Times New Roman"/>
          <w:lang w:eastAsia="pl-PL"/>
        </w:rPr>
        <w:t xml:space="preserve">Niniejsza informacja podlega </w:t>
      </w:r>
      <w:r>
        <w:rPr>
          <w:rFonts w:ascii="Times New Roman" w:eastAsia="Times New Roman" w:hAnsi="Times New Roman"/>
          <w:lang w:eastAsia="pl-PL"/>
        </w:rPr>
        <w:t xml:space="preserve">podaniu do podania  publicznej wiadomości, poprzez zamieszczenie w Biuletynie Informacji  Publicznej  na stronie podmiotowej urzędu  </w:t>
      </w:r>
      <w:hyperlink r:id="rId4" w:history="1">
        <w:r w:rsidRPr="00F5180E">
          <w:rPr>
            <w:rStyle w:val="Hipercze"/>
            <w:rFonts w:ascii="Times New Roman" w:eastAsia="Times New Roman" w:hAnsi="Times New Roman"/>
            <w:lang w:eastAsia="pl-PL"/>
          </w:rPr>
          <w:t>http://bip.dobremiasto.com.pl</w:t>
        </w:r>
      </w:hyperlink>
      <w:r>
        <w:rPr>
          <w:rFonts w:ascii="Times New Roman" w:eastAsia="Times New Roman" w:hAnsi="Times New Roman"/>
          <w:lang w:eastAsia="pl-PL"/>
        </w:rPr>
        <w:t xml:space="preserve"> oraz wywieszenie na tablicy informacyjnej </w:t>
      </w:r>
      <w:r w:rsidRPr="008D2D31">
        <w:rPr>
          <w:rFonts w:ascii="Times New Roman" w:eastAsia="Times New Roman" w:hAnsi="Times New Roman"/>
          <w:lang w:eastAsia="pl-PL"/>
        </w:rPr>
        <w:t xml:space="preserve"> Urzędu Miejskiego w Dobrym Mieście przy ul. Warszawskiej 14, n</w:t>
      </w:r>
      <w:r>
        <w:rPr>
          <w:rFonts w:ascii="Times New Roman" w:eastAsia="Times New Roman" w:hAnsi="Times New Roman"/>
          <w:lang w:eastAsia="pl-PL"/>
        </w:rPr>
        <w:t>a okres siedmiu dni tj. od dnia  28.03.2024r. do dnia 04.04.2024</w:t>
      </w:r>
      <w:r w:rsidRPr="008D2D31">
        <w:rPr>
          <w:rFonts w:ascii="Times New Roman" w:eastAsia="Times New Roman" w:hAnsi="Times New Roman"/>
          <w:lang w:eastAsia="pl-PL"/>
        </w:rPr>
        <w:t>r.</w:t>
      </w:r>
      <w:r>
        <w:rPr>
          <w:rFonts w:ascii="Times New Roman" w:eastAsia="Times New Roman" w:hAnsi="Times New Roman"/>
          <w:lang w:eastAsia="pl-PL"/>
        </w:rPr>
        <w:tab/>
      </w:r>
      <w:r w:rsidRPr="00784916">
        <w:rPr>
          <w:rFonts w:ascii="Times New Roman" w:eastAsia="Times New Roman" w:hAnsi="Times New Roman"/>
          <w:lang w:eastAsia="pl-PL"/>
        </w:rPr>
        <w:t xml:space="preserve">           </w:t>
      </w:r>
    </w:p>
    <w:p w14:paraId="29415B43" w14:textId="57A7EF89" w:rsidR="00DC0E71" w:rsidRPr="001B2BF2" w:rsidRDefault="00DC0E71" w:rsidP="00DC0E71">
      <w:pPr>
        <w:spacing w:after="0"/>
        <w:ind w:left="6372" w:firstLine="696"/>
        <w:rPr>
          <w:rFonts w:ascii="Times New Roman" w:eastAsia="Times New Roman" w:hAnsi="Times New Roman"/>
          <w:lang w:eastAsia="pl-PL"/>
        </w:rPr>
      </w:pPr>
      <w:r w:rsidRPr="001B2BF2">
        <w:rPr>
          <w:rFonts w:ascii="Times New Roman" w:eastAsia="Times New Roman" w:hAnsi="Times New Roman"/>
          <w:lang w:eastAsia="pl-PL"/>
        </w:rPr>
        <w:t xml:space="preserve">     </w:t>
      </w:r>
      <w:r w:rsidR="001B2BF2">
        <w:rPr>
          <w:rFonts w:ascii="Times New Roman" w:eastAsia="Times New Roman" w:hAnsi="Times New Roman"/>
          <w:lang w:eastAsia="pl-PL"/>
        </w:rPr>
        <w:t>Z up.</w:t>
      </w:r>
      <w:r w:rsidRPr="001B2BF2">
        <w:rPr>
          <w:rFonts w:ascii="Times New Roman" w:eastAsia="Times New Roman" w:hAnsi="Times New Roman"/>
          <w:lang w:eastAsia="pl-PL"/>
        </w:rPr>
        <w:t xml:space="preserve"> Burmistrz</w:t>
      </w:r>
      <w:r w:rsidR="001B2BF2">
        <w:rPr>
          <w:rFonts w:ascii="Times New Roman" w:eastAsia="Times New Roman" w:hAnsi="Times New Roman"/>
          <w:lang w:eastAsia="pl-PL"/>
        </w:rPr>
        <w:t>a</w:t>
      </w:r>
    </w:p>
    <w:p w14:paraId="4B56EA0A" w14:textId="77777777" w:rsidR="00DC0E71" w:rsidRPr="001B2BF2" w:rsidRDefault="00DC0E71" w:rsidP="00DC0E71">
      <w:pPr>
        <w:spacing w:after="0"/>
        <w:ind w:left="6372"/>
        <w:rPr>
          <w:rFonts w:ascii="Times New Roman" w:eastAsia="Times New Roman" w:hAnsi="Times New Roman"/>
          <w:lang w:eastAsia="pl-PL"/>
        </w:rPr>
      </w:pPr>
      <w:r w:rsidRPr="001B2BF2">
        <w:rPr>
          <w:rFonts w:ascii="Times New Roman" w:eastAsia="Times New Roman" w:hAnsi="Times New Roman"/>
          <w:lang w:eastAsia="pl-PL"/>
        </w:rPr>
        <w:t xml:space="preserve">                         /-/</w:t>
      </w:r>
    </w:p>
    <w:p w14:paraId="605D4D29" w14:textId="4639F916" w:rsidR="00DC0E71" w:rsidRDefault="001B2BF2" w:rsidP="001B2BF2">
      <w:pPr>
        <w:spacing w:after="0"/>
        <w:ind w:left="708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Janusz Filipkowski</w:t>
      </w:r>
    </w:p>
    <w:p w14:paraId="0E65BD98" w14:textId="138E9D1A" w:rsidR="001B2BF2" w:rsidRPr="001B2BF2" w:rsidRDefault="001B2BF2" w:rsidP="001B2BF2">
      <w:pPr>
        <w:spacing w:after="0"/>
        <w:ind w:left="7080"/>
      </w:pPr>
      <w:r>
        <w:rPr>
          <w:rFonts w:ascii="Times New Roman" w:eastAsia="Times New Roman" w:hAnsi="Times New Roman"/>
          <w:lang w:eastAsia="pl-PL"/>
        </w:rPr>
        <w:t>Zastępca Burmistrza</w:t>
      </w:r>
    </w:p>
    <w:p w14:paraId="7665FB54" w14:textId="77777777" w:rsidR="00DC0E71" w:rsidRPr="001B2BF2" w:rsidRDefault="00DC0E71" w:rsidP="00DC0E71">
      <w:pPr>
        <w:spacing w:after="0"/>
        <w:ind w:left="6372"/>
      </w:pPr>
    </w:p>
    <w:p w14:paraId="433E9829" w14:textId="77777777" w:rsidR="0087428D" w:rsidRPr="001B2BF2" w:rsidRDefault="0087428D"/>
    <w:p w14:paraId="793218A6" w14:textId="77777777" w:rsidR="001B2BF2" w:rsidRPr="001B2BF2" w:rsidRDefault="001B2BF2"/>
    <w:sectPr w:rsidR="001B2BF2" w:rsidRPr="001B2BF2" w:rsidSect="0050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71"/>
    <w:rsid w:val="001B2BF2"/>
    <w:rsid w:val="00503C2D"/>
    <w:rsid w:val="0087428D"/>
    <w:rsid w:val="00DC0E71"/>
    <w:rsid w:val="00E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31DD"/>
  <w15:chartTrackingRefBased/>
  <w15:docId w15:val="{92CE5011-B00A-48B3-9CE7-09F75667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71"/>
    <w:pPr>
      <w:spacing w:after="200" w:line="276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0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2</cp:revision>
  <dcterms:created xsi:type="dcterms:W3CDTF">2024-03-22T10:02:00Z</dcterms:created>
  <dcterms:modified xsi:type="dcterms:W3CDTF">2024-03-26T10:59:00Z</dcterms:modified>
</cp:coreProperties>
</file>