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DB5EF" w14:textId="581B3A95" w:rsidR="00802550" w:rsidRPr="008D2D31" w:rsidRDefault="00802550" w:rsidP="00802550">
      <w:pPr>
        <w:spacing w:after="0" w:line="360" w:lineRule="auto"/>
        <w:ind w:left="496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Pr="008D2D31">
        <w:rPr>
          <w:rFonts w:ascii="Times New Roman" w:eastAsia="Times New Roman" w:hAnsi="Times New Roman"/>
          <w:lang w:eastAsia="pl-PL"/>
        </w:rPr>
        <w:t xml:space="preserve">   </w:t>
      </w:r>
      <w:r w:rsidRPr="008D2D31">
        <w:rPr>
          <w:rFonts w:ascii="Times New Roman" w:eastAsia="Times New Roman" w:hAnsi="Times New Roman"/>
          <w:lang w:eastAsia="pl-PL"/>
        </w:rPr>
        <w:tab/>
        <w:t xml:space="preserve">             Dobre Miasto, </w:t>
      </w:r>
      <w:r>
        <w:rPr>
          <w:rFonts w:ascii="Times New Roman" w:eastAsia="Times New Roman" w:hAnsi="Times New Roman"/>
          <w:lang w:eastAsia="pl-PL"/>
        </w:rPr>
        <w:t>08.04.2024r.</w:t>
      </w:r>
    </w:p>
    <w:p w14:paraId="1FE967FE" w14:textId="4255B768" w:rsidR="00802550" w:rsidRDefault="00802550" w:rsidP="00802550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IN.6810.5.2024.</w:t>
      </w:r>
      <w:r w:rsidRPr="008D2D31">
        <w:rPr>
          <w:rFonts w:ascii="Times New Roman" w:eastAsia="Times New Roman" w:hAnsi="Times New Roman"/>
          <w:lang w:eastAsia="pl-PL"/>
        </w:rPr>
        <w:t>JŁ</w:t>
      </w:r>
    </w:p>
    <w:p w14:paraId="584750C4" w14:textId="77777777" w:rsidR="00802550" w:rsidRPr="008D2D31" w:rsidRDefault="00802550" w:rsidP="00802550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42F252B5" w14:textId="77777777" w:rsidR="00802550" w:rsidRPr="008D2D31" w:rsidRDefault="00802550" w:rsidP="00802550">
      <w:pPr>
        <w:spacing w:after="0" w:line="360" w:lineRule="auto"/>
        <w:ind w:left="2832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 xml:space="preserve">           I N F O R M A C J A</w:t>
      </w:r>
    </w:p>
    <w:p w14:paraId="655BCBFC" w14:textId="77777777" w:rsidR="00802550" w:rsidRDefault="00802550" w:rsidP="00802550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 xml:space="preserve">                                             O  W Y N I K U   P R Z E T A R G U</w:t>
      </w:r>
    </w:p>
    <w:p w14:paraId="0DAD6169" w14:textId="77777777" w:rsidR="00802550" w:rsidRPr="008D2D31" w:rsidRDefault="00802550" w:rsidP="00802550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4F7EAAF9" w14:textId="22A1C421" w:rsidR="00802550" w:rsidRPr="008D2D31" w:rsidRDefault="00802550" w:rsidP="00802550">
      <w:pPr>
        <w:spacing w:after="0"/>
        <w:ind w:firstLine="708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>Burmistrz Dobrego Miasta podaje do publicznej wiadomości informację o wyniku niżej wymienionego</w:t>
      </w:r>
      <w:r>
        <w:rPr>
          <w:rFonts w:ascii="Times New Roman" w:eastAsia="Times New Roman" w:hAnsi="Times New Roman"/>
          <w:lang w:eastAsia="pl-PL"/>
        </w:rPr>
        <w:t xml:space="preserve"> przetargu – OGŁOSZENIE – znak I</w:t>
      </w:r>
      <w:r w:rsidRPr="008D2D31">
        <w:rPr>
          <w:rFonts w:ascii="Times New Roman" w:eastAsia="Times New Roman" w:hAnsi="Times New Roman"/>
          <w:lang w:eastAsia="pl-PL"/>
        </w:rPr>
        <w:t>N.6810</w:t>
      </w:r>
      <w:r>
        <w:rPr>
          <w:rFonts w:ascii="Times New Roman" w:eastAsia="Times New Roman" w:hAnsi="Times New Roman"/>
          <w:lang w:eastAsia="pl-PL"/>
        </w:rPr>
        <w:t>.5.2024.JŁ z dnia 04 marca 2024r.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802550" w:rsidRPr="008D2D31" w14:paraId="37C0B364" w14:textId="77777777" w:rsidTr="006039E4">
        <w:tc>
          <w:tcPr>
            <w:tcW w:w="4361" w:type="dxa"/>
            <w:shd w:val="clear" w:color="auto" w:fill="auto"/>
            <w:vAlign w:val="center"/>
          </w:tcPr>
          <w:p w14:paraId="4971E447" w14:textId="77777777" w:rsidR="00802550" w:rsidRPr="00AB0451" w:rsidRDefault="00802550" w:rsidP="006039E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14F5F1F" w14:textId="77777777" w:rsidR="00802550" w:rsidRPr="00AB0451" w:rsidRDefault="00802550" w:rsidP="006039E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1.Data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D00EE3F" w14:textId="34C655C3" w:rsidR="00802550" w:rsidRPr="00ED51C9" w:rsidRDefault="00802550" w:rsidP="006039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kwietnia 2024</w:t>
            </w:r>
            <w:r w:rsidRPr="00ED51C9">
              <w:rPr>
                <w:rFonts w:ascii="Times New Roman" w:eastAsia="Times New Roman" w:hAnsi="Times New Roman"/>
                <w:lang w:eastAsia="pl-PL"/>
              </w:rPr>
              <w:t>r.</w:t>
            </w:r>
          </w:p>
        </w:tc>
      </w:tr>
      <w:tr w:rsidR="00802550" w:rsidRPr="008D2D31" w14:paraId="57EEDDBE" w14:textId="77777777" w:rsidTr="006039E4">
        <w:tc>
          <w:tcPr>
            <w:tcW w:w="4361" w:type="dxa"/>
            <w:shd w:val="clear" w:color="auto" w:fill="auto"/>
            <w:vAlign w:val="center"/>
          </w:tcPr>
          <w:p w14:paraId="76AEC842" w14:textId="77777777" w:rsidR="00802550" w:rsidRPr="00AB0451" w:rsidRDefault="00802550" w:rsidP="006039E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A459060" w14:textId="77777777" w:rsidR="00802550" w:rsidRPr="00AB0451" w:rsidRDefault="00802550" w:rsidP="006039E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2.Miejsce przetargu</w:t>
            </w:r>
          </w:p>
        </w:tc>
        <w:tc>
          <w:tcPr>
            <w:tcW w:w="5245" w:type="dxa"/>
            <w:shd w:val="clear" w:color="auto" w:fill="auto"/>
          </w:tcPr>
          <w:p w14:paraId="49C08B37" w14:textId="77777777" w:rsidR="00802550" w:rsidRPr="00ED51C9" w:rsidRDefault="00802550" w:rsidP="006039E4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51C9">
              <w:rPr>
                <w:rFonts w:ascii="Times New Roman" w:eastAsia="Times New Roman" w:hAnsi="Times New Roman"/>
                <w:lang w:eastAsia="pl-PL"/>
              </w:rPr>
              <w:t>Urząd Miejski w Dobrym Mieście</w:t>
            </w:r>
          </w:p>
          <w:p w14:paraId="7AA99CBC" w14:textId="77777777" w:rsidR="00802550" w:rsidRPr="009D091B" w:rsidRDefault="00802550" w:rsidP="006039E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51C9">
              <w:rPr>
                <w:rFonts w:ascii="Times New Roman" w:eastAsia="Times New Roman" w:hAnsi="Times New Roman"/>
                <w:lang w:eastAsia="pl-PL"/>
              </w:rPr>
              <w:t>ul. Warszawska 14</w:t>
            </w:r>
            <w:r w:rsidRPr="009D09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sala narad</w:t>
            </w:r>
          </w:p>
        </w:tc>
      </w:tr>
      <w:tr w:rsidR="00802550" w:rsidRPr="008D2D31" w14:paraId="6D9FCE2F" w14:textId="77777777" w:rsidTr="006039E4">
        <w:trPr>
          <w:trHeight w:val="867"/>
        </w:trPr>
        <w:tc>
          <w:tcPr>
            <w:tcW w:w="4361" w:type="dxa"/>
            <w:shd w:val="clear" w:color="auto" w:fill="auto"/>
            <w:vAlign w:val="center"/>
          </w:tcPr>
          <w:p w14:paraId="01BDAF33" w14:textId="77777777" w:rsidR="00802550" w:rsidRPr="00AB0451" w:rsidRDefault="00802550" w:rsidP="006039E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3.Rodzaj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4F6DD97" w14:textId="1E4E403E" w:rsidR="00802550" w:rsidRPr="00AB0451" w:rsidRDefault="00802550" w:rsidP="006039E4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Pierwszy przetarg  ustny nieog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raniczony  na </w:t>
            </w:r>
            <w:r>
              <w:rPr>
                <w:rFonts w:ascii="Times New Roman" w:eastAsia="Times New Roman" w:hAnsi="Times New Roman"/>
                <w:lang w:eastAsia="pl-PL"/>
              </w:rPr>
              <w:t>wydzierżawienie nieruchomości gruntowej z tego grunt pod garażem murowanym.</w:t>
            </w:r>
          </w:p>
        </w:tc>
      </w:tr>
      <w:tr w:rsidR="00802550" w:rsidRPr="009D091B" w14:paraId="7B14D6C4" w14:textId="77777777" w:rsidTr="006039E4">
        <w:tc>
          <w:tcPr>
            <w:tcW w:w="4361" w:type="dxa"/>
            <w:shd w:val="clear" w:color="auto" w:fill="auto"/>
            <w:vAlign w:val="center"/>
          </w:tcPr>
          <w:p w14:paraId="26B5DA3C" w14:textId="77777777" w:rsidR="00802550" w:rsidRPr="00AB0451" w:rsidRDefault="00802550" w:rsidP="006039E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4.Oznaczenie nieruchomości według katastru nieruchomości i księgi wieczystej</w:t>
            </w:r>
          </w:p>
        </w:tc>
        <w:tc>
          <w:tcPr>
            <w:tcW w:w="5245" w:type="dxa"/>
            <w:shd w:val="clear" w:color="auto" w:fill="auto"/>
          </w:tcPr>
          <w:p w14:paraId="2981FEB3" w14:textId="7D7BE75C" w:rsidR="00802550" w:rsidRPr="00AB0451" w:rsidRDefault="00802550" w:rsidP="006039E4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Nieruchomość gruntowa oznaczona numerem ewidencyjnym: 273/5 o pow. 0,0040 ha z której wydzielono parcelę o pow. 22 m</w:t>
            </w:r>
            <w:r w:rsidRPr="003E232B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opisana w KW Nr OL1O/00190048/9  położona w obrębie nr 0002, miasta Dobre Miasto </w:t>
            </w:r>
          </w:p>
        </w:tc>
      </w:tr>
      <w:tr w:rsidR="00802550" w:rsidRPr="008D2D31" w14:paraId="5B86CDC5" w14:textId="77777777" w:rsidTr="006039E4">
        <w:tc>
          <w:tcPr>
            <w:tcW w:w="4361" w:type="dxa"/>
            <w:shd w:val="clear" w:color="auto" w:fill="auto"/>
            <w:vAlign w:val="center"/>
          </w:tcPr>
          <w:p w14:paraId="698010D1" w14:textId="77777777" w:rsidR="00802550" w:rsidRPr="00AB0451" w:rsidRDefault="00802550" w:rsidP="006039E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5.Liczba osób dopuszczonych do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120641" w14:textId="28B42802" w:rsidR="00802550" w:rsidRPr="00AB0451" w:rsidRDefault="00802550" w:rsidP="006039E4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802550" w:rsidRPr="008D2D31" w14:paraId="63515127" w14:textId="77777777" w:rsidTr="006039E4">
        <w:tc>
          <w:tcPr>
            <w:tcW w:w="4361" w:type="dxa"/>
            <w:shd w:val="clear" w:color="auto" w:fill="auto"/>
            <w:vAlign w:val="center"/>
          </w:tcPr>
          <w:p w14:paraId="5D90D69B" w14:textId="77777777" w:rsidR="00802550" w:rsidRPr="00AB0451" w:rsidRDefault="00802550" w:rsidP="006039E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6.Liczba osób niedopuszczonych do przetargu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85E28F" w14:textId="77777777" w:rsidR="00802550" w:rsidRPr="00AB0451" w:rsidRDefault="00802550" w:rsidP="006039E4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802550" w:rsidRPr="008D2D31" w14:paraId="42E2A6B2" w14:textId="77777777" w:rsidTr="006039E4">
        <w:tc>
          <w:tcPr>
            <w:tcW w:w="4361" w:type="dxa"/>
            <w:shd w:val="clear" w:color="auto" w:fill="auto"/>
            <w:vAlign w:val="center"/>
          </w:tcPr>
          <w:p w14:paraId="41A330C4" w14:textId="77EAEA53" w:rsidR="00802550" w:rsidRPr="00AB0451" w:rsidRDefault="00802550" w:rsidP="006039E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7.Cena wywoławcza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(netto) czynszu dzierżawnego w stosunku miesięcznym w złotych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92A2C0" w14:textId="048DEFFA" w:rsidR="00802550" w:rsidRDefault="00802550" w:rsidP="006039E4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34,50 zł </w:t>
            </w:r>
          </w:p>
          <w:p w14:paraId="107A6789" w14:textId="5D3B174A" w:rsidR="00802550" w:rsidRPr="00AB0451" w:rsidRDefault="00802550" w:rsidP="006039E4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(słownie: trzydzieści cztery złote 50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/100)</w:t>
            </w:r>
          </w:p>
        </w:tc>
      </w:tr>
      <w:tr w:rsidR="00802550" w:rsidRPr="008D2D31" w14:paraId="6B7DB2C4" w14:textId="77777777" w:rsidTr="006039E4">
        <w:tc>
          <w:tcPr>
            <w:tcW w:w="4361" w:type="dxa"/>
            <w:shd w:val="clear" w:color="auto" w:fill="auto"/>
            <w:vAlign w:val="center"/>
          </w:tcPr>
          <w:p w14:paraId="0C21CFC9" w14:textId="77777777" w:rsidR="00802550" w:rsidRPr="00AB0451" w:rsidRDefault="00802550" w:rsidP="006039E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82D12B0" w14:textId="77777777" w:rsidR="00802550" w:rsidRPr="00AB0451" w:rsidRDefault="00802550" w:rsidP="006039E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8.Najwyższa cena </w:t>
            </w:r>
            <w:r>
              <w:rPr>
                <w:rFonts w:ascii="Times New Roman" w:eastAsia="Times New Roman" w:hAnsi="Times New Roman"/>
                <w:lang w:eastAsia="pl-PL"/>
              </w:rPr>
              <w:t>(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netto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 osiągnięta w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666D58" w14:textId="3E9FE1CC" w:rsidR="00802550" w:rsidRPr="00EC2394" w:rsidRDefault="00802550" w:rsidP="006039E4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802550" w:rsidRPr="006C67E7" w14:paraId="39F1BCB4" w14:textId="77777777" w:rsidTr="006039E4">
        <w:tc>
          <w:tcPr>
            <w:tcW w:w="4361" w:type="dxa"/>
            <w:shd w:val="clear" w:color="auto" w:fill="auto"/>
            <w:vAlign w:val="center"/>
          </w:tcPr>
          <w:p w14:paraId="503FF553" w14:textId="77777777" w:rsidR="00802550" w:rsidRPr="00AB0451" w:rsidRDefault="00802550" w:rsidP="006039E4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9.Imię i nazwisko albo nazwa lub firma osoby ustalonej jako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nabywca  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nieruchomości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B34F30" w14:textId="6867B677" w:rsidR="00802550" w:rsidRPr="006C67E7" w:rsidRDefault="00802550" w:rsidP="006039E4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</w:tbl>
    <w:p w14:paraId="09E11E2F" w14:textId="50F3481E" w:rsidR="00802550" w:rsidRDefault="00802550" w:rsidP="00802550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C641B">
        <w:rPr>
          <w:rFonts w:ascii="Times New Roman" w:eastAsia="Times New Roman" w:hAnsi="Times New Roman"/>
          <w:lang w:eastAsia="pl-PL"/>
        </w:rPr>
        <w:t xml:space="preserve"> </w:t>
      </w:r>
      <w:r w:rsidRPr="008D2D31">
        <w:rPr>
          <w:rFonts w:ascii="Times New Roman" w:eastAsia="Times New Roman" w:hAnsi="Times New Roman"/>
          <w:lang w:eastAsia="pl-PL"/>
        </w:rPr>
        <w:t xml:space="preserve">Niniejsza informacja podlega </w:t>
      </w:r>
      <w:r>
        <w:rPr>
          <w:rFonts w:ascii="Times New Roman" w:eastAsia="Times New Roman" w:hAnsi="Times New Roman"/>
          <w:lang w:eastAsia="pl-PL"/>
        </w:rPr>
        <w:t xml:space="preserve">podaniu do podania  publicznej wiadomości, poprzez zamieszczenie w Biuletynie Informacji  Publicznej  na stronie podmiotowej urzędu  </w:t>
      </w:r>
      <w:hyperlink r:id="rId4" w:history="1">
        <w:r w:rsidRPr="00F5180E">
          <w:rPr>
            <w:rStyle w:val="Hipercze"/>
            <w:rFonts w:ascii="Times New Roman" w:eastAsia="Times New Roman" w:hAnsi="Times New Roman"/>
            <w:lang w:eastAsia="pl-PL"/>
          </w:rPr>
          <w:t>http://bip.dobremiasto.com.pl</w:t>
        </w:r>
      </w:hyperlink>
      <w:r>
        <w:rPr>
          <w:rFonts w:ascii="Times New Roman" w:eastAsia="Times New Roman" w:hAnsi="Times New Roman"/>
          <w:lang w:eastAsia="pl-PL"/>
        </w:rPr>
        <w:t xml:space="preserve"> oraz wywieszenie na tablicy informacyjnej </w:t>
      </w:r>
      <w:r w:rsidRPr="008D2D31">
        <w:rPr>
          <w:rFonts w:ascii="Times New Roman" w:eastAsia="Times New Roman" w:hAnsi="Times New Roman"/>
          <w:lang w:eastAsia="pl-PL"/>
        </w:rPr>
        <w:t xml:space="preserve"> Urzędu Miejskiego w Dobrym Mieście przy ul. Warszawskiej 14, n</w:t>
      </w:r>
      <w:r>
        <w:rPr>
          <w:rFonts w:ascii="Times New Roman" w:eastAsia="Times New Roman" w:hAnsi="Times New Roman"/>
          <w:lang w:eastAsia="pl-PL"/>
        </w:rPr>
        <w:t xml:space="preserve">a okres siedmiu dni tj. od dnia  </w:t>
      </w:r>
      <w:r w:rsidR="00E16D8A">
        <w:rPr>
          <w:rFonts w:ascii="Times New Roman" w:eastAsia="Times New Roman" w:hAnsi="Times New Roman"/>
          <w:lang w:eastAsia="pl-PL"/>
        </w:rPr>
        <w:t>12</w:t>
      </w:r>
      <w:r>
        <w:rPr>
          <w:rFonts w:ascii="Times New Roman" w:eastAsia="Times New Roman" w:hAnsi="Times New Roman"/>
          <w:lang w:eastAsia="pl-PL"/>
        </w:rPr>
        <w:t>.0</w:t>
      </w:r>
      <w:r w:rsidR="00E16D8A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.202</w:t>
      </w:r>
      <w:r w:rsidR="00E16D8A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 xml:space="preserve">r. do dnia </w:t>
      </w:r>
      <w:r w:rsidR="00E16D8A">
        <w:rPr>
          <w:rFonts w:ascii="Times New Roman" w:eastAsia="Times New Roman" w:hAnsi="Times New Roman"/>
          <w:lang w:eastAsia="pl-PL"/>
        </w:rPr>
        <w:t>19</w:t>
      </w:r>
      <w:r>
        <w:rPr>
          <w:rFonts w:ascii="Times New Roman" w:eastAsia="Times New Roman" w:hAnsi="Times New Roman"/>
          <w:lang w:eastAsia="pl-PL"/>
        </w:rPr>
        <w:t>.0</w:t>
      </w:r>
      <w:r w:rsidR="00E16D8A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.2023</w:t>
      </w:r>
      <w:r w:rsidRPr="008D2D31">
        <w:rPr>
          <w:rFonts w:ascii="Times New Roman" w:eastAsia="Times New Roman" w:hAnsi="Times New Roman"/>
          <w:lang w:eastAsia="pl-PL"/>
        </w:rPr>
        <w:t>r.</w:t>
      </w:r>
      <w:r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lang w:eastAsia="pl-PL"/>
        </w:rPr>
        <w:tab/>
        <w:t xml:space="preserve">           </w:t>
      </w:r>
    </w:p>
    <w:p w14:paraId="0C81C9F8" w14:textId="77777777" w:rsidR="00C52344" w:rsidRPr="002B02EC" w:rsidRDefault="00C52344" w:rsidP="00C52344">
      <w:pPr>
        <w:spacing w:after="0" w:line="240" w:lineRule="auto"/>
        <w:ind w:left="6372"/>
        <w:rPr>
          <w:rFonts w:ascii="Times New Roman" w:eastAsia="Times New Roman" w:hAnsi="Times New Roman"/>
          <w:color w:val="FF0000"/>
          <w:lang w:eastAsia="pl-PL"/>
        </w:rPr>
      </w:pPr>
    </w:p>
    <w:p w14:paraId="3CA35BC9" w14:textId="42B3F318" w:rsidR="00C52344" w:rsidRPr="002B02EC" w:rsidRDefault="00C52344" w:rsidP="00C52344">
      <w:pPr>
        <w:spacing w:after="0" w:line="240" w:lineRule="auto"/>
        <w:ind w:left="6372"/>
        <w:rPr>
          <w:rFonts w:ascii="Times New Roman" w:eastAsia="Times New Roman" w:hAnsi="Times New Roman"/>
          <w:color w:val="FF0000"/>
          <w:lang w:eastAsia="pl-PL"/>
        </w:rPr>
      </w:pPr>
      <w:r w:rsidRPr="002B02EC">
        <w:rPr>
          <w:rFonts w:ascii="Times New Roman" w:eastAsia="Times New Roman" w:hAnsi="Times New Roman"/>
          <w:color w:val="FF0000"/>
          <w:lang w:eastAsia="pl-PL"/>
        </w:rPr>
        <w:t>Burmistrz</w:t>
      </w:r>
    </w:p>
    <w:p w14:paraId="009B6736" w14:textId="4CE3855A" w:rsidR="00C52344" w:rsidRPr="002B02EC" w:rsidRDefault="00C52344" w:rsidP="00C52344">
      <w:pPr>
        <w:spacing w:after="0" w:line="240" w:lineRule="auto"/>
        <w:ind w:left="6372"/>
        <w:rPr>
          <w:rFonts w:ascii="Times New Roman" w:eastAsia="Times New Roman" w:hAnsi="Times New Roman"/>
          <w:color w:val="FF0000"/>
          <w:lang w:eastAsia="pl-PL"/>
        </w:rPr>
      </w:pPr>
      <w:r w:rsidRPr="002B02EC">
        <w:rPr>
          <w:rFonts w:ascii="Times New Roman" w:eastAsia="Times New Roman" w:hAnsi="Times New Roman"/>
          <w:color w:val="FF0000"/>
          <w:lang w:eastAsia="pl-PL"/>
        </w:rPr>
        <w:t xml:space="preserve">       /-/</w:t>
      </w:r>
    </w:p>
    <w:p w14:paraId="35D5BE91" w14:textId="1FE3F1E6" w:rsidR="00C52344" w:rsidRPr="002B02EC" w:rsidRDefault="00C52344" w:rsidP="00C52344">
      <w:pPr>
        <w:spacing w:after="0" w:line="240" w:lineRule="auto"/>
        <w:ind w:left="6372"/>
        <w:rPr>
          <w:rFonts w:ascii="Times New Roman" w:eastAsia="Times New Roman" w:hAnsi="Times New Roman"/>
          <w:color w:val="FF0000"/>
          <w:lang w:eastAsia="pl-PL"/>
        </w:rPr>
      </w:pPr>
      <w:r w:rsidRPr="002B02EC">
        <w:rPr>
          <w:rFonts w:ascii="Times New Roman" w:eastAsia="Times New Roman" w:hAnsi="Times New Roman"/>
          <w:color w:val="FF0000"/>
          <w:lang w:eastAsia="pl-PL"/>
        </w:rPr>
        <w:t>Jarosław Kowalski</w:t>
      </w:r>
    </w:p>
    <w:p w14:paraId="0695FA67" w14:textId="77777777" w:rsidR="00C52344" w:rsidRPr="00C52344" w:rsidRDefault="00C52344" w:rsidP="00E16D8A">
      <w:pPr>
        <w:spacing w:after="0" w:line="240" w:lineRule="auto"/>
        <w:ind w:left="4968"/>
      </w:pPr>
    </w:p>
    <w:sectPr w:rsidR="00C52344" w:rsidRPr="00C52344" w:rsidSect="00F0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50"/>
    <w:rsid w:val="002B02EC"/>
    <w:rsid w:val="00802550"/>
    <w:rsid w:val="00924A67"/>
    <w:rsid w:val="00C52344"/>
    <w:rsid w:val="00E16D8A"/>
    <w:rsid w:val="00ED7FC1"/>
    <w:rsid w:val="00F00D86"/>
    <w:rsid w:val="00F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5E47"/>
  <w15:chartTrackingRefBased/>
  <w15:docId w15:val="{C25D2AD7-36C5-4B13-86E7-DF868B2F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550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02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3</cp:revision>
  <cp:lastPrinted>2024-04-08T12:19:00Z</cp:lastPrinted>
  <dcterms:created xsi:type="dcterms:W3CDTF">2024-04-08T12:01:00Z</dcterms:created>
  <dcterms:modified xsi:type="dcterms:W3CDTF">2024-04-11T11:44:00Z</dcterms:modified>
</cp:coreProperties>
</file>