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7804B" w14:textId="049AF3C8" w:rsidR="00CE6DC5" w:rsidRDefault="00D60771" w:rsidP="00D60771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D60771">
        <w:rPr>
          <w:rFonts w:ascii="Times New Roman" w:eastAsia="Times New Roman" w:hAnsi="Times New Roman"/>
          <w:color w:val="FF0000"/>
          <w:szCs w:val="24"/>
          <w:lang w:eastAsia="pl-PL"/>
        </w:rPr>
        <w:t>Burmistrz Dobrego Miasta</w:t>
      </w:r>
      <w:r w:rsidR="00CE6DC5"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</w:t>
      </w:r>
      <w:r w:rsidR="00CE6DC5">
        <w:rPr>
          <w:rFonts w:ascii="Times New Roman" w:eastAsia="Times New Roman" w:hAnsi="Times New Roman"/>
          <w:szCs w:val="24"/>
          <w:lang w:eastAsia="pl-PL"/>
        </w:rPr>
        <w:t xml:space="preserve">         Dobre Miasto, 28.03.2024</w:t>
      </w:r>
      <w:r w:rsidR="00CE6DC5"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14:paraId="2001C754" w14:textId="01055C74" w:rsidR="00D60771" w:rsidRPr="00D60771" w:rsidRDefault="00D60771" w:rsidP="00D60771">
      <w:pPr>
        <w:spacing w:after="0" w:line="240" w:lineRule="auto"/>
        <w:rPr>
          <w:rFonts w:ascii="Times New Roman" w:eastAsia="Times New Roman" w:hAnsi="Times New Roman"/>
          <w:color w:val="FF0000"/>
          <w:szCs w:val="24"/>
          <w:lang w:eastAsia="pl-PL"/>
        </w:rPr>
      </w:pPr>
      <w:r w:rsidRPr="00D60771">
        <w:rPr>
          <w:rFonts w:ascii="Times New Roman" w:eastAsia="Times New Roman" w:hAnsi="Times New Roman"/>
          <w:color w:val="FF0000"/>
          <w:szCs w:val="24"/>
          <w:lang w:eastAsia="pl-PL"/>
        </w:rPr>
        <w:t>ul. Warszawska 14</w:t>
      </w:r>
    </w:p>
    <w:p w14:paraId="5A1F113C" w14:textId="329FF157" w:rsidR="00D60771" w:rsidRPr="00D60771" w:rsidRDefault="00D60771" w:rsidP="00D60771">
      <w:pPr>
        <w:spacing w:after="0" w:line="240" w:lineRule="auto"/>
        <w:rPr>
          <w:rFonts w:ascii="Times New Roman" w:eastAsia="Times New Roman" w:hAnsi="Times New Roman"/>
          <w:color w:val="FF0000"/>
          <w:szCs w:val="24"/>
          <w:lang w:eastAsia="pl-PL"/>
        </w:rPr>
      </w:pPr>
      <w:r w:rsidRPr="00D60771">
        <w:rPr>
          <w:rFonts w:ascii="Times New Roman" w:eastAsia="Times New Roman" w:hAnsi="Times New Roman"/>
          <w:color w:val="FF0000"/>
          <w:szCs w:val="24"/>
          <w:lang w:eastAsia="pl-PL"/>
        </w:rPr>
        <w:t>11-040 Dobre Miasto</w:t>
      </w:r>
    </w:p>
    <w:p w14:paraId="6AB66541" w14:textId="77777777" w:rsidR="00D60771" w:rsidRPr="00AB670E" w:rsidRDefault="00D60771" w:rsidP="00D60771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31717811" w14:textId="1711D2AC" w:rsidR="00CE6DC5" w:rsidRPr="00AB670E" w:rsidRDefault="00CE6DC5" w:rsidP="00CE6D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IN.6810.13.2024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14:paraId="6917EE34" w14:textId="77777777" w:rsidR="00CE6DC5" w:rsidRPr="00AB670E" w:rsidRDefault="00CE6DC5" w:rsidP="00CE6DC5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14:paraId="561A2C69" w14:textId="77777777" w:rsidR="00CE6DC5" w:rsidRPr="00AB670E" w:rsidRDefault="00CE6DC5" w:rsidP="00CE6D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526AB16" w14:textId="77777777" w:rsidR="00CE6DC5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344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77E36E4" w14:textId="77777777" w:rsidR="00CE6DC5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14:paraId="400CC91B" w14:textId="13B28149" w:rsidR="00CE6DC5" w:rsidRPr="00AB670E" w:rsidRDefault="00CE6DC5" w:rsidP="00CE6DC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IN.6810.13.2024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06.03.2024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14:paraId="458BE973" w14:textId="77777777" w:rsidR="00CE6DC5" w:rsidRPr="00AB670E" w:rsidRDefault="00CE6DC5" w:rsidP="00CE6DC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14:paraId="2387B60C" w14:textId="77777777" w:rsidR="00CE6DC5" w:rsidRPr="00AB670E" w:rsidRDefault="00CE6DC5" w:rsidP="00CE6D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73"/>
        <w:gridCol w:w="4176"/>
        <w:gridCol w:w="986"/>
        <w:gridCol w:w="1140"/>
      </w:tblGrid>
      <w:tr w:rsidR="00CE6DC5" w:rsidRPr="00AB670E" w14:paraId="344BE0F8" w14:textId="77777777" w:rsidTr="003D2C4D">
        <w:trPr>
          <w:trHeight w:val="779"/>
        </w:trPr>
        <w:tc>
          <w:tcPr>
            <w:tcW w:w="269" w:type="pct"/>
          </w:tcPr>
          <w:p w14:paraId="285FB8F6" w14:textId="77777777" w:rsidR="00CE6DC5" w:rsidRPr="00626A74" w:rsidRDefault="00CE6DC5" w:rsidP="003D2C4D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14:paraId="7B477D98" w14:textId="77777777" w:rsidR="00CE6DC5" w:rsidRPr="00383C0D" w:rsidRDefault="00CE6DC5" w:rsidP="003D2C4D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14:paraId="00AA3452" w14:textId="77777777" w:rsidR="00CE6DC5" w:rsidRPr="00383C0D" w:rsidRDefault="00CE6DC5" w:rsidP="003D2C4D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14:paraId="1CA5EA42" w14:textId="77777777" w:rsidR="00CE6DC5" w:rsidRPr="00383C0D" w:rsidRDefault="00CE6DC5" w:rsidP="003D2C4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14:paraId="2418AFDC" w14:textId="77777777" w:rsidR="00CE6DC5" w:rsidRPr="00383C0D" w:rsidRDefault="00CE6DC5" w:rsidP="003D2C4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14:paraId="621F4DA5" w14:textId="77777777" w:rsidR="00CE6DC5" w:rsidRPr="00383C0D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5F29668" w14:textId="77777777" w:rsidR="00CE6DC5" w:rsidRPr="00383C0D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14:paraId="268105AD" w14:textId="77777777" w:rsidR="00CE6DC5" w:rsidRPr="00383C0D" w:rsidRDefault="00CE6DC5" w:rsidP="003D2C4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EC374EC" w14:textId="77777777" w:rsidR="00CE6DC5" w:rsidRPr="00383C0D" w:rsidRDefault="00CE6DC5" w:rsidP="003D2C4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B69489D" w14:textId="77777777" w:rsidR="00CE6DC5" w:rsidRPr="00383C0D" w:rsidRDefault="00CE6DC5" w:rsidP="003D2C4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14:paraId="4113A8CB" w14:textId="77777777" w:rsidR="00CE6DC5" w:rsidRPr="00383C0D" w:rsidRDefault="00CE6DC5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14:paraId="2A3F5408" w14:textId="77777777" w:rsidR="00CE6DC5" w:rsidRPr="00383C0D" w:rsidRDefault="00CE6DC5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14:paraId="5A877A0A" w14:textId="77777777" w:rsidR="00CE6DC5" w:rsidRPr="00383C0D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14:paraId="1A61C83F" w14:textId="77777777" w:rsidR="00CE6DC5" w:rsidRPr="00383C0D" w:rsidRDefault="00CE6DC5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E6DC5" w:rsidRPr="00AB670E" w14:paraId="4A2A8E58" w14:textId="77777777" w:rsidTr="003D2C4D">
        <w:trPr>
          <w:cantSplit/>
          <w:trHeight w:val="3486"/>
        </w:trPr>
        <w:tc>
          <w:tcPr>
            <w:tcW w:w="269" w:type="pct"/>
          </w:tcPr>
          <w:p w14:paraId="5E0259E4" w14:textId="77777777" w:rsidR="00CE6DC5" w:rsidRPr="00AB670E" w:rsidRDefault="00CE6DC5" w:rsidP="003D2C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14:paraId="1B3F6AD4" w14:textId="77777777" w:rsidR="00CE6DC5" w:rsidRDefault="00CE6DC5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6AF2092D" w14:textId="385315E9" w:rsidR="00CE6DC5" w:rsidRPr="008039B1" w:rsidRDefault="00CE6DC5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Knopin</w:t>
            </w:r>
          </w:p>
          <w:p w14:paraId="3BAC5286" w14:textId="057F86DB" w:rsidR="00CE6DC5" w:rsidRPr="00B56B10" w:rsidRDefault="00CE6DC5" w:rsidP="003D2C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64/56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56B10">
              <w:rPr>
                <w:rFonts w:ascii="Times New Roman" w:hAnsi="Times New Roman"/>
                <w:sz w:val="18"/>
                <w:szCs w:val="18"/>
              </w:rPr>
              <w:t>o pow. 0,</w:t>
            </w:r>
            <w:r>
              <w:rPr>
                <w:rFonts w:ascii="Times New Roman" w:hAnsi="Times New Roman"/>
                <w:sz w:val="18"/>
                <w:szCs w:val="18"/>
              </w:rPr>
              <w:t>1152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ha z której wydzielono parcelę </w:t>
            </w:r>
            <w:r w:rsidRPr="00B56B10">
              <w:rPr>
                <w:rFonts w:ascii="Times New Roman" w:hAnsi="Times New Roman"/>
                <w:sz w:val="18"/>
                <w:szCs w:val="18"/>
              </w:rPr>
              <w:br/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>15,00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 m</w:t>
            </w:r>
            <w:r w:rsidRPr="00B56B1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5CE6B78B" w14:textId="72973480" w:rsidR="00CE6DC5" w:rsidRPr="009F5FFB" w:rsidRDefault="00CE6DC5" w:rsidP="003D2C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FFB">
              <w:rPr>
                <w:rFonts w:ascii="Times New Roman" w:hAnsi="Times New Roman"/>
                <w:b/>
                <w:bCs/>
                <w:sz w:val="18"/>
                <w:szCs w:val="18"/>
              </w:rPr>
              <w:t>KW Nr OL1O/00110773/6</w:t>
            </w:r>
          </w:p>
          <w:p w14:paraId="28F3253C" w14:textId="77777777" w:rsidR="009F5FFB" w:rsidRDefault="009F5FFB" w:rsidP="003D2C4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A1C39AC" w14:textId="564ED2A0" w:rsidR="00CE6DC5" w:rsidRPr="00DF07A7" w:rsidRDefault="00CE6DC5" w:rsidP="003D2C4D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="000B7AE8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="000B7AE8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,00m</w:t>
            </w:r>
            <w:r w:rsidRPr="007D01B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14:paraId="47DD3DB9" w14:textId="77777777" w:rsidR="00CE6DC5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D95AB91" w14:textId="74823792" w:rsidR="00CE6DC5" w:rsidRPr="00383C0D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4,50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0B7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41E3867C" w14:textId="77777777" w:rsidR="00CE6DC5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0AB0E59" w14:textId="7265FF68" w:rsidR="00CE6DC5" w:rsidRPr="00383C0D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</w:t>
            </w:r>
            <w:r w:rsidR="000B7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 w:rsidR="000B7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361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14:paraId="4D525B3A" w14:textId="77777777" w:rsidR="00CE6DC5" w:rsidRPr="00383C0D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B829350" w14:textId="5B9CA394" w:rsidR="00CE6DC5" w:rsidRDefault="00CE6DC5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</w:t>
            </w:r>
            <w:r w:rsidR="002C3CF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ach wiejskich Gminy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Dobre Miasto, przeznaczonego na cele: składowe i magazynowe wynosi: wnosi 0,</w:t>
            </w:r>
            <w:r w:rsidR="002C3CF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3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0 zł.</w:t>
            </w:r>
          </w:p>
          <w:p w14:paraId="0B5A5CB3" w14:textId="77777777" w:rsidR="00CE6DC5" w:rsidRPr="00AB670E" w:rsidRDefault="00CE6DC5" w:rsidP="003D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14:paraId="24A30397" w14:textId="77777777" w:rsidR="00CE6DC5" w:rsidRPr="00383C0D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CCD730D" w14:textId="77777777" w:rsidR="00CE6DC5" w:rsidRPr="00383C0D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14:paraId="10C3803C" w14:textId="77777777" w:rsidR="00CE6DC5" w:rsidRPr="00383C0D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14:paraId="371B2E5A" w14:textId="77777777" w:rsidR="00CE6DC5" w:rsidRPr="00383C0D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28CE0126" w14:textId="77777777" w:rsidR="00CE6DC5" w:rsidRPr="00383C0D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020EC91A" w14:textId="77777777" w:rsidR="00CE6DC5" w:rsidRPr="00AB670E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14:paraId="0C45AA10" w14:textId="77777777" w:rsidR="00CE6DC5" w:rsidRPr="00383C0D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799E375" w14:textId="77777777" w:rsidR="00CE6DC5" w:rsidRPr="00383C0D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14:paraId="15B7E074" w14:textId="77777777" w:rsidR="00CE6DC5" w:rsidRPr="00AB670E" w:rsidRDefault="00CE6DC5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dwa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złot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14:paraId="5DA39564" w14:textId="77777777" w:rsidR="00CE6DC5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14:paraId="67A70BD8" w14:textId="77777777" w:rsidR="00CE6DC5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7E5A9A" w14:textId="28B950D2" w:rsidR="00CE6DC5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2C3CF1">
        <w:rPr>
          <w:rFonts w:ascii="Times New Roman" w:eastAsia="Times New Roman" w:hAnsi="Times New Roman"/>
          <w:b/>
          <w:bCs/>
          <w:szCs w:val="24"/>
          <w:lang w:eastAsia="pl-PL"/>
        </w:rPr>
        <w:t>19 kwietnia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</w:t>
      </w:r>
      <w:r w:rsidR="002C3CF1">
        <w:rPr>
          <w:rFonts w:ascii="Times New Roman" w:eastAsia="Times New Roman" w:hAnsi="Times New Roman"/>
          <w:b/>
          <w:bCs/>
          <w:szCs w:val="24"/>
          <w:lang w:eastAsia="pl-PL"/>
        </w:rPr>
        <w:t>4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.</w:t>
      </w:r>
    </w:p>
    <w:p w14:paraId="20668676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18411F68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Dobrego Miasta Zarządzeniem Nr I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37.2022.MZG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14:paraId="155E97A6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14:paraId="68EC7DFD" w14:textId="743F1E72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2C3C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11 kwietnia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</w:t>
      </w:r>
      <w:r w:rsidR="002C3C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3AA4613" w14:textId="77777777" w:rsidR="00CE6DC5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14:paraId="464F27B6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5B33EAA" w14:textId="77777777" w:rsidR="00CE6DC5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14:paraId="2877FFE3" w14:textId="77777777" w:rsidR="00CE6DC5" w:rsidRPr="00D1586C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lastRenderedPageBreak/>
        <w:t>Za uczestnika przetargu uznaje się osobę dokonującą wpłatę wadium, tj. właściciela, współwłaściciela konta bankowego bądź pełnomocnika tego konta, z którego dokonano wpłaty wadium lub osobę, osoby wskazane w tytule wpłaty wadium, jako osoby na rzecz</w:t>
      </w:r>
      <w:r w:rsidRPr="00D1586C">
        <w:rPr>
          <w:rFonts w:ascii="Times New Roman" w:eastAsiaTheme="minorHAnsi" w:hAnsi="Times New Roman"/>
          <w:sz w:val="20"/>
          <w:szCs w:val="20"/>
        </w:rPr>
        <w:t xml:space="preserve"> </w:t>
      </w: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t>których dokonana jest wpłata.</w:t>
      </w:r>
    </w:p>
    <w:p w14:paraId="1EA0722C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48B923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14:paraId="5CF31B33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14:paraId="75676929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14:paraId="1B3A50D8" w14:textId="77777777" w:rsidR="00CE6DC5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14:paraId="273C2731" w14:textId="77777777" w:rsidR="00CE6DC5" w:rsidRPr="00012615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14:paraId="49B84988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DE9D23A" w14:textId="77777777" w:rsidR="00CE6DC5" w:rsidRPr="003D79C1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14:paraId="4E32E385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114F471A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14:paraId="2967657F" w14:textId="77777777" w:rsidR="00CE6DC5" w:rsidRPr="00AB670E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14:paraId="7EAD83B0" w14:textId="77777777" w:rsidR="00CE6DC5" w:rsidRPr="00AB670E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14:paraId="61A1ECDF" w14:textId="77777777" w:rsidR="00CE6DC5" w:rsidRPr="00AB670E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14:paraId="1C09239F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A840DD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14:paraId="42CD174E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03EDF1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CC11E4" w14:textId="77777777" w:rsidR="00CE6DC5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14:paraId="15D71B6B" w14:textId="77777777" w:rsidR="00CE6DC5" w:rsidRPr="00D60771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</w:p>
    <w:p w14:paraId="78438533" w14:textId="77777777" w:rsidR="00CE6DC5" w:rsidRPr="00D60771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</w:p>
    <w:p w14:paraId="5159F19C" w14:textId="77777777" w:rsidR="00CE6DC5" w:rsidRPr="00D60771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</w:p>
    <w:p w14:paraId="0296BFB9" w14:textId="77777777" w:rsidR="00CE6DC5" w:rsidRPr="00D60771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</w:p>
    <w:p w14:paraId="6C45CBB6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D60771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 xml:space="preserve">    Burmistrz</w:t>
      </w:r>
    </w:p>
    <w:p w14:paraId="4CA4E51A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D60771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 xml:space="preserve">       /-/</w:t>
      </w:r>
    </w:p>
    <w:p w14:paraId="6CF5FB12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D60771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>Jarosław Kowalski</w:t>
      </w:r>
    </w:p>
    <w:p w14:paraId="33ADDF92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</w:p>
    <w:p w14:paraId="743D4797" w14:textId="1C88702C" w:rsidR="00CE6DC5" w:rsidRDefault="00CE6DC5" w:rsidP="00D60771">
      <w:pPr>
        <w:spacing w:after="0" w:line="240" w:lineRule="auto"/>
        <w:ind w:left="19116"/>
        <w:jc w:val="both"/>
        <w:rPr>
          <w:color w:val="C00000"/>
        </w:rPr>
      </w:pPr>
      <w:proofErr w:type="spellStart"/>
      <w:r w:rsidRPr="00D60771">
        <w:rPr>
          <w:color w:val="C00000"/>
        </w:rPr>
        <w:t>Burmistr</w:t>
      </w:r>
      <w:proofErr w:type="spellEnd"/>
    </w:p>
    <w:p w14:paraId="0220B7E0" w14:textId="77777777" w:rsidR="00D60771" w:rsidRPr="00D60771" w:rsidRDefault="00D60771" w:rsidP="00D60771">
      <w:pPr>
        <w:spacing w:after="0" w:line="240" w:lineRule="auto"/>
        <w:ind w:left="19116"/>
        <w:jc w:val="both"/>
        <w:rPr>
          <w:color w:val="C00000"/>
        </w:rPr>
      </w:pPr>
    </w:p>
    <w:p w14:paraId="6DF07439" w14:textId="77777777" w:rsidR="00CE6DC5" w:rsidRDefault="00CE6DC5" w:rsidP="00CE6DC5">
      <w:pPr>
        <w:spacing w:after="0" w:line="240" w:lineRule="auto"/>
        <w:jc w:val="both"/>
      </w:pPr>
    </w:p>
    <w:p w14:paraId="3CA79F06" w14:textId="77777777" w:rsidR="00CE6DC5" w:rsidRPr="00C63D6D" w:rsidRDefault="00CE6DC5" w:rsidP="00CE6DC5">
      <w:pPr>
        <w:spacing w:after="0" w:line="240" w:lineRule="auto"/>
        <w:jc w:val="both"/>
      </w:pPr>
    </w:p>
    <w:p w14:paraId="058C8DD0" w14:textId="77777777" w:rsidR="00CE6DC5" w:rsidRDefault="00CE6DC5" w:rsidP="00CE6DC5">
      <w:pPr>
        <w:spacing w:after="0" w:line="240" w:lineRule="auto"/>
        <w:jc w:val="both"/>
      </w:pPr>
    </w:p>
    <w:p w14:paraId="7C2915DD" w14:textId="77777777" w:rsidR="00CE6DC5" w:rsidRPr="00B32BDA" w:rsidRDefault="00CE6DC5" w:rsidP="00CE6DC5">
      <w:pPr>
        <w:spacing w:after="0" w:line="240" w:lineRule="auto"/>
        <w:jc w:val="both"/>
      </w:pPr>
    </w:p>
    <w:p w14:paraId="4F38AD0E" w14:textId="77777777" w:rsidR="00CE6DC5" w:rsidRPr="00AB670E" w:rsidRDefault="00CE6DC5" w:rsidP="00CE6DC5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14:paraId="4C53CFF8" w14:textId="1D9602A9" w:rsidR="00CE6DC5" w:rsidRPr="00AB670E" w:rsidRDefault="00CE6DC5" w:rsidP="00CE6DC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</w:t>
      </w:r>
      <w:r w:rsidR="009F5FFB">
        <w:rPr>
          <w:rFonts w:eastAsia="Times New Roman"/>
          <w:bCs/>
          <w:sz w:val="18"/>
          <w:szCs w:val="18"/>
          <w:lang w:eastAsia="pl-PL"/>
        </w:rPr>
        <w:t>13</w:t>
      </w:r>
      <w:r>
        <w:rPr>
          <w:rFonts w:eastAsia="Times New Roman"/>
          <w:bCs/>
          <w:sz w:val="18"/>
          <w:szCs w:val="18"/>
          <w:lang w:eastAsia="pl-PL"/>
        </w:rPr>
        <w:t>.202</w:t>
      </w:r>
      <w:r w:rsidR="009F5FFB">
        <w:rPr>
          <w:rFonts w:eastAsia="Times New Roman"/>
          <w:bCs/>
          <w:sz w:val="18"/>
          <w:szCs w:val="18"/>
          <w:lang w:eastAsia="pl-PL"/>
        </w:rPr>
        <w:t>4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</w:t>
      </w:r>
      <w:r w:rsidR="009F5FFB">
        <w:rPr>
          <w:rFonts w:eastAsia="Times New Roman"/>
          <w:bCs/>
          <w:sz w:val="18"/>
          <w:szCs w:val="18"/>
          <w:lang w:eastAsia="pl-PL"/>
        </w:rPr>
        <w:t>8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9F5FFB">
        <w:rPr>
          <w:rFonts w:eastAsia="Times New Roman"/>
          <w:bCs/>
          <w:sz w:val="18"/>
          <w:szCs w:val="18"/>
          <w:lang w:eastAsia="pl-PL"/>
        </w:rPr>
        <w:t>3</w:t>
      </w:r>
      <w:r>
        <w:rPr>
          <w:rFonts w:eastAsia="Times New Roman"/>
          <w:bCs/>
          <w:sz w:val="18"/>
          <w:szCs w:val="18"/>
          <w:lang w:eastAsia="pl-PL"/>
        </w:rPr>
        <w:t>.202</w:t>
      </w:r>
      <w:r w:rsidR="009F5FFB">
        <w:rPr>
          <w:rFonts w:eastAsia="Times New Roman"/>
          <w:bCs/>
          <w:sz w:val="18"/>
          <w:szCs w:val="18"/>
          <w:lang w:eastAsia="pl-PL"/>
        </w:rPr>
        <w:t>4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14:paraId="465E4DC9" w14:textId="77777777" w:rsidR="00CE6DC5" w:rsidRPr="00AB670E" w:rsidRDefault="00CE6DC5" w:rsidP="00CE6DC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14:paraId="2ADAF90E" w14:textId="77777777" w:rsidR="00CE6DC5" w:rsidRPr="00AB670E" w:rsidRDefault="00CE6DC5" w:rsidP="00CE6DC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14:paraId="2D914A2E" w14:textId="5CFCBA90" w:rsidR="00CE6DC5" w:rsidRPr="00AB670E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9F5FFB">
        <w:rPr>
          <w:rFonts w:ascii="Times New Roman" w:eastAsia="Times New Roman" w:hAnsi="Times New Roman"/>
          <w:lang w:eastAsia="pl-PL"/>
        </w:rPr>
        <w:t>19 kwietnia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9F5FFB">
        <w:rPr>
          <w:rFonts w:ascii="Times New Roman" w:eastAsia="Times New Roman" w:hAnsi="Times New Roman"/>
          <w:lang w:eastAsia="pl-PL"/>
        </w:rPr>
        <w:t>4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9F5FFB">
        <w:rPr>
          <w:rFonts w:ascii="Times New Roman" w:eastAsia="Times New Roman" w:hAnsi="Times New Roman"/>
          <w:i/>
          <w:lang w:eastAsia="pl-PL"/>
        </w:rPr>
        <w:t>15</w:t>
      </w:r>
      <w:r>
        <w:rPr>
          <w:rFonts w:ascii="Times New Roman" w:eastAsia="Times New Roman" w:hAnsi="Times New Roman"/>
          <w:i/>
          <w:lang w:eastAsia="pl-PL"/>
        </w:rPr>
        <w:t>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 xml:space="preserve">na cele: składowe i magazynowe, wydzielonej z działki oznaczonej numerem </w:t>
      </w:r>
      <w:r w:rsidR="009F5FFB">
        <w:rPr>
          <w:rFonts w:ascii="Times New Roman" w:eastAsia="Times New Roman" w:hAnsi="Times New Roman"/>
          <w:i/>
          <w:lang w:eastAsia="pl-PL"/>
        </w:rPr>
        <w:t>64/56</w:t>
      </w:r>
      <w:r>
        <w:rPr>
          <w:rFonts w:ascii="Times New Roman" w:eastAsia="Times New Roman" w:hAnsi="Times New Roman"/>
          <w:i/>
          <w:lang w:eastAsia="pl-PL"/>
        </w:rPr>
        <w:t xml:space="preserve"> położonej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w obrębie </w:t>
      </w:r>
      <w:r w:rsidR="009F5FFB">
        <w:rPr>
          <w:rFonts w:ascii="Times New Roman" w:eastAsia="Times New Roman" w:hAnsi="Times New Roman"/>
          <w:i/>
          <w:lang w:eastAsia="pl-PL"/>
        </w:rPr>
        <w:t>Knopin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 w:rsidR="009F5FFB">
        <w:rPr>
          <w:rFonts w:ascii="Times New Roman" w:eastAsia="Times New Roman" w:hAnsi="Times New Roman"/>
          <w:i/>
          <w:lang w:eastAsia="pl-PL"/>
        </w:rPr>
        <w:t xml:space="preserve">gmina </w:t>
      </w:r>
      <w:r w:rsidRPr="00AB670E">
        <w:rPr>
          <w:rFonts w:ascii="Times New Roman" w:eastAsia="Times New Roman" w:hAnsi="Times New Roman"/>
          <w:i/>
          <w:lang w:eastAsia="pl-PL"/>
        </w:rPr>
        <w:t>Dobre Miasto.</w:t>
      </w:r>
    </w:p>
    <w:p w14:paraId="39D7941D" w14:textId="77777777" w:rsidR="00CE6DC5" w:rsidRPr="00AB670E" w:rsidRDefault="00CE6DC5" w:rsidP="00CE6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1E59E85D" w14:textId="4492669D" w:rsidR="00CE6DC5" w:rsidRPr="00A67346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</w:t>
      </w:r>
      <w:r w:rsidR="009F5FFB">
        <w:rPr>
          <w:rFonts w:ascii="Times New Roman" w:eastAsia="Times New Roman" w:hAnsi="Times New Roman"/>
          <w:lang w:eastAsia="pl-PL"/>
        </w:rPr>
        <w:t>13</w:t>
      </w:r>
      <w:r>
        <w:rPr>
          <w:rFonts w:ascii="Times New Roman" w:eastAsia="Times New Roman" w:hAnsi="Times New Roman"/>
          <w:lang w:eastAsia="pl-PL"/>
        </w:rPr>
        <w:t>.202</w:t>
      </w:r>
      <w:r w:rsidR="009F5FFB">
        <w:rPr>
          <w:rFonts w:ascii="Times New Roman" w:eastAsia="Times New Roman" w:hAnsi="Times New Roman"/>
          <w:lang w:eastAsia="pl-PL"/>
        </w:rPr>
        <w:t>4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</w:t>
      </w:r>
      <w:r w:rsidR="009F5FFB">
        <w:rPr>
          <w:rFonts w:ascii="Times New Roman" w:eastAsia="Times New Roman" w:hAnsi="Times New Roman"/>
          <w:lang w:eastAsia="pl-PL"/>
        </w:rPr>
        <w:t>28.03.</w:t>
      </w:r>
      <w:r>
        <w:rPr>
          <w:rFonts w:ascii="Times New Roman" w:eastAsia="Times New Roman" w:hAnsi="Times New Roman"/>
          <w:lang w:eastAsia="pl-PL"/>
        </w:rPr>
        <w:t>202</w:t>
      </w:r>
      <w:r w:rsidR="009F5FFB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r. </w:t>
      </w:r>
      <w:r w:rsidRPr="00AB670E">
        <w:rPr>
          <w:rFonts w:ascii="Times New Roman" w:eastAsia="Times New Roman" w:hAnsi="Times New Roman"/>
          <w:lang w:eastAsia="pl-PL"/>
        </w:rPr>
        <w:t>podaje się  do publicznej wiadomości poprzez wywieszenie na tablicy informacyjnej Urzędu Miejskiego w Dobrym Mieście przy ulicy Warszawskiej 14 oraz zamieszczenie na stroni</w:t>
      </w:r>
      <w:r>
        <w:rPr>
          <w:rFonts w:ascii="Times New Roman" w:eastAsia="Times New Roman" w:hAnsi="Times New Roman"/>
          <w:lang w:eastAsia="pl-PL"/>
        </w:rPr>
        <w:t>e</w:t>
      </w:r>
      <w:r w:rsidRPr="00AB670E">
        <w:rPr>
          <w:rFonts w:ascii="Times New Roman" w:eastAsia="Times New Roman" w:hAnsi="Times New Roman"/>
          <w:lang w:eastAsia="pl-PL"/>
        </w:rPr>
        <w:t xml:space="preserve">  Biuletynu  Informacji Publicznej adres: </w:t>
      </w:r>
      <w:hyperlink r:id="rId5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14:paraId="7A340ABA" w14:textId="77777777" w:rsidR="00CE6DC5" w:rsidRPr="00AB670E" w:rsidRDefault="00CE6DC5" w:rsidP="00CE6DC5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14:paraId="398C84B2" w14:textId="77777777" w:rsidR="00CE6DC5" w:rsidRDefault="00CE6DC5" w:rsidP="00CE6DC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14:paraId="5ECB75B5" w14:textId="77777777" w:rsidR="00CE6DC5" w:rsidRPr="00AB670E" w:rsidRDefault="00CE6DC5" w:rsidP="00CE6DC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E6F80D0" w14:textId="77777777" w:rsidR="00CE6DC5" w:rsidRPr="00AB670E" w:rsidRDefault="00CE6DC5" w:rsidP="00CE6D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14:paraId="56AD8028" w14:textId="77777777" w:rsidR="00CE6DC5" w:rsidRPr="00AB670E" w:rsidRDefault="00CE6DC5" w:rsidP="00CE6D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14:paraId="591A5B24" w14:textId="77777777" w:rsidR="00CE6DC5" w:rsidRPr="00AB670E" w:rsidRDefault="00CE6DC5" w:rsidP="00CE6D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14:paraId="63276166" w14:textId="77777777" w:rsidR="00CE6DC5" w:rsidRPr="00AB670E" w:rsidRDefault="00CE6DC5" w:rsidP="00CE6D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14:paraId="78D0606A" w14:textId="77777777" w:rsidR="00CE6DC5" w:rsidRPr="00AB670E" w:rsidRDefault="00CE6DC5" w:rsidP="00CE6D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14:paraId="6D0FC4F5" w14:textId="77777777" w:rsidR="00CE6DC5" w:rsidRPr="00AB670E" w:rsidRDefault="00CE6DC5" w:rsidP="00CE6D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14:paraId="1103CDFD" w14:textId="77777777" w:rsidR="00CE6DC5" w:rsidRPr="00AB670E" w:rsidRDefault="00CE6DC5" w:rsidP="00CE6DC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14:paraId="5A021470" w14:textId="77777777" w:rsidR="00CE6DC5" w:rsidRPr="00AB670E" w:rsidRDefault="00CE6DC5" w:rsidP="00CE6DC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CD6E900" w14:textId="77777777" w:rsidR="00CE6DC5" w:rsidRPr="00AB670E" w:rsidRDefault="00CE6DC5" w:rsidP="00CE6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14:paraId="7BB57672" w14:textId="77777777" w:rsidR="00CE6DC5" w:rsidRPr="00AB670E" w:rsidRDefault="00CE6DC5" w:rsidP="00CE6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14:paraId="7B8DDE42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14:paraId="0C948B15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14:paraId="39A856E8" w14:textId="77777777" w:rsidR="00CE6DC5" w:rsidRPr="00AB670E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14:paraId="0A1AD78E" w14:textId="77777777" w:rsidR="00CE6DC5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14:paraId="42CC0AD3" w14:textId="77777777" w:rsidR="00CE6DC5" w:rsidRPr="003B0F4B" w:rsidRDefault="00CE6DC5" w:rsidP="00CE6DC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28C808E3" w14:textId="77777777" w:rsidR="00CE6DC5" w:rsidRPr="00AB670E" w:rsidRDefault="00CE6DC5" w:rsidP="00CE6DC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14:paraId="1D09A3D7" w14:textId="77777777" w:rsidR="00CE6DC5" w:rsidRPr="00AB670E" w:rsidRDefault="00CE6DC5" w:rsidP="00CE6DC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5DF2B80" w14:textId="77777777" w:rsidR="00CE6DC5" w:rsidRPr="00AB670E" w:rsidRDefault="00CE6DC5" w:rsidP="00CE6DC5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14:paraId="2D94906A" w14:textId="77777777" w:rsidR="00CE6DC5" w:rsidRPr="006F1918" w:rsidRDefault="00CE6DC5" w:rsidP="00CE6DC5">
      <w:pPr>
        <w:spacing w:after="0" w:line="240" w:lineRule="auto"/>
        <w:ind w:left="6372" w:firstLine="708"/>
        <w:jc w:val="both"/>
      </w:pPr>
    </w:p>
    <w:p w14:paraId="6C4D9A40" w14:textId="79B54FC2" w:rsidR="00CE6DC5" w:rsidRPr="00D60771" w:rsidRDefault="00CE6DC5" w:rsidP="00D6077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Z up. Burmistrza</w:t>
      </w:r>
    </w:p>
    <w:p w14:paraId="78237ECF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D6077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   Burmistrz</w:t>
      </w:r>
    </w:p>
    <w:p w14:paraId="04C4CB41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D6077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      /-/</w:t>
      </w:r>
    </w:p>
    <w:p w14:paraId="0CB6406D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D6077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Jarosław Kowalski</w:t>
      </w:r>
    </w:p>
    <w:p w14:paraId="46D257D6" w14:textId="77777777" w:rsidR="00CE6DC5" w:rsidRPr="00D60771" w:rsidRDefault="00CE6DC5" w:rsidP="00CE6DC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4ABC3190" w14:textId="49517DAB" w:rsidR="005C1C3E" w:rsidRPr="009F5FFB" w:rsidRDefault="00CE6DC5" w:rsidP="009F5FF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Janusz Filipkowski</w:t>
      </w:r>
    </w:p>
    <w:sectPr w:rsidR="005C1C3E" w:rsidRPr="009F5FFB" w:rsidSect="0037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8541">
    <w:abstractNumId w:val="1"/>
  </w:num>
  <w:num w:numId="2" w16cid:durableId="149850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C5"/>
    <w:rsid w:val="000B7AE8"/>
    <w:rsid w:val="002C3CF1"/>
    <w:rsid w:val="00372C29"/>
    <w:rsid w:val="005C1C3E"/>
    <w:rsid w:val="006C7234"/>
    <w:rsid w:val="009F5FFB"/>
    <w:rsid w:val="00B333BF"/>
    <w:rsid w:val="00CE6DC5"/>
    <w:rsid w:val="00D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89F"/>
  <w15:chartTrackingRefBased/>
  <w15:docId w15:val="{BEEB0D71-F4E4-4DED-8724-0A78478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DC5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cp:lastPrinted>2024-03-28T10:23:00Z</cp:lastPrinted>
  <dcterms:created xsi:type="dcterms:W3CDTF">2024-03-28T09:45:00Z</dcterms:created>
  <dcterms:modified xsi:type="dcterms:W3CDTF">2024-03-29T08:00:00Z</dcterms:modified>
</cp:coreProperties>
</file>