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08AE" w:rsidRPr="006452F4" w:rsidRDefault="00942E50" w:rsidP="00942E50">
      <w:pPr>
        <w:jc w:val="right"/>
        <w:rPr>
          <w:rFonts w:ascii="Times New Roman" w:hAnsi="Times New Roman" w:cs="Times New Roman"/>
          <w:sz w:val="24"/>
          <w:szCs w:val="24"/>
        </w:rPr>
      </w:pPr>
      <w:r w:rsidRPr="006452F4">
        <w:rPr>
          <w:sz w:val="24"/>
          <w:szCs w:val="24"/>
        </w:rPr>
        <w:tab/>
      </w:r>
      <w:r w:rsidRPr="006452F4">
        <w:rPr>
          <w:rFonts w:ascii="Times New Roman" w:hAnsi="Times New Roman" w:cs="Times New Roman"/>
          <w:sz w:val="24"/>
          <w:szCs w:val="24"/>
        </w:rPr>
        <w:tab/>
      </w:r>
      <w:r w:rsidRPr="006452F4">
        <w:rPr>
          <w:rFonts w:ascii="Times New Roman" w:hAnsi="Times New Roman" w:cs="Times New Roman"/>
          <w:sz w:val="24"/>
          <w:szCs w:val="24"/>
        </w:rPr>
        <w:tab/>
        <w:t>2</w:t>
      </w:r>
      <w:r w:rsidR="00811D4E">
        <w:rPr>
          <w:rFonts w:ascii="Times New Roman" w:hAnsi="Times New Roman" w:cs="Times New Roman"/>
          <w:sz w:val="24"/>
          <w:szCs w:val="24"/>
        </w:rPr>
        <w:t xml:space="preserve">4 stycznia </w:t>
      </w:r>
      <w:r w:rsidRPr="006452F4">
        <w:rPr>
          <w:rFonts w:ascii="Times New Roman" w:hAnsi="Times New Roman" w:cs="Times New Roman"/>
          <w:sz w:val="24"/>
          <w:szCs w:val="24"/>
        </w:rPr>
        <w:t>2018 r.</w:t>
      </w:r>
    </w:p>
    <w:p w:rsidR="00942E50" w:rsidRPr="006452F4" w:rsidRDefault="00942E50" w:rsidP="00942E50">
      <w:pPr>
        <w:rPr>
          <w:rFonts w:ascii="Times New Roman" w:hAnsi="Times New Roman" w:cs="Times New Roman"/>
          <w:sz w:val="24"/>
          <w:szCs w:val="24"/>
        </w:rPr>
      </w:pPr>
      <w:r w:rsidRPr="006452F4">
        <w:rPr>
          <w:rFonts w:ascii="Times New Roman" w:hAnsi="Times New Roman" w:cs="Times New Roman"/>
          <w:sz w:val="24"/>
          <w:szCs w:val="24"/>
        </w:rPr>
        <w:t>SK.7031.2.2018.WW</w:t>
      </w:r>
    </w:p>
    <w:p w:rsidR="00942E50" w:rsidRPr="006452F4" w:rsidRDefault="00942E50" w:rsidP="00942E50">
      <w:pPr>
        <w:rPr>
          <w:rFonts w:ascii="Times New Roman" w:hAnsi="Times New Roman" w:cs="Times New Roman"/>
          <w:sz w:val="24"/>
          <w:szCs w:val="24"/>
        </w:rPr>
      </w:pPr>
    </w:p>
    <w:p w:rsidR="00942E50" w:rsidRPr="006452F4" w:rsidRDefault="00942E50" w:rsidP="00942E50">
      <w:pPr>
        <w:jc w:val="center"/>
        <w:rPr>
          <w:rFonts w:ascii="Times New Roman" w:hAnsi="Times New Roman" w:cs="Times New Roman"/>
          <w:smallCaps/>
          <w:sz w:val="32"/>
          <w:szCs w:val="32"/>
        </w:rPr>
      </w:pPr>
      <w:r w:rsidRPr="006452F4">
        <w:rPr>
          <w:rFonts w:ascii="Times New Roman" w:hAnsi="Times New Roman" w:cs="Times New Roman"/>
          <w:smallCaps/>
          <w:sz w:val="32"/>
          <w:szCs w:val="32"/>
        </w:rPr>
        <w:t>Informacja o wyborze najkorzystniejszej oferty</w:t>
      </w:r>
    </w:p>
    <w:p w:rsidR="00942E50" w:rsidRPr="006452F4" w:rsidRDefault="00942E50" w:rsidP="00942E50">
      <w:pPr>
        <w:jc w:val="center"/>
        <w:rPr>
          <w:rFonts w:ascii="Times New Roman" w:hAnsi="Times New Roman" w:cs="Times New Roman"/>
          <w:smallCaps/>
          <w:sz w:val="24"/>
          <w:szCs w:val="24"/>
        </w:rPr>
      </w:pPr>
    </w:p>
    <w:p w:rsidR="00942E50" w:rsidRPr="006452F4" w:rsidRDefault="00942E50" w:rsidP="00942E50">
      <w:pPr>
        <w:pStyle w:val="NormalnyWeb"/>
        <w:spacing w:before="0" w:beforeAutospacing="0" w:after="0"/>
        <w:jc w:val="both"/>
        <w:rPr>
          <w:bCs/>
          <w:iCs/>
        </w:rPr>
      </w:pPr>
      <w:r w:rsidRPr="006452F4">
        <w:t xml:space="preserve">W związku z zapytaniem ofertowym znak: SK.7031.2.2018.WW z dnia 08.01.2018 r. dotyczącym </w:t>
      </w:r>
      <w:r w:rsidRPr="006452F4">
        <w:rPr>
          <w:bCs/>
          <w:iCs/>
        </w:rPr>
        <w:t>o</w:t>
      </w:r>
      <w:r w:rsidRPr="006452F4">
        <w:rPr>
          <w:bCs/>
          <w:iCs/>
        </w:rPr>
        <w:t>pracowani</w:t>
      </w:r>
      <w:r w:rsidRPr="006452F4">
        <w:rPr>
          <w:bCs/>
          <w:iCs/>
        </w:rPr>
        <w:t>a</w:t>
      </w:r>
      <w:r w:rsidRPr="006452F4">
        <w:rPr>
          <w:b/>
          <w:bCs/>
          <w:i/>
          <w:iCs/>
        </w:rPr>
        <w:t xml:space="preserve"> Programu Ochrony Środowiska dla Gminy Dobre Miasto na lata 2018 – 2021, z perspektywą do 2025 r. wraz z prognozą oddziaływania na środowisko, przeprowadzeniem strategicznej oceny oddziaływania na środowisko oraz uzyskaniem wymaganych prawem opinii</w:t>
      </w:r>
      <w:r w:rsidRPr="006452F4">
        <w:rPr>
          <w:b/>
          <w:bCs/>
          <w:i/>
          <w:iCs/>
        </w:rPr>
        <w:t xml:space="preserve">, </w:t>
      </w:r>
      <w:r w:rsidRPr="006452F4">
        <w:rPr>
          <w:bCs/>
          <w:iCs/>
        </w:rPr>
        <w:t xml:space="preserve">informuję, że w wyniku przeprowadzonego postępowania wpłynęło </w:t>
      </w:r>
      <w:r w:rsidR="00BF7FD8" w:rsidRPr="006452F4">
        <w:rPr>
          <w:bCs/>
          <w:iCs/>
        </w:rPr>
        <w:t>10 ofert</w:t>
      </w:r>
      <w:r w:rsidR="006452F4" w:rsidRPr="006452F4">
        <w:rPr>
          <w:bCs/>
          <w:iCs/>
        </w:rPr>
        <w:t>.</w:t>
      </w:r>
    </w:p>
    <w:p w:rsidR="006452F4" w:rsidRPr="006452F4" w:rsidRDefault="006452F4" w:rsidP="00942E50">
      <w:pPr>
        <w:pStyle w:val="NormalnyWeb"/>
        <w:spacing w:before="0" w:beforeAutospacing="0" w:after="0"/>
        <w:jc w:val="both"/>
        <w:rPr>
          <w:bCs/>
          <w:iCs/>
        </w:rPr>
      </w:pPr>
    </w:p>
    <w:p w:rsidR="006452F4" w:rsidRPr="006452F4" w:rsidRDefault="006452F4" w:rsidP="006452F4">
      <w:pPr>
        <w:pStyle w:val="NormalnyWeb"/>
        <w:spacing w:before="0" w:beforeAutospacing="0" w:after="0"/>
        <w:rPr>
          <w:bCs/>
          <w:iCs/>
        </w:rPr>
      </w:pPr>
      <w:r w:rsidRPr="006452F4">
        <w:rPr>
          <w:bCs/>
          <w:iCs/>
        </w:rPr>
        <w:t xml:space="preserve">Najkorzystniejszą ofertę za cenę brutto: </w:t>
      </w:r>
      <w:r w:rsidRPr="006452F4">
        <w:rPr>
          <w:b/>
          <w:bCs/>
          <w:iCs/>
        </w:rPr>
        <w:t>2 890,50 zł</w:t>
      </w:r>
    </w:p>
    <w:p w:rsidR="006452F4" w:rsidRPr="006452F4" w:rsidRDefault="006452F4" w:rsidP="00942E50">
      <w:pPr>
        <w:pStyle w:val="NormalnyWeb"/>
        <w:spacing w:before="0" w:beforeAutospacing="0" w:after="0"/>
        <w:jc w:val="both"/>
        <w:rPr>
          <w:bCs/>
          <w:iCs/>
        </w:rPr>
      </w:pPr>
      <w:r w:rsidRPr="006452F4">
        <w:rPr>
          <w:bCs/>
          <w:iCs/>
        </w:rPr>
        <w:t xml:space="preserve">złożyła firma: </w:t>
      </w:r>
    </w:p>
    <w:p w:rsidR="006452F4" w:rsidRPr="006452F4" w:rsidRDefault="006452F4" w:rsidP="006452F4">
      <w:pPr>
        <w:pStyle w:val="NormalnyWeb"/>
        <w:spacing w:before="0" w:beforeAutospacing="0" w:after="0"/>
        <w:jc w:val="center"/>
        <w:rPr>
          <w:b/>
          <w:bCs/>
          <w:iCs/>
          <w:sz w:val="28"/>
          <w:szCs w:val="28"/>
        </w:rPr>
      </w:pPr>
      <w:r w:rsidRPr="006452F4">
        <w:rPr>
          <w:b/>
          <w:bCs/>
          <w:iCs/>
          <w:sz w:val="28"/>
          <w:szCs w:val="28"/>
        </w:rPr>
        <w:t xml:space="preserve">OPTINO Mariusz </w:t>
      </w:r>
      <w:proofErr w:type="spellStart"/>
      <w:r w:rsidRPr="006452F4">
        <w:rPr>
          <w:b/>
          <w:bCs/>
          <w:iCs/>
          <w:sz w:val="28"/>
          <w:szCs w:val="28"/>
        </w:rPr>
        <w:t>Cybułka</w:t>
      </w:r>
      <w:proofErr w:type="spellEnd"/>
      <w:r w:rsidRPr="006452F4">
        <w:rPr>
          <w:b/>
          <w:bCs/>
          <w:iCs/>
          <w:sz w:val="28"/>
          <w:szCs w:val="28"/>
        </w:rPr>
        <w:t>, os. Woj</w:t>
      </w:r>
      <w:bookmarkStart w:id="0" w:name="_GoBack"/>
      <w:bookmarkEnd w:id="0"/>
      <w:r w:rsidRPr="006452F4">
        <w:rPr>
          <w:b/>
          <w:bCs/>
          <w:iCs/>
          <w:sz w:val="28"/>
          <w:szCs w:val="28"/>
        </w:rPr>
        <w:t>ska Polskiego 6/15, 62-065 Grodzisk Wielkopolski</w:t>
      </w:r>
    </w:p>
    <w:p w:rsidR="00942E50" w:rsidRDefault="00942E50" w:rsidP="00942E5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452F4" w:rsidRDefault="006452F4" w:rsidP="00942E5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452F4" w:rsidRDefault="006452F4" w:rsidP="006452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Zbiorcze zestawienie ofert: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3"/>
        <w:gridCol w:w="5442"/>
        <w:gridCol w:w="3017"/>
      </w:tblGrid>
      <w:tr w:rsidR="006452F4" w:rsidTr="00B96189">
        <w:tc>
          <w:tcPr>
            <w:tcW w:w="603" w:type="dxa"/>
          </w:tcPr>
          <w:p w:rsidR="006452F4" w:rsidRDefault="006452F4" w:rsidP="00645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5442" w:type="dxa"/>
          </w:tcPr>
          <w:p w:rsidR="006452F4" w:rsidRDefault="006452F4" w:rsidP="00645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firmy</w:t>
            </w:r>
          </w:p>
        </w:tc>
        <w:tc>
          <w:tcPr>
            <w:tcW w:w="3017" w:type="dxa"/>
          </w:tcPr>
          <w:p w:rsidR="006452F4" w:rsidRDefault="006452F4" w:rsidP="00645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brutto</w:t>
            </w:r>
          </w:p>
        </w:tc>
      </w:tr>
      <w:tr w:rsidR="006452F4" w:rsidTr="00B96189">
        <w:tc>
          <w:tcPr>
            <w:tcW w:w="603" w:type="dxa"/>
          </w:tcPr>
          <w:p w:rsidR="006452F4" w:rsidRDefault="006452F4" w:rsidP="00645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42" w:type="dxa"/>
          </w:tcPr>
          <w:p w:rsidR="006452F4" w:rsidRDefault="006452F4" w:rsidP="00645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OPTINO Mariusz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Cybułka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os. Wojska Polskiego 6/15, 62-065 Grodzisk Wlkp.</w:t>
            </w:r>
          </w:p>
        </w:tc>
        <w:tc>
          <w:tcPr>
            <w:tcW w:w="3017" w:type="dxa"/>
          </w:tcPr>
          <w:p w:rsidR="006452F4" w:rsidRDefault="006452F4" w:rsidP="00B961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2 890,50 zł</w:t>
            </w:r>
          </w:p>
        </w:tc>
      </w:tr>
      <w:tr w:rsidR="006452F4" w:rsidTr="00B96189">
        <w:tc>
          <w:tcPr>
            <w:tcW w:w="603" w:type="dxa"/>
          </w:tcPr>
          <w:p w:rsidR="006452F4" w:rsidRDefault="006452F4" w:rsidP="00645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442" w:type="dxa"/>
          </w:tcPr>
          <w:p w:rsidR="006452F4" w:rsidRDefault="006452F4" w:rsidP="00645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EKO-GEO GLOB Rafał Modrzejewski, ul. Wrzosowa 7, 43-250 Pawłowice</w:t>
            </w:r>
          </w:p>
        </w:tc>
        <w:tc>
          <w:tcPr>
            <w:tcW w:w="3017" w:type="dxa"/>
          </w:tcPr>
          <w:p w:rsidR="006452F4" w:rsidRDefault="006452F4" w:rsidP="00B961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3 567,00 zł</w:t>
            </w:r>
          </w:p>
        </w:tc>
      </w:tr>
      <w:tr w:rsidR="006452F4" w:rsidTr="00B96189">
        <w:tc>
          <w:tcPr>
            <w:tcW w:w="603" w:type="dxa"/>
          </w:tcPr>
          <w:p w:rsidR="006452F4" w:rsidRDefault="006452F4" w:rsidP="00645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442" w:type="dxa"/>
          </w:tcPr>
          <w:p w:rsidR="006452F4" w:rsidRDefault="006452F4" w:rsidP="00645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GOBIO – Usługi Przyrodnicze Michał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Mięsikowski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ul. </w:t>
            </w:r>
            <w:r w:rsidR="00D62D8F">
              <w:rPr>
                <w:rFonts w:ascii="Times New Roman" w:hAnsi="Times New Roman" w:cs="Times New Roman"/>
                <w:sz w:val="24"/>
                <w:szCs w:val="24"/>
              </w:rPr>
              <w:t>Bażyńskich 38/50, 87-100 Toruń</w:t>
            </w:r>
          </w:p>
        </w:tc>
        <w:tc>
          <w:tcPr>
            <w:tcW w:w="3017" w:type="dxa"/>
          </w:tcPr>
          <w:p w:rsidR="006452F4" w:rsidRDefault="00D62D8F" w:rsidP="00B961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3 890,00 zł</w:t>
            </w:r>
          </w:p>
        </w:tc>
      </w:tr>
      <w:tr w:rsidR="006452F4" w:rsidTr="00B96189">
        <w:tc>
          <w:tcPr>
            <w:tcW w:w="603" w:type="dxa"/>
          </w:tcPr>
          <w:p w:rsidR="006452F4" w:rsidRDefault="00D62D8F" w:rsidP="00645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442" w:type="dxa"/>
          </w:tcPr>
          <w:p w:rsidR="006452F4" w:rsidRDefault="00D62D8F" w:rsidP="00645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Grupa CDE Sp. z o.o., ul. Krakowska 11, 43-190 Mikołów</w:t>
            </w:r>
          </w:p>
        </w:tc>
        <w:tc>
          <w:tcPr>
            <w:tcW w:w="3017" w:type="dxa"/>
          </w:tcPr>
          <w:p w:rsidR="006452F4" w:rsidRDefault="00D62D8F" w:rsidP="00B961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3 950,00 zł</w:t>
            </w:r>
          </w:p>
        </w:tc>
      </w:tr>
      <w:tr w:rsidR="006452F4" w:rsidTr="00B96189">
        <w:tc>
          <w:tcPr>
            <w:tcW w:w="603" w:type="dxa"/>
          </w:tcPr>
          <w:p w:rsidR="006452F4" w:rsidRDefault="00D62D8F" w:rsidP="00645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442" w:type="dxa"/>
          </w:tcPr>
          <w:p w:rsidR="006452F4" w:rsidRDefault="00D62D8F" w:rsidP="00645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EkoDialog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Maciej Mikulski, ul. Stępińska 48/58 lok. 4, 00-</w:t>
            </w:r>
            <w:r w:rsidR="00B96189">
              <w:rPr>
                <w:rFonts w:ascii="Times New Roman" w:hAnsi="Times New Roman" w:cs="Times New Roman"/>
                <w:sz w:val="24"/>
                <w:szCs w:val="24"/>
              </w:rPr>
              <w:t>739 Warszawa</w:t>
            </w:r>
          </w:p>
        </w:tc>
        <w:tc>
          <w:tcPr>
            <w:tcW w:w="3017" w:type="dxa"/>
          </w:tcPr>
          <w:p w:rsidR="006452F4" w:rsidRDefault="00B96189" w:rsidP="00B961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4 450,00 zł</w:t>
            </w:r>
          </w:p>
        </w:tc>
      </w:tr>
      <w:tr w:rsidR="006452F4" w:rsidTr="00B96189">
        <w:tc>
          <w:tcPr>
            <w:tcW w:w="603" w:type="dxa"/>
          </w:tcPr>
          <w:p w:rsidR="006452F4" w:rsidRDefault="00B96189" w:rsidP="00645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442" w:type="dxa"/>
          </w:tcPr>
          <w:p w:rsidR="006452F4" w:rsidRDefault="00B96189" w:rsidP="00645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Dobre Oczyszczalnie Hipolit Hardy, ul. Gen. K. Pułaskiego 14/3, 91-033 Łódź</w:t>
            </w:r>
          </w:p>
        </w:tc>
        <w:tc>
          <w:tcPr>
            <w:tcW w:w="3017" w:type="dxa"/>
          </w:tcPr>
          <w:p w:rsidR="006452F4" w:rsidRDefault="00B96189" w:rsidP="00B961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5 535,00 zł</w:t>
            </w:r>
          </w:p>
        </w:tc>
      </w:tr>
      <w:tr w:rsidR="006452F4" w:rsidTr="00B96189">
        <w:tc>
          <w:tcPr>
            <w:tcW w:w="603" w:type="dxa"/>
          </w:tcPr>
          <w:p w:rsidR="006452F4" w:rsidRDefault="00B96189" w:rsidP="00645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442" w:type="dxa"/>
          </w:tcPr>
          <w:p w:rsidR="006452F4" w:rsidRDefault="00B96189" w:rsidP="00645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Zakład Analiz Środowiskowych Eko-precyzja Czupryn Paweł, ul. Sikorskiego 10, 43-450 Ustroń</w:t>
            </w:r>
          </w:p>
        </w:tc>
        <w:tc>
          <w:tcPr>
            <w:tcW w:w="3017" w:type="dxa"/>
          </w:tcPr>
          <w:p w:rsidR="006452F4" w:rsidRDefault="00B96189" w:rsidP="00B961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6 027,00 zł</w:t>
            </w:r>
          </w:p>
        </w:tc>
      </w:tr>
      <w:tr w:rsidR="00B96189" w:rsidTr="00B96189">
        <w:tc>
          <w:tcPr>
            <w:tcW w:w="603" w:type="dxa"/>
          </w:tcPr>
          <w:p w:rsidR="00B96189" w:rsidRDefault="00B96189" w:rsidP="00645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442" w:type="dxa"/>
          </w:tcPr>
          <w:p w:rsidR="00B96189" w:rsidRDefault="00B96189" w:rsidP="00645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IGO Sp. z o.o. Sp. k., ul. Barbary 21a, 40-053 Katowice</w:t>
            </w:r>
          </w:p>
        </w:tc>
        <w:tc>
          <w:tcPr>
            <w:tcW w:w="3017" w:type="dxa"/>
          </w:tcPr>
          <w:p w:rsidR="00B96189" w:rsidRDefault="00B96189" w:rsidP="00B961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6 500,00 zł</w:t>
            </w:r>
          </w:p>
        </w:tc>
      </w:tr>
      <w:tr w:rsidR="00B96189" w:rsidRPr="00B96189" w:rsidTr="00B96189">
        <w:tc>
          <w:tcPr>
            <w:tcW w:w="603" w:type="dxa"/>
          </w:tcPr>
          <w:p w:rsidR="00B96189" w:rsidRDefault="00B96189" w:rsidP="00645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442" w:type="dxa"/>
          </w:tcPr>
          <w:p w:rsidR="00B96189" w:rsidRPr="00B96189" w:rsidRDefault="00811D4E" w:rsidP="00645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Westmor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Consulting Urszula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Wódkowska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ul. 1 Maja 1a, 87-704 Bądkowo</w:t>
            </w:r>
          </w:p>
        </w:tc>
        <w:tc>
          <w:tcPr>
            <w:tcW w:w="3017" w:type="dxa"/>
          </w:tcPr>
          <w:p w:rsidR="00B96189" w:rsidRPr="00B96189" w:rsidRDefault="00B96189" w:rsidP="00B961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14 760,00 zł</w:t>
            </w:r>
          </w:p>
        </w:tc>
      </w:tr>
      <w:tr w:rsidR="00B96189" w:rsidRPr="00B96189" w:rsidTr="00B96189">
        <w:tc>
          <w:tcPr>
            <w:tcW w:w="603" w:type="dxa"/>
          </w:tcPr>
          <w:p w:rsidR="00B96189" w:rsidRDefault="00B96189" w:rsidP="00B96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442" w:type="dxa"/>
          </w:tcPr>
          <w:p w:rsidR="00B96189" w:rsidRPr="00B96189" w:rsidRDefault="00B96189" w:rsidP="00B96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189">
              <w:rPr>
                <w:rFonts w:ascii="Times New Roman" w:hAnsi="Times New Roman" w:cs="Times New Roman"/>
                <w:sz w:val="24"/>
                <w:szCs w:val="24"/>
              </w:rPr>
              <w:t xml:space="preserve">EC Euro Consulting Sp. z </w:t>
            </w:r>
            <w:proofErr w:type="spellStart"/>
            <w:r w:rsidRPr="00B96189">
              <w:rPr>
                <w:rFonts w:ascii="Times New Roman" w:hAnsi="Times New Roman" w:cs="Times New Roman"/>
                <w:sz w:val="24"/>
                <w:szCs w:val="24"/>
              </w:rPr>
              <w:t>o.o</w:t>
            </w:r>
            <w:proofErr w:type="spellEnd"/>
            <w:r w:rsidRPr="00B96189">
              <w:rPr>
                <w:rFonts w:ascii="Times New Roman" w:hAnsi="Times New Roman" w:cs="Times New Roman"/>
                <w:sz w:val="24"/>
                <w:szCs w:val="24"/>
              </w:rPr>
              <w:t>, 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l. Wyszyńskiego 1/201, 10-457 Olsztyn</w:t>
            </w:r>
          </w:p>
        </w:tc>
        <w:tc>
          <w:tcPr>
            <w:tcW w:w="3017" w:type="dxa"/>
          </w:tcPr>
          <w:p w:rsidR="00B96189" w:rsidRPr="00B96189" w:rsidRDefault="00B96189" w:rsidP="00B961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17 220,00 zł</w:t>
            </w:r>
          </w:p>
        </w:tc>
      </w:tr>
    </w:tbl>
    <w:p w:rsidR="006452F4" w:rsidRPr="00B96189" w:rsidRDefault="006452F4" w:rsidP="006452F4">
      <w:pPr>
        <w:rPr>
          <w:rFonts w:ascii="Times New Roman" w:hAnsi="Times New Roman" w:cs="Times New Roman"/>
          <w:sz w:val="24"/>
          <w:szCs w:val="24"/>
        </w:rPr>
      </w:pPr>
    </w:p>
    <w:sectPr w:rsidR="006452F4" w:rsidRPr="00B961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E50"/>
    <w:rsid w:val="003508AE"/>
    <w:rsid w:val="00626499"/>
    <w:rsid w:val="006452F4"/>
    <w:rsid w:val="00811D4E"/>
    <w:rsid w:val="00942E50"/>
    <w:rsid w:val="00B96189"/>
    <w:rsid w:val="00BF7FD8"/>
    <w:rsid w:val="00CC379E"/>
    <w:rsid w:val="00D62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8CAB7"/>
  <w15:chartTrackingRefBased/>
  <w15:docId w15:val="{BBCB8928-8770-425E-B705-9F78B5110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942E5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45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11D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1D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01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5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94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46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03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21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77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3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50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52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34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76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38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62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40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37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25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09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30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74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37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99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96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34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46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15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66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08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09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93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09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51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95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00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0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75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9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12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7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07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73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42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99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06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97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92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1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95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55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28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08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9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84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76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30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19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98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02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21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22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7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83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27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62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9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69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9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83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2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94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74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17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08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08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62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227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</dc:creator>
  <cp:keywords/>
  <dc:description/>
  <cp:lastModifiedBy>Wioletta</cp:lastModifiedBy>
  <cp:revision>1</cp:revision>
  <cp:lastPrinted>2018-01-23T13:35:00Z</cp:lastPrinted>
  <dcterms:created xsi:type="dcterms:W3CDTF">2018-01-23T12:21:00Z</dcterms:created>
  <dcterms:modified xsi:type="dcterms:W3CDTF">2018-01-23T13:35:00Z</dcterms:modified>
</cp:coreProperties>
</file>