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E4" w:rsidRPr="004879E4" w:rsidRDefault="004879E4" w:rsidP="004879E4">
      <w:pPr>
        <w:spacing w:after="280" w:line="420" w:lineRule="atLeast"/>
        <w:jc w:val="center"/>
        <w:rPr>
          <w:rFonts w:ascii="Arial CE" w:eastAsia="Times New Roman" w:hAnsi="Arial CE" w:cs="Arial CE"/>
          <w:sz w:val="28"/>
          <w:szCs w:val="28"/>
          <w:lang w:eastAsia="pl-PL"/>
        </w:rPr>
      </w:pPr>
      <w:r w:rsidRPr="004879E4">
        <w:rPr>
          <w:rFonts w:ascii="Arial CE" w:eastAsia="Times New Roman" w:hAnsi="Arial CE" w:cs="Arial CE"/>
          <w:b/>
          <w:bCs/>
          <w:sz w:val="28"/>
          <w:szCs w:val="28"/>
          <w:lang w:eastAsia="pl-PL"/>
        </w:rPr>
        <w:t>Dobre Miasto: Wykonanie usługi polegającej na odbiorze odpadów komunalnych z nieruchomości zamieszkałych z terenu Gminy Dobre Miasto w okresie od 1.10.2015 r. do 31.12.2016 r.</w:t>
      </w:r>
      <w:r w:rsidRPr="004879E4">
        <w:rPr>
          <w:rFonts w:ascii="Arial CE" w:eastAsia="Times New Roman" w:hAnsi="Arial CE" w:cs="Arial CE"/>
          <w:sz w:val="28"/>
          <w:szCs w:val="28"/>
          <w:lang w:eastAsia="pl-PL"/>
        </w:rPr>
        <w:br/>
      </w:r>
      <w:r w:rsidRPr="004879E4">
        <w:rPr>
          <w:rFonts w:ascii="Arial CE" w:eastAsia="Times New Roman" w:hAnsi="Arial CE" w:cs="Arial CE"/>
          <w:b/>
          <w:bCs/>
          <w:sz w:val="28"/>
          <w:szCs w:val="28"/>
          <w:lang w:eastAsia="pl-PL"/>
        </w:rPr>
        <w:t>Numer ogłoszenia: 121125 - 2015; data zamieszczenia: 13.08.2015</w:t>
      </w:r>
      <w:r w:rsidRPr="004879E4">
        <w:rPr>
          <w:rFonts w:ascii="Arial CE" w:eastAsia="Times New Roman" w:hAnsi="Arial CE" w:cs="Arial CE"/>
          <w:sz w:val="28"/>
          <w:szCs w:val="28"/>
          <w:lang w:eastAsia="pl-PL"/>
        </w:rPr>
        <w:br/>
        <w:t>OGŁOSZENIE O ZAMÓWIENIU - usługi</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Zamieszczanie ogłoszenia:</w:t>
      </w:r>
      <w:r w:rsidRPr="004879E4">
        <w:rPr>
          <w:rFonts w:ascii="Arial CE" w:eastAsia="Times New Roman" w:hAnsi="Arial CE" w:cs="Arial CE"/>
          <w:sz w:val="20"/>
          <w:szCs w:val="20"/>
          <w:lang w:eastAsia="pl-PL"/>
        </w:rPr>
        <w:t xml:space="preserve"> obowiązkowe.</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Ogłoszenie dotyczy:</w:t>
      </w:r>
      <w:r w:rsidRPr="004879E4">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4879E4" w:rsidRPr="004879E4" w:rsidTr="004879E4">
        <w:trPr>
          <w:tblCellSpacing w:w="15" w:type="dxa"/>
        </w:trPr>
        <w:tc>
          <w:tcPr>
            <w:tcW w:w="0" w:type="auto"/>
            <w:vAlign w:val="center"/>
            <w:hideMark/>
          </w:tcPr>
          <w:p w:rsidR="004879E4" w:rsidRPr="004879E4" w:rsidRDefault="004879E4" w:rsidP="004879E4">
            <w:pPr>
              <w:spacing w:line="240" w:lineRule="auto"/>
              <w:jc w:val="center"/>
              <w:rPr>
                <w:rFonts w:eastAsia="Times New Roman" w:cs="Times New Roman"/>
                <w:szCs w:val="24"/>
                <w:lang w:eastAsia="pl-PL"/>
              </w:rPr>
            </w:pPr>
            <w:r w:rsidRPr="004879E4">
              <w:rPr>
                <w:rFonts w:eastAsia="Times New Roman" w:cs="Times New Roman"/>
                <w:b/>
                <w:bCs/>
                <w:szCs w:val="24"/>
                <w:lang w:eastAsia="pl-PL"/>
              </w:rPr>
              <w:t>V</w:t>
            </w:r>
          </w:p>
        </w:tc>
        <w:tc>
          <w:tcPr>
            <w:tcW w:w="0" w:type="auto"/>
            <w:vAlign w:val="center"/>
            <w:hideMark/>
          </w:tcPr>
          <w:p w:rsidR="004879E4" w:rsidRPr="004879E4" w:rsidRDefault="004879E4" w:rsidP="004879E4">
            <w:pPr>
              <w:spacing w:line="240" w:lineRule="auto"/>
              <w:rPr>
                <w:rFonts w:eastAsia="Times New Roman" w:cs="Times New Roman"/>
                <w:szCs w:val="24"/>
                <w:lang w:eastAsia="pl-PL"/>
              </w:rPr>
            </w:pPr>
            <w:r w:rsidRPr="004879E4">
              <w:rPr>
                <w:rFonts w:eastAsia="Times New Roman" w:cs="Times New Roman"/>
                <w:szCs w:val="24"/>
                <w:lang w:eastAsia="pl-PL"/>
              </w:rPr>
              <w:t>zamówienia publicznego</w:t>
            </w:r>
          </w:p>
        </w:tc>
      </w:tr>
      <w:tr w:rsidR="004879E4" w:rsidRPr="004879E4" w:rsidTr="004879E4">
        <w:trPr>
          <w:tblCellSpacing w:w="15" w:type="dxa"/>
        </w:trPr>
        <w:tc>
          <w:tcPr>
            <w:tcW w:w="0" w:type="auto"/>
            <w:vAlign w:val="center"/>
            <w:hideMark/>
          </w:tcPr>
          <w:p w:rsidR="004879E4" w:rsidRPr="004879E4" w:rsidRDefault="004879E4" w:rsidP="004879E4">
            <w:pPr>
              <w:spacing w:line="240" w:lineRule="auto"/>
              <w:jc w:val="center"/>
              <w:rPr>
                <w:rFonts w:eastAsia="Times New Roman" w:cs="Times New Roman"/>
                <w:szCs w:val="24"/>
                <w:lang w:eastAsia="pl-PL"/>
              </w:rPr>
            </w:pPr>
          </w:p>
        </w:tc>
        <w:tc>
          <w:tcPr>
            <w:tcW w:w="0" w:type="auto"/>
            <w:vAlign w:val="center"/>
            <w:hideMark/>
          </w:tcPr>
          <w:p w:rsidR="004879E4" w:rsidRPr="004879E4" w:rsidRDefault="004879E4" w:rsidP="004879E4">
            <w:pPr>
              <w:spacing w:line="240" w:lineRule="auto"/>
              <w:rPr>
                <w:rFonts w:eastAsia="Times New Roman" w:cs="Times New Roman"/>
                <w:szCs w:val="24"/>
                <w:lang w:eastAsia="pl-PL"/>
              </w:rPr>
            </w:pPr>
            <w:r w:rsidRPr="004879E4">
              <w:rPr>
                <w:rFonts w:eastAsia="Times New Roman" w:cs="Times New Roman"/>
                <w:szCs w:val="24"/>
                <w:lang w:eastAsia="pl-PL"/>
              </w:rPr>
              <w:t>zawarcia umowy ramowej</w:t>
            </w:r>
          </w:p>
        </w:tc>
      </w:tr>
      <w:tr w:rsidR="004879E4" w:rsidRPr="004879E4" w:rsidTr="004879E4">
        <w:trPr>
          <w:tblCellSpacing w:w="15" w:type="dxa"/>
        </w:trPr>
        <w:tc>
          <w:tcPr>
            <w:tcW w:w="0" w:type="auto"/>
            <w:vAlign w:val="center"/>
            <w:hideMark/>
          </w:tcPr>
          <w:p w:rsidR="004879E4" w:rsidRPr="004879E4" w:rsidRDefault="004879E4" w:rsidP="004879E4">
            <w:pPr>
              <w:spacing w:line="240" w:lineRule="auto"/>
              <w:jc w:val="center"/>
              <w:rPr>
                <w:rFonts w:eastAsia="Times New Roman" w:cs="Times New Roman"/>
                <w:szCs w:val="24"/>
                <w:lang w:eastAsia="pl-PL"/>
              </w:rPr>
            </w:pPr>
          </w:p>
        </w:tc>
        <w:tc>
          <w:tcPr>
            <w:tcW w:w="0" w:type="auto"/>
            <w:vAlign w:val="center"/>
            <w:hideMark/>
          </w:tcPr>
          <w:p w:rsidR="004879E4" w:rsidRPr="004879E4" w:rsidRDefault="004879E4" w:rsidP="004879E4">
            <w:pPr>
              <w:spacing w:line="240" w:lineRule="auto"/>
              <w:rPr>
                <w:rFonts w:eastAsia="Times New Roman" w:cs="Times New Roman"/>
                <w:szCs w:val="24"/>
                <w:lang w:eastAsia="pl-PL"/>
              </w:rPr>
            </w:pPr>
            <w:r w:rsidRPr="004879E4">
              <w:rPr>
                <w:rFonts w:eastAsia="Times New Roman" w:cs="Times New Roman"/>
                <w:szCs w:val="24"/>
                <w:lang w:eastAsia="pl-PL"/>
              </w:rPr>
              <w:t>ustanowienia dynamicznego systemu zakupów (DSZ)</w:t>
            </w:r>
          </w:p>
        </w:tc>
      </w:tr>
    </w:tbl>
    <w:p w:rsidR="004879E4" w:rsidRPr="004879E4" w:rsidRDefault="004879E4" w:rsidP="004879E4">
      <w:pPr>
        <w:spacing w:before="375" w:after="225" w:line="300" w:lineRule="atLeast"/>
        <w:rPr>
          <w:rFonts w:ascii="Arial CE" w:eastAsia="Times New Roman" w:hAnsi="Arial CE" w:cs="Arial CE"/>
          <w:b/>
          <w:bCs/>
          <w:szCs w:val="24"/>
          <w:u w:val="single"/>
          <w:lang w:eastAsia="pl-PL"/>
        </w:rPr>
      </w:pPr>
      <w:r w:rsidRPr="004879E4">
        <w:rPr>
          <w:rFonts w:ascii="Arial CE" w:eastAsia="Times New Roman" w:hAnsi="Arial CE" w:cs="Arial CE"/>
          <w:b/>
          <w:bCs/>
          <w:szCs w:val="24"/>
          <w:u w:val="single"/>
          <w:lang w:eastAsia="pl-PL"/>
        </w:rPr>
        <w:t>SEKCJA I: ZAMAWIAJĄCY</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 1) NAZWA I ADRES:</w:t>
      </w:r>
      <w:r w:rsidRPr="004879E4">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4879E4" w:rsidRPr="004879E4" w:rsidRDefault="004879E4" w:rsidP="004879E4">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Adres strony internetowej zamawiającego:</w:t>
      </w:r>
      <w:r w:rsidRPr="004879E4">
        <w:rPr>
          <w:rFonts w:ascii="Arial CE" w:eastAsia="Times New Roman" w:hAnsi="Arial CE" w:cs="Arial CE"/>
          <w:sz w:val="20"/>
          <w:szCs w:val="20"/>
          <w:lang w:eastAsia="pl-PL"/>
        </w:rPr>
        <w:t xml:space="preserve"> www.dobremiasto.com.pl</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 2) RODZAJ ZAMAWIAJĄCEGO:</w:t>
      </w:r>
      <w:r w:rsidRPr="004879E4">
        <w:rPr>
          <w:rFonts w:ascii="Arial CE" w:eastAsia="Times New Roman" w:hAnsi="Arial CE" w:cs="Arial CE"/>
          <w:sz w:val="20"/>
          <w:szCs w:val="20"/>
          <w:lang w:eastAsia="pl-PL"/>
        </w:rPr>
        <w:t xml:space="preserve"> Administracja samorządowa.</w:t>
      </w:r>
    </w:p>
    <w:p w:rsidR="004879E4" w:rsidRPr="004879E4" w:rsidRDefault="004879E4" w:rsidP="004879E4">
      <w:pPr>
        <w:spacing w:before="375" w:after="225" w:line="300" w:lineRule="atLeast"/>
        <w:rPr>
          <w:rFonts w:ascii="Arial CE" w:eastAsia="Times New Roman" w:hAnsi="Arial CE" w:cs="Arial CE"/>
          <w:b/>
          <w:bCs/>
          <w:szCs w:val="24"/>
          <w:u w:val="single"/>
          <w:lang w:eastAsia="pl-PL"/>
        </w:rPr>
      </w:pPr>
      <w:r w:rsidRPr="004879E4">
        <w:rPr>
          <w:rFonts w:ascii="Arial CE" w:eastAsia="Times New Roman" w:hAnsi="Arial CE" w:cs="Arial CE"/>
          <w:b/>
          <w:bCs/>
          <w:szCs w:val="24"/>
          <w:u w:val="single"/>
          <w:lang w:eastAsia="pl-PL"/>
        </w:rPr>
        <w:t>SEKCJA II: PRZEDMIOT ZAMÓWIENIA</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II.1) OKREŚLENIE PRZEDMIOTU ZAMÓWIENIA</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II.1.1) Nazwa nadana zamówieniu przez zamawiającego:</w:t>
      </w:r>
      <w:r w:rsidRPr="004879E4">
        <w:rPr>
          <w:rFonts w:ascii="Arial CE" w:eastAsia="Times New Roman" w:hAnsi="Arial CE" w:cs="Arial CE"/>
          <w:sz w:val="20"/>
          <w:szCs w:val="20"/>
          <w:lang w:eastAsia="pl-PL"/>
        </w:rPr>
        <w:t xml:space="preserve"> Wykonanie usługi polegającej na odbiorze odpadów komunalnych z nieruchomości zamieszkałych z terenu Gminy Dobre Miasto w okresie od 1.10.2015 r. do 31.12.2016 r..</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II.1.2) Rodzaj zamówienia:</w:t>
      </w:r>
      <w:r w:rsidRPr="004879E4">
        <w:rPr>
          <w:rFonts w:ascii="Arial CE" w:eastAsia="Times New Roman" w:hAnsi="Arial CE" w:cs="Arial CE"/>
          <w:sz w:val="20"/>
          <w:szCs w:val="20"/>
          <w:lang w:eastAsia="pl-PL"/>
        </w:rPr>
        <w:t xml:space="preserve"> usługi.</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II.1.4) Określenie przedmiotu oraz wielkości lub zakresu zamówienia:</w:t>
      </w:r>
      <w:r w:rsidRPr="004879E4">
        <w:rPr>
          <w:rFonts w:ascii="Arial CE" w:eastAsia="Times New Roman" w:hAnsi="Arial CE" w:cs="Arial CE"/>
          <w:sz w:val="20"/>
          <w:szCs w:val="20"/>
          <w:lang w:eastAsia="pl-PL"/>
        </w:rPr>
        <w:t xml:space="preserve"> 1. Przedmiotem zamówienia jest wykonanie usługi polegającej na odbiorze odpadów komunalnych z nieruchomości zamieszkałych Gminy Dobre Miasto i ich transporcie do Regionalnej Instalacji Przetwarzania Odpadów Komunalnych, właściwej dla gminy. 2. Przedmiot umowy obejmuje: 1) wyposażenie nieruchomości zamieszkałych na terenie Gminy Dobre Miasto w urządzenia służące do gromadzenia odpadów komunalnych zmieszanych i segregowanych. 2) odbieranie odpadów komunalnych zmieszanych i selektywnie zebranych u źródła tj. bezpośrednio od właścicieli nieruchomości zamieszkałych położonych na terenie Gminy Dobre Miasto, zgodnie z obowiązującym Regulaminem Utrzymania Czystości i Porządku na Terenie Gminy Dobre Miasto, obejmujących: a) zmieszane odpady komunalne - sposób odbioru: pojemniki i kontenery (zabudowa wielorodzinna), pojemniki (zabudowa jednorodzinna), b) papier i tektura, opakowania z papieru i tektury - sposób odbioru: pojemniki (zabudowa wielorodzinna), worki (zabudowa jednorodzinna), c) tworzywa sztuczne, opakowania z tworzyw sztucznych, metale - sposób odbioru: pojemniki (zabudowa wielorodzinna), worki (zabudowa jednorodzinna), d) szkło, opakowania ze szkła - sposób odbioru: pojemniki (zabudowa wielorodzinna), worki (zabudowa jednorodzinna), e) meble i odpady wielkogabarytowe - sposób odbioru: wystawka, f) zużyty sprzęt elektryczny i elektroniczny - sposób odbioru: wystawka; 3) </w:t>
      </w:r>
      <w:r w:rsidRPr="004879E4">
        <w:rPr>
          <w:rFonts w:ascii="Arial CE" w:eastAsia="Times New Roman" w:hAnsi="Arial CE" w:cs="Arial CE"/>
          <w:sz w:val="20"/>
          <w:szCs w:val="20"/>
          <w:lang w:eastAsia="pl-PL"/>
        </w:rPr>
        <w:lastRenderedPageBreak/>
        <w:t xml:space="preserve">transport odpadów do Regionalnej Instalacji Przetwarzania Odpadów Komunalnych, tj. Zakładu Gospodarki Odpadami Komunalnymi Sp. z o.o. w Olsztynie przy ul. Lubelskiej; 4) odbieranie przeterminowanych leków zbieranych przez mieszkańców w punktach zbiórki wskazanych przez Zamawiającego znajdujących się na terenie miasta Dobre Miasto wraz z wyposażeniem ich w oznakowane pojemniki; 5) organizację, utrzymanie i prowadzenie na terenie miasta Dobre Miasto Punktu Selektywnego Gromadzenia Odpadów , o powierzchni nie mniejszej niż 800 m2. PSGO prowadzi zbiórkę dostarczonych we własnym zakresie przez właścicieli nieruchomości zamieszkałych położonych na terenie Gminy Dobre Miasto odpadów komunalnych, </w:t>
      </w:r>
      <w:proofErr w:type="spellStart"/>
      <w:r w:rsidRPr="004879E4">
        <w:rPr>
          <w:rFonts w:ascii="Arial CE" w:eastAsia="Times New Roman" w:hAnsi="Arial CE" w:cs="Arial CE"/>
          <w:sz w:val="20"/>
          <w:szCs w:val="20"/>
          <w:lang w:eastAsia="pl-PL"/>
        </w:rPr>
        <w:t>tj</w:t>
      </w:r>
      <w:proofErr w:type="spellEnd"/>
      <w:r w:rsidRPr="004879E4">
        <w:rPr>
          <w:rFonts w:ascii="Arial CE" w:eastAsia="Times New Roman" w:hAnsi="Arial CE" w:cs="Arial CE"/>
          <w:sz w:val="20"/>
          <w:szCs w:val="20"/>
          <w:lang w:eastAsia="pl-PL"/>
        </w:rPr>
        <w:t xml:space="preserve">: a) papier i tektura, opakowania z papieru i tektury, b) tworzywa sztuczne, opakowania z tworzyw sztucznych, c) szkło, opakowania ze szkła, d) odpady komunalne ulegające biodegradacji, w tym odpady kuchenne ulegające biodegradacji oraz odpady zielone e) popioły i żużle powstające w gospodarstwach domowych f) meble i inne odpady wielkogabarytowe, g) zużyty sprzęt elektryczny i elektroniczny, h) metale, opakowania z metali, i) odpady wielomateriałowe, j) odpady budowlane i rozbiórkowe, stanowiące odpady komunalne k) przeterminowane leki, l) chemikalia (rozpuszczalniki, oleje, tusze, farby, detergenty itp.), m) zużyte baterie i akumulatory, n) zużyte opony, o) odzież, tekstylia. 3. Charakterystyka Gminy Dobre Miasto: 1) Gmina Dobre Miasto obejmuje 24 miejscowości w tym: miasto Dobre Miasto i 23 miejscowości wiejskie: Barcikowo, Bzowiec, Cerkiewnik, Głotowo, Jesionowo, Kabikiejmy, Kabikiejmy Dolne, Knopin, Kosyń, Kunik, Łęgno, Mawry, Międzylesie, Nowa Wieś Mała, Orzechowo, Piotraszewo, Podleśna, Praslity, Smolajny, Stary Dwór, Swobodna, Urbanowo, Wichrowo. 2) Powierzchnia Gminy Dobre Miasto ogółem wynosi 25.867 ha. 3) Liczba mieszkańców Gminy Dobre Miasto zameldowanych na dzień 31.12.2014 r. wynosi 16.217 mieszkańców, w tym: a) miasto Dobre Miasto - 10 498 mieszkańców, b) miejscowości wiejskie - 5 719 mieszkańców. Uwaga: Z deklaracji złożonych przez mieszkańców do dnia 15.06.2015 r. wynika, że faktycznie na terenie gminy zamieszkuje około 13 500 osób. Jednakże Wykonawca musi mieć na względzie, że ilość faktyczna może zmienić się i zbliżyć się do liczby zameldowanych osób na terenie gminy. W trakcie realizacji usługi możliwe są zmiany adresów i liczby obsługiwanych nieruchomości, jak i liczby mieszkańców. Zmiany mogą dotyczyć zarówno zmniejszenia, jak i zwiększenia liczby nieruchomości i liczby mieszkańców. Zmiany te nie będą wpływały na zmianę ceny określonej w ofercie. 4) Przewidywana do obsługi ilość nieruchomości zamieszkałych do obsługi obejmuje 1987 budynków, w tym: a) budynki jednorodzinne 1459 szt.: - miasto Dobre Miasto - 703 szt. - miejscowości wiejskie - 756 szt. b) budynki wielorodzinne 528 szt.: - miasto Dobre Miasto - 288 szt. - miejscowości wiejskie - 240 szt. 5) Szczegółowe dane dotyczące Gminy Dobre Miasto zawierają załączniki do SIWZ: a) nr 10 Wykaz gospodarstw domowych na terenie miasta Dobre Miasto, b) nr 11 Wykaz gospodarstw domowych w miejscowościach wiejskich na terenie Gminy Dobre Miasto c) nr 12 Ogólna liczba nieruchomości zamieszkałych położonych na terenie Gminy Dobre Miasto d) nr 13 Wykaz administratorów, spółdzielni mieszkaniowych i wspólnot mieszkaniowych na terenie miasta Dobre Miasto. Zamawiający umożliwi Wykonawcy w okresie trwania umowy dostęp do wykazu nieruchomości, na których zamieszkują mieszkańcy. 4. Szacunkowa łączna ilość odpadów komunalnych tj. odpadów komunalnych zmieszanych oraz zbieranych selektywnie wytworzonych na terenie Gminy Dobre Miasto w terminie realizacji przedmiotu zamówienia (od 01.10.2015 r. do 31.12.2016 r.) wyniesie ok. 3063,7 Mg, w tym: 1) Odpady komunalne zmieszane: 2518,3 Mg 2) Odpady komunalne selektywnie zebrane: 545,4 Mg Uwaga: Określona powyżej ilość wytwarzanych odpadów nie jest zależna od Zamawiającego i została wyliczona na podstawie rocznego sprawozdania składanego przez Gminę Dobre Miasto do Marszałka Województwa i Wojewódzkiego Inspektora Ochrony Środowiska. Wskazana przez Zamawiającego ilość odpadów może ulec zmianie. Ilość odpadów komunalnych odebranych z terenu Gminy Dobre Miasto w 2014 r. wyniosła 2451 Mg, w </w:t>
      </w:r>
      <w:r w:rsidRPr="004879E4">
        <w:rPr>
          <w:rFonts w:ascii="Arial CE" w:eastAsia="Times New Roman" w:hAnsi="Arial CE" w:cs="Arial CE"/>
          <w:sz w:val="20"/>
          <w:szCs w:val="20"/>
          <w:lang w:eastAsia="pl-PL"/>
        </w:rPr>
        <w:lastRenderedPageBreak/>
        <w:t xml:space="preserve">tym: 1) Odpady komunalne zmieszane - 2014,7 2) papier i tektura - 76,0 3) szkło - 146,0 4) tworzywa sztuczne - 86,3 5) wielkogabarytowe - 20,2 6) biodegradowalne - 44,2 7) leki - 0,09 8) zmieszane odpady z betonu, gruzu ceglanego, odpadowych materiałów ceramicznych i elementów wyposażenia inne niż wymienione w 17 01 06 - 63,5 Powyższe dane zostały przygotowane przez Zamawiającego w oparciu o sprawozdanie przekazane przez przedsiębiorcę odbierającego odpady komunalne z terenu nieruchomości zamieszkałych na terenie Gminy Dobre Miasto w 2014 r. 5. Odbiór odpadów komunalnych będzie dokonywany zgodnie z częstotliwością określoną w harmonogramie sporządzonym przez Zamawiającego w oparciu o Regulamin Utrzymania Czystości i Porządku na Terenie Gminy Dobre Miasto, zgodnie z tabelą nr 1, stanowiącym załącznik nr 9 do SIWZ. Częstotliwość odbierania odpadów komunalnych u źródła tj. bezpośrednio od właścicieli nieruchomości, na których zamieszkują mieszkańcy z terenu Gminy Dobre Miasto: 1) zmieszane odpady komunalne z terenu miasta - raz w tygodniu (w przypadku spółdzielni mieszkaniowych - dwa razy w tygodniu) 2) zmieszane odpady komunalne z terenu wsi - raz na dwa tygodnie, 3) selektywnie zebrane odpady komunalne - raz w miesiącu 4) meble i inne odpady wielkogabarytowe oraz zużyty sprzęt elektryczny i elektroniczny - dwa razy w okresie realizacji </w:t>
      </w:r>
      <w:proofErr w:type="spellStart"/>
      <w:r w:rsidRPr="004879E4">
        <w:rPr>
          <w:rFonts w:ascii="Arial CE" w:eastAsia="Times New Roman" w:hAnsi="Arial CE" w:cs="Arial CE"/>
          <w:sz w:val="20"/>
          <w:szCs w:val="20"/>
          <w:lang w:eastAsia="pl-PL"/>
        </w:rPr>
        <w:t>zamówienia.częstotliwość</w:t>
      </w:r>
      <w:proofErr w:type="spellEnd"/>
      <w:r w:rsidRPr="004879E4">
        <w:rPr>
          <w:rFonts w:ascii="Arial CE" w:eastAsia="Times New Roman" w:hAnsi="Arial CE" w:cs="Arial CE"/>
          <w:sz w:val="20"/>
          <w:szCs w:val="20"/>
          <w:lang w:eastAsia="pl-PL"/>
        </w:rPr>
        <w:t xml:space="preserve"> odbierania zmieszanych odpadów komunalnych z zabudowy wiejskiej kolonijnej może ulec zmianie w przypadku nieprzejezdności dróg; dwa razy w tygodniu w przypadku spółdzielni mieszkaniowych 6. Na podstawie art. 29 ust. 4 pkt 4 ustawy Prawo zamówień publicznych, Zamawiający wymaga, zatrudnienia na podstawie umowy o pracę przez wykonawcę lub podwykonawcę osób wykonujących czynności w trakcie realizacji zamówienia na usługi w zakresie odbierania odpadów komunalnych zmieszanych i selektywnie zebranych u źródła, o których mowa w ust. 2 pkt 1 niniejszego rozdziału. 7. Szczegółowy opis przedmiotu zamówienia został określony w Projekcie umowy stanowiącym załącznik nr 8 do SIWZ..</w:t>
      </w:r>
    </w:p>
    <w:p w:rsidR="004879E4" w:rsidRPr="004879E4" w:rsidRDefault="004879E4" w:rsidP="004879E4">
      <w:pPr>
        <w:spacing w:line="300" w:lineRule="atLeast"/>
        <w:rPr>
          <w:rFonts w:ascii="Arial CE" w:eastAsia="Times New Roman" w:hAnsi="Arial CE" w:cs="Arial CE"/>
          <w:b/>
          <w:bCs/>
          <w:sz w:val="20"/>
          <w:szCs w:val="20"/>
          <w:lang w:eastAsia="pl-PL"/>
        </w:rPr>
      </w:pPr>
      <w:r w:rsidRPr="004879E4">
        <w:rPr>
          <w:rFonts w:ascii="Arial CE" w:eastAsia="Times New Roman" w:hAnsi="Arial CE" w:cs="Arial CE"/>
          <w:b/>
          <w:bCs/>
          <w:sz w:val="20"/>
          <w:szCs w:val="20"/>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879E4" w:rsidRPr="004879E4" w:rsidTr="004879E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879E4" w:rsidRPr="004879E4" w:rsidRDefault="004879E4" w:rsidP="004879E4">
            <w:pPr>
              <w:spacing w:line="240" w:lineRule="auto"/>
              <w:jc w:val="center"/>
              <w:rPr>
                <w:rFonts w:eastAsia="Times New Roman" w:cs="Times New Roman"/>
                <w:szCs w:val="24"/>
                <w:lang w:eastAsia="pl-PL"/>
              </w:rPr>
            </w:pPr>
            <w:r w:rsidRPr="004879E4">
              <w:rPr>
                <w:rFonts w:eastAsia="Times New Roman" w:cs="Times New Roman"/>
                <w:b/>
                <w:bCs/>
                <w:szCs w:val="24"/>
                <w:lang w:eastAsia="pl-PL"/>
              </w:rPr>
              <w:t> </w:t>
            </w:r>
          </w:p>
        </w:tc>
        <w:tc>
          <w:tcPr>
            <w:tcW w:w="0" w:type="auto"/>
            <w:vAlign w:val="center"/>
            <w:hideMark/>
          </w:tcPr>
          <w:p w:rsidR="004879E4" w:rsidRPr="004879E4" w:rsidRDefault="004879E4" w:rsidP="004879E4">
            <w:pPr>
              <w:spacing w:line="240" w:lineRule="auto"/>
              <w:rPr>
                <w:rFonts w:eastAsia="Times New Roman" w:cs="Times New Roman"/>
                <w:szCs w:val="24"/>
                <w:lang w:eastAsia="pl-PL"/>
              </w:rPr>
            </w:pPr>
            <w:r w:rsidRPr="004879E4">
              <w:rPr>
                <w:rFonts w:eastAsia="Times New Roman" w:cs="Times New Roman"/>
                <w:b/>
                <w:bCs/>
                <w:szCs w:val="24"/>
                <w:lang w:eastAsia="pl-PL"/>
              </w:rPr>
              <w:t>przewiduje się udzielenie zamówień uzupełniających</w:t>
            </w:r>
          </w:p>
        </w:tc>
      </w:tr>
    </w:tbl>
    <w:p w:rsidR="004879E4" w:rsidRPr="004879E4" w:rsidRDefault="004879E4" w:rsidP="004879E4">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Określenie przedmiotu oraz wielkości lub zakresu zamówień uzupełniających</w:t>
      </w:r>
    </w:p>
    <w:p w:rsidR="004879E4" w:rsidRPr="004879E4" w:rsidRDefault="004879E4" w:rsidP="004879E4">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II.1.6) Wspólny Słownik Zamówień (CPV):</w:t>
      </w:r>
      <w:r w:rsidRPr="004879E4">
        <w:rPr>
          <w:rFonts w:ascii="Arial CE" w:eastAsia="Times New Roman" w:hAnsi="Arial CE" w:cs="Arial CE"/>
          <w:sz w:val="20"/>
          <w:szCs w:val="20"/>
          <w:lang w:eastAsia="pl-PL"/>
        </w:rPr>
        <w:t xml:space="preserve"> 90.51.10.00-2, 90.51.20.00-9, 90.51.31.00-7.</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II.1.7) Czy dopuszcza się złożenie oferty częściowej:</w:t>
      </w:r>
      <w:r w:rsidRPr="004879E4">
        <w:rPr>
          <w:rFonts w:ascii="Arial CE" w:eastAsia="Times New Roman" w:hAnsi="Arial CE" w:cs="Arial CE"/>
          <w:sz w:val="20"/>
          <w:szCs w:val="20"/>
          <w:lang w:eastAsia="pl-PL"/>
        </w:rPr>
        <w:t xml:space="preserve"> nie.</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II.1.8) Czy dopuszcza się złożenie oferty wariantowej:</w:t>
      </w:r>
      <w:r w:rsidRPr="004879E4">
        <w:rPr>
          <w:rFonts w:ascii="Arial CE" w:eastAsia="Times New Roman" w:hAnsi="Arial CE" w:cs="Arial CE"/>
          <w:sz w:val="20"/>
          <w:szCs w:val="20"/>
          <w:lang w:eastAsia="pl-PL"/>
        </w:rPr>
        <w:t xml:space="preserve"> nie.</w:t>
      </w:r>
    </w:p>
    <w:p w:rsidR="004879E4" w:rsidRPr="004879E4" w:rsidRDefault="004879E4" w:rsidP="004879E4">
      <w:pPr>
        <w:spacing w:line="300" w:lineRule="atLeast"/>
        <w:rPr>
          <w:rFonts w:ascii="Arial CE" w:eastAsia="Times New Roman" w:hAnsi="Arial CE" w:cs="Arial CE"/>
          <w:sz w:val="20"/>
          <w:szCs w:val="20"/>
          <w:lang w:eastAsia="pl-PL"/>
        </w:rPr>
      </w:pP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II.2) CZAS TRWANIA ZAMÓWIENIA LUB TERMIN WYKONANIA:</w:t>
      </w:r>
      <w:r w:rsidRPr="004879E4">
        <w:rPr>
          <w:rFonts w:ascii="Arial CE" w:eastAsia="Times New Roman" w:hAnsi="Arial CE" w:cs="Arial CE"/>
          <w:sz w:val="20"/>
          <w:szCs w:val="20"/>
          <w:lang w:eastAsia="pl-PL"/>
        </w:rPr>
        <w:t xml:space="preserve"> Zakończenie: 31.12.2016.</w:t>
      </w:r>
    </w:p>
    <w:p w:rsidR="004879E4" w:rsidRPr="004879E4" w:rsidRDefault="004879E4" w:rsidP="004879E4">
      <w:pPr>
        <w:spacing w:before="375" w:after="225" w:line="300" w:lineRule="atLeast"/>
        <w:rPr>
          <w:rFonts w:ascii="Arial CE" w:eastAsia="Times New Roman" w:hAnsi="Arial CE" w:cs="Arial CE"/>
          <w:b/>
          <w:bCs/>
          <w:szCs w:val="24"/>
          <w:u w:val="single"/>
          <w:lang w:eastAsia="pl-PL"/>
        </w:rPr>
      </w:pPr>
      <w:r w:rsidRPr="004879E4">
        <w:rPr>
          <w:rFonts w:ascii="Arial CE" w:eastAsia="Times New Roman" w:hAnsi="Arial CE" w:cs="Arial CE"/>
          <w:b/>
          <w:bCs/>
          <w:szCs w:val="24"/>
          <w:u w:val="single"/>
          <w:lang w:eastAsia="pl-PL"/>
        </w:rPr>
        <w:t>SEKCJA III: INFORMACJE O CHARAKTERZE PRAWNYM, EKONOMICZNYM, FINANSOWYM I TECHNICZNYM</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III.1) WADIUM</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Informacja na temat wadium:</w:t>
      </w:r>
      <w:r w:rsidRPr="004879E4">
        <w:rPr>
          <w:rFonts w:ascii="Arial CE" w:eastAsia="Times New Roman" w:hAnsi="Arial CE" w:cs="Arial CE"/>
          <w:sz w:val="20"/>
          <w:szCs w:val="20"/>
          <w:lang w:eastAsia="pl-PL"/>
        </w:rPr>
        <w:t xml:space="preserve"> Zamawiający żąda wniesienia wadium w wysokości 10.000 zł. (słownie: dziesięć tysięcy złotych)</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III.2) ZALICZKI</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III.3) WARUNKI UDZIAŁU W POSTĘPOWANIU ORAZ OPIS SPOSOBU DOKONYWANIA OCENY SPEŁNIANIA TYCH WARUNKÓW</w:t>
      </w:r>
    </w:p>
    <w:p w:rsidR="004879E4" w:rsidRPr="004879E4" w:rsidRDefault="004879E4" w:rsidP="004879E4">
      <w:pPr>
        <w:numPr>
          <w:ilvl w:val="0"/>
          <w:numId w:val="3"/>
        </w:num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879E4" w:rsidRPr="004879E4" w:rsidRDefault="004879E4" w:rsidP="004879E4">
      <w:p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lastRenderedPageBreak/>
        <w:t>Opis sposobu dokonywania oceny spełniania tego warunku</w:t>
      </w:r>
    </w:p>
    <w:p w:rsidR="004879E4" w:rsidRPr="004879E4" w:rsidRDefault="004879E4" w:rsidP="004879E4">
      <w:pPr>
        <w:numPr>
          <w:ilvl w:val="1"/>
          <w:numId w:val="3"/>
        </w:numPr>
        <w:spacing w:line="300" w:lineRule="atLeast"/>
        <w:ind w:left="900"/>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wykonawca posiada uprawnienia do wykonywania określonej działalności lub czynności, jeżeli przepisy prawa nakładają obowiązek ich posiadania, tj. wykażą, że posiadają: a) 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4879E4">
        <w:rPr>
          <w:rFonts w:ascii="Arial CE" w:eastAsia="Times New Roman" w:hAnsi="Arial CE" w:cs="Arial CE"/>
          <w:sz w:val="20"/>
          <w:szCs w:val="20"/>
          <w:lang w:eastAsia="pl-PL"/>
        </w:rPr>
        <w:t>późn</w:t>
      </w:r>
      <w:proofErr w:type="spellEnd"/>
      <w:r w:rsidRPr="004879E4">
        <w:rPr>
          <w:rFonts w:ascii="Arial CE" w:eastAsia="Times New Roman" w:hAnsi="Arial CE" w:cs="Arial CE"/>
          <w:sz w:val="20"/>
          <w:szCs w:val="20"/>
          <w:lang w:eastAsia="pl-PL"/>
        </w:rPr>
        <w:t xml:space="preserve">. zm.) b) aktualne zezwolenie na transport odpadów wydane przez starostę właściwego ze względu na miejsce siedziby lub zamieszkania transportującego odpady, o którym mowa w art. 28 ust. 1 ustawy z dnia 14 grudnia 2012 r. o odpadach (Dz. U. z 2013 r. poz. 21 ze </w:t>
      </w:r>
      <w:proofErr w:type="spellStart"/>
      <w:r w:rsidRPr="004879E4">
        <w:rPr>
          <w:rFonts w:ascii="Arial CE" w:eastAsia="Times New Roman" w:hAnsi="Arial CE" w:cs="Arial CE"/>
          <w:sz w:val="20"/>
          <w:szCs w:val="20"/>
          <w:lang w:eastAsia="pl-PL"/>
        </w:rPr>
        <w:t>zm</w:t>
      </w:r>
      <w:proofErr w:type="spellEnd"/>
      <w:r w:rsidRPr="004879E4">
        <w:rPr>
          <w:rFonts w:ascii="Arial CE" w:eastAsia="Times New Roman" w:hAnsi="Arial CE" w:cs="Arial CE"/>
          <w:sz w:val="20"/>
          <w:szCs w:val="20"/>
          <w:lang w:eastAsia="pl-PL"/>
        </w:rPr>
        <w:t xml:space="preserve">) lub zaświadczenie o wpisie do rejestru o którym mowa w art. 49 ust. 1 ustawy z dnia 14 grudnia 2012 r. o odpadach (Dz.U. z 2013 r. poz. 21 ze </w:t>
      </w:r>
      <w:proofErr w:type="spellStart"/>
      <w:r w:rsidRPr="004879E4">
        <w:rPr>
          <w:rFonts w:ascii="Arial CE" w:eastAsia="Times New Roman" w:hAnsi="Arial CE" w:cs="Arial CE"/>
          <w:sz w:val="20"/>
          <w:szCs w:val="20"/>
          <w:lang w:eastAsia="pl-PL"/>
        </w:rPr>
        <w:t>zm</w:t>
      </w:r>
      <w:proofErr w:type="spellEnd"/>
      <w:r w:rsidRPr="004879E4">
        <w:rPr>
          <w:rFonts w:ascii="Arial CE" w:eastAsia="Times New Roman" w:hAnsi="Arial CE" w:cs="Arial CE"/>
          <w:sz w:val="20"/>
          <w:szCs w:val="20"/>
          <w:lang w:eastAsia="pl-PL"/>
        </w:rPr>
        <w:t xml:space="preserve">), w zakresie transportu odpadów objętych przedmiotem niniejszego zamówienia, lub inne ważne zezwolenie obejmujące swym zakresem zezwolenie na transport odpadów będących przedmiotem niniejszego zamówienia, c) aktualne zezwolenie na zbieranie odpadów wydane przez organ właściwy ze względu na miejsce zbierania odpadów, o którym mowa w art. 41 ust. 1 ustawy z dnia 14 grudnia 2012 r. o odpadach (Dz.U. z 2013 r. poz. 21 ze </w:t>
      </w:r>
      <w:proofErr w:type="spellStart"/>
      <w:r w:rsidRPr="004879E4">
        <w:rPr>
          <w:rFonts w:ascii="Arial CE" w:eastAsia="Times New Roman" w:hAnsi="Arial CE" w:cs="Arial CE"/>
          <w:sz w:val="20"/>
          <w:szCs w:val="20"/>
          <w:lang w:eastAsia="pl-PL"/>
        </w:rPr>
        <w:t>zm</w:t>
      </w:r>
      <w:proofErr w:type="spellEnd"/>
      <w:r w:rsidRPr="004879E4">
        <w:rPr>
          <w:rFonts w:ascii="Arial CE" w:eastAsia="Times New Roman" w:hAnsi="Arial CE" w:cs="Arial CE"/>
          <w:sz w:val="20"/>
          <w:szCs w:val="20"/>
          <w:lang w:eastAsia="pl-PL"/>
        </w:rPr>
        <w:t xml:space="preserve">) w zakresie zbierania odpadów objętych przedmiotem niniejszego zamówienia, lub aktualne zezwolenie na zbieranie odpadów, o którym mowa w art. 28 ust.1 ustawy z dnia 14 grudnia 2012 r. o odpadach (Dz.U. z 2013 r. poz. 21 ze </w:t>
      </w:r>
      <w:proofErr w:type="spellStart"/>
      <w:r w:rsidRPr="004879E4">
        <w:rPr>
          <w:rFonts w:ascii="Arial CE" w:eastAsia="Times New Roman" w:hAnsi="Arial CE" w:cs="Arial CE"/>
          <w:sz w:val="20"/>
          <w:szCs w:val="20"/>
          <w:lang w:eastAsia="pl-PL"/>
        </w:rPr>
        <w:t>zm</w:t>
      </w:r>
      <w:proofErr w:type="spellEnd"/>
      <w:r w:rsidRPr="004879E4">
        <w:rPr>
          <w:rFonts w:ascii="Arial CE" w:eastAsia="Times New Roman" w:hAnsi="Arial CE" w:cs="Arial CE"/>
          <w:sz w:val="20"/>
          <w:szCs w:val="20"/>
          <w:lang w:eastAsia="pl-PL"/>
        </w:rPr>
        <w:t xml:space="preserve">) w zakresie zbierania odpadów objętych przedmiotem niniejszego zamówienia, lub inne ważne zezwolenie obejmujące swym zakresem zezwolenie na zbieranie odpadów będących przedmiotem niniejszego zamówienia, d) 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w:t>
      </w:r>
      <w:proofErr w:type="spellStart"/>
      <w:r w:rsidRPr="004879E4">
        <w:rPr>
          <w:rFonts w:ascii="Arial CE" w:eastAsia="Times New Roman" w:hAnsi="Arial CE" w:cs="Arial CE"/>
          <w:sz w:val="20"/>
          <w:szCs w:val="20"/>
          <w:lang w:eastAsia="pl-PL"/>
        </w:rPr>
        <w:t>zm</w:t>
      </w:r>
      <w:proofErr w:type="spellEnd"/>
      <w:r w:rsidRPr="004879E4">
        <w:rPr>
          <w:rFonts w:ascii="Arial CE" w:eastAsia="Times New Roman" w:hAnsi="Arial CE" w:cs="Arial CE"/>
          <w:sz w:val="20"/>
          <w:szCs w:val="20"/>
          <w:lang w:eastAsia="pl-PL"/>
        </w:rPr>
        <w:t>) prowadzonego przez marszałka województwa lub przez Głównego Inspektora Ochrony Środowiska, do czasu utworzenia ww. rejestru przez marszałka województwa, zgodnie z art. 235 ust. 2 ww. ustawy</w:t>
      </w:r>
    </w:p>
    <w:p w:rsidR="004879E4" w:rsidRPr="004879E4" w:rsidRDefault="004879E4" w:rsidP="004879E4">
      <w:pPr>
        <w:numPr>
          <w:ilvl w:val="0"/>
          <w:numId w:val="3"/>
        </w:num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III.3.2) Wiedza i doświadczenie</w:t>
      </w:r>
    </w:p>
    <w:p w:rsidR="004879E4" w:rsidRPr="004879E4" w:rsidRDefault="004879E4" w:rsidP="004879E4">
      <w:p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Opis sposobu dokonywania oceny spełniania tego warunku</w:t>
      </w:r>
    </w:p>
    <w:p w:rsidR="004879E4" w:rsidRPr="004879E4" w:rsidRDefault="004879E4" w:rsidP="004879E4">
      <w:pPr>
        <w:numPr>
          <w:ilvl w:val="1"/>
          <w:numId w:val="3"/>
        </w:numPr>
        <w:spacing w:line="300" w:lineRule="atLeast"/>
        <w:ind w:left="900"/>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trzech lat przed upływem terminu składania ofert, a jeżeli okres prowadzenia działalności jest krótszy - w tym okresie, wykonali należycie lub w przypadku świadczeń okresowych i ciągłych wykonują należycie usługę lub usługi polegające na odbiorze odpadów komunalnych z nieruchomości zamieszkałych w sposób ciągły przez okres minimum 12 miesięcy, o łącznej masie co najmniej 2500 Mg</w:t>
      </w:r>
    </w:p>
    <w:p w:rsidR="004879E4" w:rsidRPr="004879E4" w:rsidRDefault="004879E4" w:rsidP="004879E4">
      <w:pPr>
        <w:numPr>
          <w:ilvl w:val="0"/>
          <w:numId w:val="3"/>
        </w:num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III.3.3) Potencjał techniczny</w:t>
      </w:r>
    </w:p>
    <w:p w:rsidR="004879E4" w:rsidRPr="004879E4" w:rsidRDefault="004879E4" w:rsidP="004879E4">
      <w:p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Opis sposobu dokonywania oceny spełniania tego warunku</w:t>
      </w:r>
    </w:p>
    <w:p w:rsidR="004879E4" w:rsidRPr="004879E4" w:rsidRDefault="004879E4" w:rsidP="004879E4">
      <w:pPr>
        <w:numPr>
          <w:ilvl w:val="1"/>
          <w:numId w:val="3"/>
        </w:numPr>
        <w:spacing w:line="300" w:lineRule="atLeast"/>
        <w:ind w:left="900"/>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wykonawców w celu wykazania, że posiadają co najmniej: dwa pojazdy specjalistyczne bezpylne (śmieciarka) z funkcją kompaktującą, przystosowane do odbierania zmieszanych odpadów komunalnych zbieranych w pojemnikach 60 I - 1100 I, dwa pojazdy przystosowane do odbierania </w:t>
      </w:r>
      <w:r w:rsidRPr="004879E4">
        <w:rPr>
          <w:rFonts w:ascii="Arial CE" w:eastAsia="Times New Roman" w:hAnsi="Arial CE" w:cs="Arial CE"/>
          <w:sz w:val="20"/>
          <w:szCs w:val="20"/>
          <w:lang w:eastAsia="pl-PL"/>
        </w:rPr>
        <w:lastRenderedPageBreak/>
        <w:t>selektywnie zebranych odpadów komunalnych, jeden pojazd do odbierania odpadów bez funkcji kompaktującej, bazę magazynowo - transportową, której wyposażenie oraz sposób funkcjonowania będzie zgodny z Rozporządzeniem Ministra Środowiska w sprawie szczegółowych wymagań w zakresie odbierania odpadów komunalnych od właścicieli nieruchomości (Dz. U. z 2013 r. poz. 122)</w:t>
      </w:r>
    </w:p>
    <w:p w:rsidR="004879E4" w:rsidRPr="004879E4" w:rsidRDefault="004879E4" w:rsidP="004879E4">
      <w:pPr>
        <w:numPr>
          <w:ilvl w:val="0"/>
          <w:numId w:val="3"/>
        </w:num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III.3.4) Osoby zdolne do wykonania zamówienia</w:t>
      </w:r>
    </w:p>
    <w:p w:rsidR="004879E4" w:rsidRPr="004879E4" w:rsidRDefault="004879E4" w:rsidP="004879E4">
      <w:p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Opis sposobu dokonywania oceny spełniania tego warunku</w:t>
      </w:r>
    </w:p>
    <w:p w:rsidR="004879E4" w:rsidRPr="004879E4" w:rsidRDefault="004879E4" w:rsidP="004879E4">
      <w:pPr>
        <w:numPr>
          <w:ilvl w:val="1"/>
          <w:numId w:val="3"/>
        </w:numPr>
        <w:spacing w:line="300" w:lineRule="atLeast"/>
        <w:ind w:left="900"/>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Ocena spełniania warunku dokonana zostanie w oparciu o informacje zawarte w dokumentach i oświadczeniach składanych przez wykonawców tj. złożą oświadczenie, że osoby, które będą uczestniczyć w zamówieniu, posiadają wymagane uprawnienia, jeżeli ustawy nakładają obowiązek posiadania takich uprawnień</w:t>
      </w:r>
    </w:p>
    <w:p w:rsidR="004879E4" w:rsidRPr="004879E4" w:rsidRDefault="004879E4" w:rsidP="004879E4">
      <w:pPr>
        <w:numPr>
          <w:ilvl w:val="0"/>
          <w:numId w:val="3"/>
        </w:num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III.3.5) Sytuacja ekonomiczna i finansowa</w:t>
      </w:r>
    </w:p>
    <w:p w:rsidR="004879E4" w:rsidRPr="004879E4" w:rsidRDefault="004879E4" w:rsidP="004879E4">
      <w:pPr>
        <w:spacing w:line="300" w:lineRule="atLeast"/>
        <w:ind w:left="450"/>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Opis sposobu dokonywania oceny spełniania tego warunku</w:t>
      </w:r>
    </w:p>
    <w:p w:rsidR="004879E4" w:rsidRPr="004879E4" w:rsidRDefault="004879E4" w:rsidP="004879E4">
      <w:pPr>
        <w:numPr>
          <w:ilvl w:val="1"/>
          <w:numId w:val="3"/>
        </w:numPr>
        <w:spacing w:line="300" w:lineRule="atLeast"/>
        <w:ind w:left="900"/>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Ocena spełniania warunku dokonana zostanie w oparciu o informacje zawarte w dokumentach i oświadczeniach składanych przez wykonawców tj.: wykażą, że posiadają: a) opłaconą polisę, a w przypadku jej braku inny dokument potwierdzający, że Wykonawca jest ubezpieczony od odpowiedzialności cywilnej w zakresie prowadzonej działalności związanej z przedmiotem zamówienia, na kwotę nie mniejszą niż 500.000 zł. b) środki finansowe lub zdolność kredytową, na kwotę nie mniejszą niż 500.000 zł. z uwzględnieniem potrąceń na inne zobowiązania umowne</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879E4" w:rsidRPr="004879E4" w:rsidRDefault="004879E4" w:rsidP="004879E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4879E4" w:rsidRPr="004879E4" w:rsidRDefault="004879E4" w:rsidP="004879E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879E4" w:rsidRPr="004879E4" w:rsidRDefault="004879E4" w:rsidP="004879E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4879E4" w:rsidRPr="004879E4" w:rsidRDefault="004879E4" w:rsidP="004879E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4879E4" w:rsidRPr="004879E4" w:rsidRDefault="004879E4" w:rsidP="004879E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lastRenderedPageBreak/>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4879E4" w:rsidRPr="004879E4" w:rsidRDefault="004879E4" w:rsidP="004879E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4879E4" w:rsidRPr="004879E4" w:rsidRDefault="004879E4" w:rsidP="004879E4">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4879E4" w:rsidRPr="004879E4" w:rsidRDefault="004879E4" w:rsidP="004879E4">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opłaconą polisę, a w przypadku jej braku, inny dokument potwierdzający, że inny podmiot jest ubezpieczony od odpowiedzialności cywilnej w zakresie prowadzonej działalności związanej z przedmiotem zamówienia;</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III.4.2) W zakresie potwierdzenia niepodlegania wykluczeniu na podstawie art. 24 ust. 1 ustawy, należy przedłożyć:</w:t>
      </w:r>
    </w:p>
    <w:p w:rsidR="004879E4" w:rsidRPr="004879E4" w:rsidRDefault="004879E4" w:rsidP="004879E4">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oświadczenie o braku podstaw do wykluczenia;</w:t>
      </w:r>
    </w:p>
    <w:p w:rsidR="004879E4" w:rsidRPr="004879E4" w:rsidRDefault="004879E4" w:rsidP="004879E4">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879E4" w:rsidRPr="004879E4" w:rsidRDefault="004879E4" w:rsidP="004879E4">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879E4" w:rsidRPr="004879E4" w:rsidRDefault="004879E4" w:rsidP="004879E4">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4879E4" w:rsidRPr="004879E4" w:rsidRDefault="004879E4" w:rsidP="004879E4">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 xml:space="preserve">aktualną informację z Krajowego Rejestru Karnego w zakresie określonym w art. 24 ust. 1 pkt 4-8 ustawy, wystawioną nie wcześniej niż 6 miesięcy przed upływem terminu składania </w:t>
      </w:r>
      <w:r w:rsidRPr="004879E4">
        <w:rPr>
          <w:rFonts w:ascii="Arial CE" w:eastAsia="Times New Roman" w:hAnsi="Arial CE" w:cs="Arial CE"/>
          <w:sz w:val="20"/>
          <w:szCs w:val="20"/>
          <w:lang w:eastAsia="pl-PL"/>
        </w:rPr>
        <w:lastRenderedPageBreak/>
        <w:t>wniosków o dopuszczenie do udziału w postępowaniu o udzielenie zamówienia albo składania ofert;</w:t>
      </w:r>
    </w:p>
    <w:p w:rsidR="004879E4" w:rsidRPr="004879E4" w:rsidRDefault="004879E4" w:rsidP="004879E4">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4879E4" w:rsidRPr="004879E4" w:rsidRDefault="004879E4" w:rsidP="004879E4">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III.4.3) Dokumenty podmiotów zagranicznych</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Jeżeli wykonawca ma siedzibę lub miejsce zamieszkania poza terytorium Rzeczypospolitej Polskiej, przedkłada:</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III.4.3.1) dokument wystawiony w kraju, w którym ma siedzibę lub miejsce zamieszkania potwierdzający, że:</w:t>
      </w:r>
    </w:p>
    <w:p w:rsidR="004879E4" w:rsidRPr="004879E4" w:rsidRDefault="004879E4" w:rsidP="004879E4">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879E4" w:rsidRPr="004879E4" w:rsidRDefault="004879E4" w:rsidP="004879E4">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4879E4" w:rsidRPr="004879E4" w:rsidRDefault="004879E4" w:rsidP="004879E4">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III.4.3.2)</w:t>
      </w:r>
    </w:p>
    <w:p w:rsidR="004879E4" w:rsidRPr="004879E4" w:rsidRDefault="004879E4" w:rsidP="004879E4">
      <w:pPr>
        <w:numPr>
          <w:ilvl w:val="0"/>
          <w:numId w:val="8"/>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4879E4" w:rsidRPr="004879E4" w:rsidRDefault="004879E4" w:rsidP="004879E4">
      <w:pPr>
        <w:numPr>
          <w:ilvl w:val="0"/>
          <w:numId w:val="8"/>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III.4.4) Dokumenty dotyczące przynależności do tej samej grupy kapitałowej</w:t>
      </w:r>
    </w:p>
    <w:p w:rsidR="004879E4" w:rsidRPr="004879E4" w:rsidRDefault="004879E4" w:rsidP="004879E4">
      <w:pPr>
        <w:numPr>
          <w:ilvl w:val="0"/>
          <w:numId w:val="9"/>
        </w:numPr>
        <w:spacing w:before="100" w:beforeAutospacing="1" w:after="180" w:line="300" w:lineRule="atLeast"/>
        <w:ind w:right="300"/>
        <w:jc w:val="both"/>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III.6) INNE DOKUMENTY</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Inne dokumenty niewymienione w pkt III.4) albo w pkt III.5)</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w:t>
      </w:r>
    </w:p>
    <w:p w:rsidR="004879E4" w:rsidRPr="004879E4" w:rsidRDefault="004879E4" w:rsidP="004879E4">
      <w:pPr>
        <w:spacing w:before="375" w:after="225" w:line="300" w:lineRule="atLeast"/>
        <w:rPr>
          <w:rFonts w:ascii="Arial CE" w:eastAsia="Times New Roman" w:hAnsi="Arial CE" w:cs="Arial CE"/>
          <w:b/>
          <w:bCs/>
          <w:szCs w:val="24"/>
          <w:u w:val="single"/>
          <w:lang w:eastAsia="pl-PL"/>
        </w:rPr>
      </w:pPr>
      <w:r w:rsidRPr="004879E4">
        <w:rPr>
          <w:rFonts w:ascii="Arial CE" w:eastAsia="Times New Roman" w:hAnsi="Arial CE" w:cs="Arial CE"/>
          <w:b/>
          <w:bCs/>
          <w:szCs w:val="24"/>
          <w:u w:val="single"/>
          <w:lang w:eastAsia="pl-PL"/>
        </w:rPr>
        <w:t>SEKCJA IV: PROCEDURA</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IV.1) TRYB UDZIELENIA ZAMÓWIENIA</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IV.1.1) Tryb udzielenia zamówienia:</w:t>
      </w:r>
      <w:r w:rsidRPr="004879E4">
        <w:rPr>
          <w:rFonts w:ascii="Arial CE" w:eastAsia="Times New Roman" w:hAnsi="Arial CE" w:cs="Arial CE"/>
          <w:sz w:val="20"/>
          <w:szCs w:val="20"/>
          <w:lang w:eastAsia="pl-PL"/>
        </w:rPr>
        <w:t xml:space="preserve"> przetarg nieograniczony.</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IV.2) KRYTERIA OCENY OFERT</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 xml:space="preserve">IV.2.1) Kryteria oceny ofert: </w:t>
      </w:r>
      <w:r w:rsidRPr="004879E4">
        <w:rPr>
          <w:rFonts w:ascii="Arial CE" w:eastAsia="Times New Roman" w:hAnsi="Arial CE" w:cs="Arial CE"/>
          <w:sz w:val="20"/>
          <w:szCs w:val="20"/>
          <w:lang w:eastAsia="pl-PL"/>
        </w:rPr>
        <w:t>cena oraz inne kryteria związane z przedmiotem zamówienia:</w:t>
      </w:r>
    </w:p>
    <w:p w:rsidR="004879E4" w:rsidRPr="004879E4" w:rsidRDefault="004879E4" w:rsidP="004879E4">
      <w:pPr>
        <w:numPr>
          <w:ilvl w:val="0"/>
          <w:numId w:val="10"/>
        </w:numPr>
        <w:spacing w:before="100" w:beforeAutospacing="1" w:after="100" w:afterAutospacing="1" w:line="300" w:lineRule="atLeast"/>
        <w:ind w:left="450"/>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1 - Cena - 95</w:t>
      </w:r>
    </w:p>
    <w:p w:rsidR="004879E4" w:rsidRPr="004879E4" w:rsidRDefault="004879E4" w:rsidP="004879E4">
      <w:pPr>
        <w:numPr>
          <w:ilvl w:val="0"/>
          <w:numId w:val="10"/>
        </w:numPr>
        <w:spacing w:before="100" w:beforeAutospacing="1" w:after="100" w:afterAutospacing="1" w:line="300" w:lineRule="atLeast"/>
        <w:ind w:left="450"/>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2 - Termin płatności faktur - 5</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IV.2.2)</w:t>
      </w:r>
      <w:r w:rsidRPr="004879E4">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4879E4" w:rsidRPr="004879E4" w:rsidTr="004879E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879E4" w:rsidRPr="004879E4" w:rsidRDefault="004879E4" w:rsidP="004879E4">
            <w:pPr>
              <w:spacing w:line="240" w:lineRule="auto"/>
              <w:jc w:val="center"/>
              <w:rPr>
                <w:rFonts w:eastAsia="Times New Roman" w:cs="Times New Roman"/>
                <w:szCs w:val="24"/>
                <w:lang w:eastAsia="pl-PL"/>
              </w:rPr>
            </w:pPr>
            <w:r w:rsidRPr="004879E4">
              <w:rPr>
                <w:rFonts w:eastAsia="Times New Roman" w:cs="Times New Roman"/>
                <w:b/>
                <w:bCs/>
                <w:szCs w:val="24"/>
                <w:lang w:eastAsia="pl-PL"/>
              </w:rPr>
              <w:t> </w:t>
            </w:r>
          </w:p>
        </w:tc>
        <w:tc>
          <w:tcPr>
            <w:tcW w:w="0" w:type="auto"/>
            <w:vAlign w:val="center"/>
            <w:hideMark/>
          </w:tcPr>
          <w:p w:rsidR="004879E4" w:rsidRPr="004879E4" w:rsidRDefault="004879E4" w:rsidP="004879E4">
            <w:pPr>
              <w:spacing w:line="240" w:lineRule="auto"/>
              <w:rPr>
                <w:rFonts w:eastAsia="Times New Roman" w:cs="Times New Roman"/>
                <w:szCs w:val="24"/>
                <w:lang w:eastAsia="pl-PL"/>
              </w:rPr>
            </w:pPr>
            <w:r w:rsidRPr="004879E4">
              <w:rPr>
                <w:rFonts w:eastAsia="Times New Roman" w:cs="Times New Roman"/>
                <w:b/>
                <w:bCs/>
                <w:szCs w:val="24"/>
                <w:lang w:eastAsia="pl-PL"/>
              </w:rPr>
              <w:t>przeprowadzona będzie aukcja elektroniczna,</w:t>
            </w:r>
            <w:r w:rsidRPr="004879E4">
              <w:rPr>
                <w:rFonts w:eastAsia="Times New Roman" w:cs="Times New Roman"/>
                <w:szCs w:val="24"/>
                <w:lang w:eastAsia="pl-PL"/>
              </w:rPr>
              <w:t xml:space="preserve"> adres strony, na której będzie prowadzona: </w:t>
            </w:r>
          </w:p>
        </w:tc>
      </w:tr>
    </w:tbl>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IV.3) ZMIANA UMOWY</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Dopuszczalne zmiany postanowień umowy oraz określenie warunków zmian</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sz w:val="20"/>
          <w:szCs w:val="20"/>
          <w:lang w:eastAsia="pl-PL"/>
        </w:rPr>
        <w:t xml:space="preserve">1. Zamawiający określa następujące warunki, w jakich przewiduje możliwość dokonania zmian zawartej umowy, </w:t>
      </w:r>
      <w:proofErr w:type="spellStart"/>
      <w:r w:rsidRPr="004879E4">
        <w:rPr>
          <w:rFonts w:ascii="Arial CE" w:eastAsia="Times New Roman" w:hAnsi="Arial CE" w:cs="Arial CE"/>
          <w:sz w:val="20"/>
          <w:szCs w:val="20"/>
          <w:lang w:eastAsia="pl-PL"/>
        </w:rPr>
        <w:t>tj</w:t>
      </w:r>
      <w:proofErr w:type="spellEnd"/>
      <w:r w:rsidRPr="004879E4">
        <w:rPr>
          <w:rFonts w:ascii="Arial CE" w:eastAsia="Times New Roman" w:hAnsi="Arial CE" w:cs="Arial CE"/>
          <w:sz w:val="20"/>
          <w:szCs w:val="20"/>
          <w:lang w:eastAsia="pl-PL"/>
        </w:rPr>
        <w:t xml:space="preserve">: 1) zmiana wynagrodzenia wykonawcy w przypadku: a) 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 b) zmiany prawa powszechnie obowiązującego wpływającego na zasady odbierania i zagospodarowania odpadów;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3) oznaczenie stron umowy, wyłącznie w wyniku dozwolonego w myśl ustawy Prawo zamówień publicznych następstwa prawnego albo zmiany nazwy lub innego oznaczenia strony (firmy) wynikającego z prawa albo dozwolonych prawem czynności powodujących taką zmianę. 4) powstania rozbieżności lub niejasności w rozumieniu pojęć użytych w umowie, których nie będzie można usunąć </w:t>
      </w:r>
      <w:r w:rsidRPr="004879E4">
        <w:rPr>
          <w:rFonts w:ascii="Arial CE" w:eastAsia="Times New Roman" w:hAnsi="Arial CE" w:cs="Arial CE"/>
          <w:sz w:val="20"/>
          <w:szCs w:val="20"/>
          <w:lang w:eastAsia="pl-PL"/>
        </w:rPr>
        <w:lastRenderedPageBreak/>
        <w:t>w inny sposób, a zmiana będzie umożliwiać usunięcie rozbieżności i doprecyzowanie umowy w celu jednoznacznej interpretacji jej zapisów przez strony; 5) konieczności wprowadzenia zmian wynikających z okoliczności, których nie można było przewidzieć w chwili zawarcia umowy, a są one korzystne dla Zamawiającego 2. Nie stanowi podstawy do zmiany umowy oraz należnego Wykonawcy wynagrodzenia zmiana stawek opłat za przyjęcie odpadów w instalacji przetwarzającej dostarczane do niej selektywnie zebrane odpady komunalne. 3.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IV.4) INFORMACJE ADMINISTRACYJNE</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IV.4.1)</w:t>
      </w:r>
      <w:r w:rsidRPr="004879E4">
        <w:rPr>
          <w:rFonts w:ascii="Arial CE" w:eastAsia="Times New Roman" w:hAnsi="Arial CE" w:cs="Arial CE"/>
          <w:sz w:val="20"/>
          <w:szCs w:val="20"/>
          <w:lang w:eastAsia="pl-PL"/>
        </w:rPr>
        <w:t> </w:t>
      </w:r>
      <w:r w:rsidRPr="004879E4">
        <w:rPr>
          <w:rFonts w:ascii="Arial CE" w:eastAsia="Times New Roman" w:hAnsi="Arial CE" w:cs="Arial CE"/>
          <w:b/>
          <w:bCs/>
          <w:sz w:val="20"/>
          <w:szCs w:val="20"/>
          <w:lang w:eastAsia="pl-PL"/>
        </w:rPr>
        <w:t>Adres strony internetowej, na której jest dostępna specyfikacja istotnych warunków zamówienia:</w:t>
      </w:r>
      <w:r w:rsidRPr="004879E4">
        <w:rPr>
          <w:rFonts w:ascii="Arial CE" w:eastAsia="Times New Roman" w:hAnsi="Arial CE" w:cs="Arial CE"/>
          <w:sz w:val="20"/>
          <w:szCs w:val="20"/>
          <w:lang w:eastAsia="pl-PL"/>
        </w:rPr>
        <w:t xml:space="preserve"> http://bip.warmia.mazury.pl/dobre_miasto_gmina_miejsko_wiejska/</w:t>
      </w:r>
      <w:r w:rsidRPr="004879E4">
        <w:rPr>
          <w:rFonts w:ascii="Arial CE" w:eastAsia="Times New Roman" w:hAnsi="Arial CE" w:cs="Arial CE"/>
          <w:sz w:val="20"/>
          <w:szCs w:val="20"/>
          <w:lang w:eastAsia="pl-PL"/>
        </w:rPr>
        <w:br/>
      </w:r>
      <w:r w:rsidRPr="004879E4">
        <w:rPr>
          <w:rFonts w:ascii="Arial CE" w:eastAsia="Times New Roman" w:hAnsi="Arial CE" w:cs="Arial CE"/>
          <w:b/>
          <w:bCs/>
          <w:sz w:val="20"/>
          <w:szCs w:val="20"/>
          <w:lang w:eastAsia="pl-PL"/>
        </w:rPr>
        <w:t>Specyfikację istotnych warunków zamówienia można uzyskać pod adresem:</w:t>
      </w:r>
      <w:r w:rsidRPr="004879E4">
        <w:rPr>
          <w:rFonts w:ascii="Arial CE" w:eastAsia="Times New Roman" w:hAnsi="Arial CE" w:cs="Arial CE"/>
          <w:sz w:val="20"/>
          <w:szCs w:val="20"/>
          <w:lang w:eastAsia="pl-PL"/>
        </w:rPr>
        <w:t xml:space="preserve"> Urząd Miejski w Dobrym Mieście 11-040 Dobre Miasto ul. Warszawska 14 - pokój nr 28 II piętro.</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IV.4.4) Termin składania wniosków o dopuszczenie do udziału w postępowaniu lub ofert:</w:t>
      </w:r>
      <w:r w:rsidRPr="004879E4">
        <w:rPr>
          <w:rFonts w:ascii="Arial CE" w:eastAsia="Times New Roman" w:hAnsi="Arial CE" w:cs="Arial CE"/>
          <w:sz w:val="20"/>
          <w:szCs w:val="20"/>
          <w:lang w:eastAsia="pl-PL"/>
        </w:rPr>
        <w:t xml:space="preserve"> 21.08.2015 godzina 10:00, miejsce: Urząd Miejski w Dobrym Mieście 11-040 Dobre Miasto ul. Warszawska 14, sekretariat I piętro.</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IV.4.5) Termin związania ofertą:</w:t>
      </w:r>
      <w:r w:rsidRPr="004879E4">
        <w:rPr>
          <w:rFonts w:ascii="Arial CE" w:eastAsia="Times New Roman" w:hAnsi="Arial CE" w:cs="Arial CE"/>
          <w:sz w:val="20"/>
          <w:szCs w:val="20"/>
          <w:lang w:eastAsia="pl-PL"/>
        </w:rPr>
        <w:t xml:space="preserve"> okres w dniach: 30 (od ostatecznego terminu składania ofert).</w:t>
      </w:r>
    </w:p>
    <w:p w:rsidR="004879E4" w:rsidRPr="004879E4" w:rsidRDefault="004879E4" w:rsidP="004879E4">
      <w:pPr>
        <w:spacing w:line="300" w:lineRule="atLeast"/>
        <w:rPr>
          <w:rFonts w:ascii="Arial CE" w:eastAsia="Times New Roman" w:hAnsi="Arial CE" w:cs="Arial CE"/>
          <w:sz w:val="20"/>
          <w:szCs w:val="20"/>
          <w:lang w:eastAsia="pl-PL"/>
        </w:rPr>
      </w:pPr>
      <w:r w:rsidRPr="004879E4">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879E4">
        <w:rPr>
          <w:rFonts w:ascii="Arial CE" w:eastAsia="Times New Roman" w:hAnsi="Arial CE" w:cs="Arial CE"/>
          <w:sz w:val="20"/>
          <w:szCs w:val="20"/>
          <w:lang w:eastAsia="pl-PL"/>
        </w:rPr>
        <w:t>nie</w:t>
      </w:r>
    </w:p>
    <w:p w:rsidR="002D6972" w:rsidRDefault="002D6972">
      <w:bookmarkStart w:id="0" w:name="_GoBack"/>
      <w:bookmarkEnd w:id="0"/>
    </w:p>
    <w:sectPr w:rsidR="002D6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6CF"/>
    <w:multiLevelType w:val="multilevel"/>
    <w:tmpl w:val="5A8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861D7"/>
    <w:multiLevelType w:val="multilevel"/>
    <w:tmpl w:val="5DAC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B6767"/>
    <w:multiLevelType w:val="multilevel"/>
    <w:tmpl w:val="301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77697"/>
    <w:multiLevelType w:val="multilevel"/>
    <w:tmpl w:val="9E54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7271D"/>
    <w:multiLevelType w:val="multilevel"/>
    <w:tmpl w:val="791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763FE"/>
    <w:multiLevelType w:val="multilevel"/>
    <w:tmpl w:val="A9C0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30DA2"/>
    <w:multiLevelType w:val="multilevel"/>
    <w:tmpl w:val="7E061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724C7"/>
    <w:multiLevelType w:val="multilevel"/>
    <w:tmpl w:val="1D1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022A3"/>
    <w:multiLevelType w:val="multilevel"/>
    <w:tmpl w:val="06B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C4D24"/>
    <w:multiLevelType w:val="multilevel"/>
    <w:tmpl w:val="60E2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2"/>
  </w:num>
  <w:num w:numId="5">
    <w:abstractNumId w:val="1"/>
  </w:num>
  <w:num w:numId="6">
    <w:abstractNumId w:val="8"/>
  </w:num>
  <w:num w:numId="7">
    <w:abstractNumId w:val="4"/>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E4"/>
    <w:rsid w:val="002D6972"/>
    <w:rsid w:val="004879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3814</Words>
  <Characters>22886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2015-08-13T11:05:00Z</cp:lastPrinted>
  <dcterms:created xsi:type="dcterms:W3CDTF">2015-08-13T11:05:00Z</dcterms:created>
  <dcterms:modified xsi:type="dcterms:W3CDTF">2015-08-13T11:07:00Z</dcterms:modified>
</cp:coreProperties>
</file>