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B1" w:rsidRPr="008D2F47" w:rsidRDefault="00A608B1" w:rsidP="00A608B1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  <w:bookmarkStart w:id="0" w:name="_GoBack"/>
      <w:bookmarkEnd w:id="0"/>
    </w:p>
    <w:p w:rsidR="00A608B1" w:rsidRPr="008D2F47" w:rsidRDefault="00A608B1" w:rsidP="00A608B1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  <w:r w:rsidRPr="008D2F47">
        <w:rPr>
          <w:rFonts w:asciiTheme="minorHAnsi" w:hAnsiTheme="minorHAnsi"/>
          <w:b/>
        </w:rPr>
        <w:t xml:space="preserve">Załącznik nr </w:t>
      </w:r>
      <w:r>
        <w:rPr>
          <w:rFonts w:asciiTheme="minorHAnsi" w:hAnsiTheme="minorHAnsi"/>
          <w:b/>
        </w:rPr>
        <w:t>12</w:t>
      </w:r>
      <w:r w:rsidRPr="008D2F47">
        <w:rPr>
          <w:rFonts w:asciiTheme="minorHAnsi" w:hAnsiTheme="minorHAnsi"/>
          <w:b/>
        </w:rPr>
        <w:t xml:space="preserve"> do SIWZ </w:t>
      </w:r>
    </w:p>
    <w:p w:rsidR="00A608B1" w:rsidRPr="008D2F47" w:rsidRDefault="00A608B1" w:rsidP="00A608B1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</w:p>
    <w:p w:rsidR="00A608B1" w:rsidRPr="008D2F47" w:rsidRDefault="00A608B1" w:rsidP="00A608B1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</w:p>
    <w:p w:rsidR="00A608B1" w:rsidRPr="008D2F47" w:rsidRDefault="00A608B1" w:rsidP="00A608B1">
      <w:pPr>
        <w:tabs>
          <w:tab w:val="left" w:pos="4111"/>
        </w:tabs>
        <w:jc w:val="center"/>
        <w:rPr>
          <w:rFonts w:asciiTheme="minorHAnsi" w:hAnsiTheme="minorHAnsi"/>
          <w:b/>
        </w:rPr>
      </w:pPr>
      <w:r w:rsidRPr="008D2F47">
        <w:rPr>
          <w:rFonts w:asciiTheme="minorHAnsi" w:hAnsiTheme="minorHAnsi"/>
          <w:b/>
        </w:rPr>
        <w:t xml:space="preserve">KLAUZULA INFORMACYJNA Z ART. 13 RODO DO ZASTOSOWANIA W CELU ZWIĄZANYM </w:t>
      </w:r>
    </w:p>
    <w:p w:rsidR="00A608B1" w:rsidRPr="008D2F47" w:rsidRDefault="00A608B1" w:rsidP="00A608B1">
      <w:pPr>
        <w:tabs>
          <w:tab w:val="left" w:pos="4111"/>
        </w:tabs>
        <w:jc w:val="center"/>
        <w:rPr>
          <w:rFonts w:asciiTheme="minorHAnsi" w:hAnsiTheme="minorHAnsi"/>
          <w:b/>
        </w:rPr>
      </w:pPr>
      <w:r w:rsidRPr="008D2F47">
        <w:rPr>
          <w:rFonts w:asciiTheme="minorHAnsi" w:hAnsiTheme="minorHAnsi"/>
          <w:b/>
        </w:rPr>
        <w:t>Z POSTĘPOWANIEM O UDZIELENIE ZAMÓWIENIA PUBLICZNEGO</w:t>
      </w:r>
    </w:p>
    <w:p w:rsidR="00A608B1" w:rsidRPr="008D2F47" w:rsidRDefault="00A608B1" w:rsidP="00A608B1">
      <w:pPr>
        <w:tabs>
          <w:tab w:val="left" w:pos="4111"/>
        </w:tabs>
        <w:jc w:val="both"/>
        <w:rPr>
          <w:rFonts w:asciiTheme="minorHAnsi" w:hAnsiTheme="minorHAnsi"/>
          <w:b/>
        </w:rPr>
      </w:pPr>
    </w:p>
    <w:p w:rsidR="00A608B1" w:rsidRPr="008D2F47" w:rsidRDefault="00A608B1" w:rsidP="00A608B1">
      <w:pPr>
        <w:tabs>
          <w:tab w:val="left" w:pos="4111"/>
        </w:tabs>
        <w:jc w:val="both"/>
        <w:rPr>
          <w:rFonts w:asciiTheme="minorHAnsi" w:hAnsiTheme="minorHAnsi"/>
        </w:rPr>
      </w:pPr>
    </w:p>
    <w:p w:rsidR="00A608B1" w:rsidRPr="008D2F47" w:rsidRDefault="00A608B1" w:rsidP="00A608B1">
      <w:p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>administratorem Pani/Pana danych osobowych jest Urząd Miejski w Dobrym Mieście ul. Warszawska 14, 11-040 Dobre Miasto, reprezentowana przez  Burmistrza Dobrego Miasta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dane kontaktowe inspektora ochrony danych osobowych w Urzędzie Miejskim w Dobrym Mieście: adres e-mail: </w:t>
      </w:r>
      <w:hyperlink r:id="rId8" w:history="1">
        <w:r w:rsidRPr="008D2F47">
          <w:rPr>
            <w:rStyle w:val="Hipercze"/>
            <w:rFonts w:asciiTheme="minorHAnsi" w:hAnsiTheme="minorHAnsi"/>
          </w:rPr>
          <w:t>iodum@dobremiasto.com.pl</w:t>
        </w:r>
      </w:hyperlink>
    </w:p>
    <w:p w:rsidR="00A608B1" w:rsidRPr="008D2F47" w:rsidRDefault="00A608B1" w:rsidP="00B32FBF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Pani/Pana dane osobowe przetwarzane będą na podstawie art. 6 ust. 1 lit. c RODO w celu związanym z postępowaniem o udzielenie zamówienia publicznego pn. </w:t>
      </w:r>
      <w:r w:rsidR="00B32FBF" w:rsidRPr="00B32FBF">
        <w:rPr>
          <w:rFonts w:asciiTheme="minorHAnsi" w:hAnsiTheme="minorHAnsi"/>
          <w:b/>
        </w:rPr>
        <w:t xml:space="preserve">Przebudowa drogi gminnej w miejscowości Bzowiec </w:t>
      </w:r>
      <w:r w:rsidRPr="008D2F47">
        <w:rPr>
          <w:rFonts w:asciiTheme="minorHAnsi" w:hAnsiTheme="minorHAnsi"/>
        </w:rPr>
        <w:t xml:space="preserve">prowadzonym w trybie przetargu nieograniczonego; 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D2F47">
        <w:rPr>
          <w:rFonts w:asciiTheme="minorHAnsi" w:hAnsiTheme="minorHAnsi"/>
        </w:rPr>
        <w:t>Pzp</w:t>
      </w:r>
      <w:proofErr w:type="spellEnd"/>
      <w:r w:rsidRPr="008D2F47">
        <w:rPr>
          <w:rFonts w:asciiTheme="minorHAnsi" w:hAnsiTheme="minorHAnsi"/>
        </w:rPr>
        <w:t xml:space="preserve">”; 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Pani/Pana dane osobowe będą przechowywane, zgodnie z art. 97 ust. 1 ustawy </w:t>
      </w:r>
      <w:proofErr w:type="spellStart"/>
      <w:r w:rsidRPr="008D2F47">
        <w:rPr>
          <w:rFonts w:asciiTheme="minorHAnsi" w:hAnsiTheme="minorHAnsi"/>
        </w:rPr>
        <w:t>Pzp</w:t>
      </w:r>
      <w:proofErr w:type="spellEnd"/>
      <w:r w:rsidRPr="008D2F47">
        <w:rPr>
          <w:rFonts w:asciiTheme="minorHAnsi" w:hAnsiTheme="minorHAnsi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D2F47">
        <w:rPr>
          <w:rFonts w:asciiTheme="minorHAnsi" w:hAnsiTheme="minorHAnsi"/>
        </w:rPr>
        <w:t>Pzp</w:t>
      </w:r>
      <w:proofErr w:type="spellEnd"/>
      <w:r w:rsidRPr="008D2F47">
        <w:rPr>
          <w:rFonts w:asciiTheme="minorHAnsi" w:hAnsi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D2F47">
        <w:rPr>
          <w:rFonts w:asciiTheme="minorHAnsi" w:hAnsiTheme="minorHAnsi"/>
        </w:rPr>
        <w:t>Pzp</w:t>
      </w:r>
      <w:proofErr w:type="spellEnd"/>
      <w:r w:rsidRPr="008D2F47">
        <w:rPr>
          <w:rFonts w:asciiTheme="minorHAnsi" w:hAnsiTheme="minorHAnsi"/>
        </w:rPr>
        <w:t xml:space="preserve">; 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w odniesieniu do Pani/Pana danych osobowych decyzje nie będą podejmowane w sposób zautomatyzowany, stosowanie do art. 22 RODO; 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posiada Pani/Pan: 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na podstawie art. 15 RODO prawo dostępu do danych osobowych Pani/Pana dotyczących; 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na podstawie art. 16 RODO prawo do sprostowania Pani/Pana danych osobowych (wyjaśnienie: skorzystanie z prawa do sprostowania nie może skutkować zmianą </w:t>
      </w:r>
      <w:r w:rsidRPr="008D2F47">
        <w:rPr>
          <w:rFonts w:asciiTheme="minorHAnsi" w:hAnsiTheme="minorHAnsi"/>
        </w:rPr>
        <w:lastRenderedPageBreak/>
        <w:t xml:space="preserve">wyniku postępowania o udzielenie zamówienia publicznego ani zmianą postanowień umowy w zakresie niezgodnym z ustawą </w:t>
      </w:r>
      <w:proofErr w:type="spellStart"/>
      <w:r w:rsidRPr="008D2F47">
        <w:rPr>
          <w:rFonts w:asciiTheme="minorHAnsi" w:hAnsiTheme="minorHAnsi"/>
        </w:rPr>
        <w:t>Pzp</w:t>
      </w:r>
      <w:proofErr w:type="spellEnd"/>
      <w:r w:rsidRPr="008D2F47">
        <w:rPr>
          <w:rFonts w:asciiTheme="minorHAnsi" w:hAnsiTheme="minorHAnsi"/>
        </w:rPr>
        <w:t xml:space="preserve"> oraz nie może naruszać integralności protokołu oraz jego załączników); 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nie przysługuje Pani/Panu: 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w związku z art. 17 ust. 3 lit. b, d lub e RODO prawo do usunięcia danych osobowych; 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prawo do przenoszenia danych osobowych, o którym mowa w art. 20 RODO; 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>− na podstawie art. 21 RODO prawo sprzeciwu, wobec przetwarzania danych osobowych, gdyż podstawą prawną przetwarzania Pani/Pana danych osobowych jest art. 6 ust. 1 lit. c RODO.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</w:p>
    <w:p w:rsidR="00A62FCA" w:rsidRDefault="00A62FCA"/>
    <w:sectPr w:rsidR="00A62F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B2" w:rsidRDefault="00602EB2">
      <w:pPr>
        <w:spacing w:line="240" w:lineRule="auto"/>
      </w:pPr>
      <w:r>
        <w:separator/>
      </w:r>
    </w:p>
  </w:endnote>
  <w:endnote w:type="continuationSeparator" w:id="0">
    <w:p w:rsidR="00602EB2" w:rsidRDefault="00602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3588912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10CA" w:rsidRPr="003510CA" w:rsidRDefault="00A608B1">
            <w:pPr>
              <w:pStyle w:val="Stopka"/>
              <w:jc w:val="right"/>
              <w:rPr>
                <w:sz w:val="20"/>
                <w:szCs w:val="20"/>
              </w:rPr>
            </w:pPr>
            <w:r w:rsidRPr="003510CA">
              <w:rPr>
                <w:sz w:val="20"/>
                <w:szCs w:val="20"/>
              </w:rPr>
              <w:t xml:space="preserve">Strona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PAGE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A67749">
              <w:rPr>
                <w:bCs/>
                <w:noProof/>
                <w:sz w:val="20"/>
                <w:szCs w:val="20"/>
              </w:rPr>
              <w:t>1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  <w:r w:rsidRPr="003510CA">
              <w:rPr>
                <w:sz w:val="20"/>
                <w:szCs w:val="20"/>
              </w:rPr>
              <w:t xml:space="preserve"> z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NUMPAGES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A67749">
              <w:rPr>
                <w:bCs/>
                <w:noProof/>
                <w:sz w:val="20"/>
                <w:szCs w:val="20"/>
              </w:rPr>
              <w:t>2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510CA" w:rsidRDefault="00602E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B2" w:rsidRDefault="00602EB2">
      <w:pPr>
        <w:spacing w:line="240" w:lineRule="auto"/>
      </w:pPr>
      <w:r>
        <w:separator/>
      </w:r>
    </w:p>
  </w:footnote>
  <w:footnote w:type="continuationSeparator" w:id="0">
    <w:p w:rsidR="00602EB2" w:rsidRDefault="00602E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7C2"/>
    <w:multiLevelType w:val="hybridMultilevel"/>
    <w:tmpl w:val="7C80C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C7"/>
    <w:rsid w:val="00576D59"/>
    <w:rsid w:val="00602EB2"/>
    <w:rsid w:val="007B3BC7"/>
    <w:rsid w:val="00A608B1"/>
    <w:rsid w:val="00A62FCA"/>
    <w:rsid w:val="00A67749"/>
    <w:rsid w:val="00B3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8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8B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08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8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8B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08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um@dobremiasto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4</cp:revision>
  <cp:lastPrinted>2019-07-31T11:47:00Z</cp:lastPrinted>
  <dcterms:created xsi:type="dcterms:W3CDTF">2019-07-31T07:35:00Z</dcterms:created>
  <dcterms:modified xsi:type="dcterms:W3CDTF">2019-07-31T11:47:00Z</dcterms:modified>
</cp:coreProperties>
</file>