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Default="00A25BF2" w:rsidP="00B810D7">
      <w:pPr>
        <w:ind w:left="7080"/>
        <w:rPr>
          <w:b/>
        </w:rPr>
      </w:pPr>
      <w:r>
        <w:rPr>
          <w:b/>
        </w:rPr>
        <w:t>Załącznik nr 15</w:t>
      </w:r>
      <w:bookmarkStart w:id="0" w:name="_GoBack"/>
      <w:bookmarkEnd w:id="0"/>
    </w:p>
    <w:p w:rsidR="00B810D7" w:rsidRDefault="00B810D7" w:rsidP="00B810D7">
      <w:pPr>
        <w:rPr>
          <w:b/>
        </w:rPr>
      </w:pPr>
    </w:p>
    <w:p w:rsidR="00B810D7" w:rsidRDefault="00B810D7" w:rsidP="00B810D7">
      <w:pPr>
        <w:jc w:val="center"/>
        <w:rPr>
          <w:b/>
        </w:rPr>
      </w:pPr>
    </w:p>
    <w:p w:rsidR="00B810D7" w:rsidRDefault="00B810D7" w:rsidP="00B8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B810D7" w:rsidRDefault="00B810D7" w:rsidP="00B81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ulic przy których ustawione są donice/torty/pergole/gazony</w:t>
      </w:r>
    </w:p>
    <w:p w:rsidR="00B810D7" w:rsidRDefault="00B810D7" w:rsidP="00B810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790"/>
        <w:gridCol w:w="1512"/>
        <w:gridCol w:w="1512"/>
        <w:gridCol w:w="1469"/>
        <w:gridCol w:w="1364"/>
      </w:tblGrid>
      <w:tr w:rsidR="00B810D7" w:rsidTr="007A2633">
        <w:trPr>
          <w:trHeight w:val="3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Ulice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Donice</w:t>
            </w:r>
          </w:p>
          <w:p w:rsidR="00B810D7" w:rsidRDefault="00B810D7" w:rsidP="007A2633">
            <w:pPr>
              <w:jc w:val="center"/>
              <w:rPr>
                <w:b/>
              </w:rPr>
            </w:pPr>
          </w:p>
        </w:tc>
      </w:tr>
      <w:tr w:rsidR="00B810D7" w:rsidTr="007A263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metalowe –tzw. torty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drewniane lub pergole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Gazony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Górna (Stodoła Kultury)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Grunwaldzka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8 (wiszące)</w:t>
            </w:r>
          </w:p>
          <w:p w:rsidR="00B810D7" w:rsidRDefault="00B810D7" w:rsidP="007A2633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 xml:space="preserve"> (konstrukcja </w:t>
            </w:r>
            <w:proofErr w:type="spellStart"/>
            <w:r>
              <w:t>kwietnkowa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Wojska Polskiego</w:t>
            </w:r>
          </w:p>
          <w:p w:rsidR="00B810D7" w:rsidRDefault="00B810D7" w:rsidP="007A2633">
            <w:r>
              <w:t>-SP 1</w:t>
            </w:r>
          </w:p>
          <w:p w:rsidR="00B810D7" w:rsidRDefault="00B810D7" w:rsidP="007A2633">
            <w:r>
              <w:t>-most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D7" w:rsidRDefault="00B810D7" w:rsidP="007A2633">
            <w:pPr>
              <w:jc w:val="center"/>
            </w:pPr>
          </w:p>
          <w:p w:rsidR="00B810D7" w:rsidRDefault="00B810D7" w:rsidP="007A2633">
            <w:pPr>
              <w:jc w:val="center"/>
            </w:pPr>
            <w:r>
              <w:t>1</w:t>
            </w:r>
          </w:p>
          <w:p w:rsidR="00B810D7" w:rsidRDefault="00B810D7" w:rsidP="007A26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Plac Jana Pawła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27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Ks. E. Rzeszutka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D7" w:rsidRDefault="00B810D7" w:rsidP="007A2633">
            <w:pPr>
              <w:jc w:val="center"/>
            </w:pP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Orła Białego (</w:t>
            </w:r>
            <w:proofErr w:type="spellStart"/>
            <w:r>
              <w:t>rodno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Olsztyńska 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Sowińskiego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8 (wiszące)</w:t>
            </w:r>
          </w:p>
          <w:p w:rsidR="00B810D7" w:rsidRDefault="00B810D7" w:rsidP="007A2633">
            <w:pPr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54</w:t>
            </w:r>
          </w:p>
        </w:tc>
      </w:tr>
      <w:tr w:rsidR="00B810D7" w:rsidTr="007A26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Default="00B810D7" w:rsidP="007A263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r>
              <w:t>Plac 1-go Sierpnia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Karuzela 1</w:t>
            </w:r>
          </w:p>
          <w:p w:rsidR="00B810D7" w:rsidRDefault="00B810D7" w:rsidP="007A2633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</w:pPr>
            <w:r>
              <w:t>-</w:t>
            </w:r>
          </w:p>
        </w:tc>
      </w:tr>
      <w:tr w:rsidR="00B810D7" w:rsidTr="007A2633">
        <w:trPr>
          <w:trHeight w:val="3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Default="00B810D7" w:rsidP="007A263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Default="00B810D7" w:rsidP="007A2633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 xml:space="preserve">4 +12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Default="00B810D7" w:rsidP="007A26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:rsidR="00B810D7" w:rsidRDefault="00B810D7" w:rsidP="00B810D7">
      <w:pPr>
        <w:spacing w:line="360" w:lineRule="auto"/>
        <w:jc w:val="both"/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spacing w:line="360" w:lineRule="auto"/>
        <w:ind w:left="4956"/>
        <w:jc w:val="center"/>
        <w:rPr>
          <w:b/>
        </w:rPr>
      </w:pPr>
    </w:p>
    <w:p w:rsidR="00B810D7" w:rsidRDefault="00B810D7" w:rsidP="00B810D7">
      <w:pPr>
        <w:rPr>
          <w:b/>
        </w:rPr>
      </w:pPr>
    </w:p>
    <w:p w:rsidR="00B810D7" w:rsidRDefault="00B810D7" w:rsidP="00B810D7">
      <w:pPr>
        <w:rPr>
          <w:b/>
        </w:rPr>
      </w:pPr>
    </w:p>
    <w:p w:rsidR="00B810D7" w:rsidRDefault="00B810D7" w:rsidP="00B810D7">
      <w:pPr>
        <w:rPr>
          <w:i/>
          <w:sz w:val="22"/>
          <w:szCs w:val="22"/>
        </w:rPr>
      </w:pPr>
      <w:r>
        <w:rPr>
          <w:i/>
        </w:rPr>
        <w:t>Sporządziła: Ewelina Szóstek</w:t>
      </w:r>
    </w:p>
    <w:p w:rsidR="002270DF" w:rsidRDefault="002270DF"/>
    <w:sectPr w:rsidR="0022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7"/>
    <w:rsid w:val="000175EA"/>
    <w:rsid w:val="002270DF"/>
    <w:rsid w:val="00590B43"/>
    <w:rsid w:val="00A25BF2"/>
    <w:rsid w:val="00B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2016-12-13T08:22:00Z</cp:lastPrinted>
  <dcterms:created xsi:type="dcterms:W3CDTF">2016-12-05T10:12:00Z</dcterms:created>
  <dcterms:modified xsi:type="dcterms:W3CDTF">2016-12-13T08:38:00Z</dcterms:modified>
</cp:coreProperties>
</file>