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CF54DD" w:rsidRDefault="00323008" w:rsidP="004512D6">
      <w:pPr>
        <w:jc w:val="right"/>
        <w:rPr>
          <w:rFonts w:asciiTheme="minorHAnsi" w:hAnsiTheme="minorHAnsi"/>
        </w:rPr>
      </w:pPr>
      <w:r w:rsidRPr="00CF54DD">
        <w:rPr>
          <w:rFonts w:asciiTheme="minorHAnsi" w:hAnsiTheme="minorHAnsi"/>
        </w:rPr>
        <w:t>Załącznik Nr 1 do oferty</w:t>
      </w:r>
    </w:p>
    <w:p w:rsidR="004512D6" w:rsidRPr="00CF54DD" w:rsidRDefault="004512D6" w:rsidP="004512D6">
      <w:pPr>
        <w:jc w:val="right"/>
        <w:rPr>
          <w:rFonts w:asciiTheme="minorHAnsi" w:hAnsiTheme="minorHAnsi"/>
        </w:rPr>
      </w:pPr>
    </w:p>
    <w:p w:rsidR="004512D6" w:rsidRPr="00CF54DD" w:rsidRDefault="00323008" w:rsidP="00CF54DD">
      <w:pPr>
        <w:jc w:val="center"/>
        <w:rPr>
          <w:rFonts w:asciiTheme="minorHAnsi" w:hAnsiTheme="minorHAnsi"/>
          <w:i/>
          <w:szCs w:val="24"/>
        </w:rPr>
      </w:pPr>
      <w:r w:rsidRPr="00CF54DD">
        <w:rPr>
          <w:rFonts w:asciiTheme="minorHAnsi" w:hAnsiTheme="minorHAnsi"/>
          <w:b/>
          <w:sz w:val="28"/>
          <w:szCs w:val="28"/>
          <w:u w:val="single"/>
        </w:rPr>
        <w:t>Zestawienie mebli i wyposażenia w rozbiciu na ceny jednostkowe</w:t>
      </w:r>
      <w:r w:rsidR="008E04D4" w:rsidRPr="00CF54DD">
        <w:rPr>
          <w:rFonts w:asciiTheme="minorHAnsi" w:hAnsiTheme="minorHAnsi"/>
          <w:b/>
          <w:sz w:val="28"/>
          <w:szCs w:val="28"/>
          <w:u w:val="single"/>
        </w:rPr>
        <w:br/>
      </w:r>
    </w:p>
    <w:tbl>
      <w:tblPr>
        <w:tblStyle w:val="Tabela-Siatka"/>
        <w:tblW w:w="14227" w:type="dxa"/>
        <w:jc w:val="center"/>
        <w:tblLook w:val="04A0" w:firstRow="1" w:lastRow="0" w:firstColumn="1" w:lastColumn="0" w:noHBand="0" w:noVBand="1"/>
      </w:tblPr>
      <w:tblGrid>
        <w:gridCol w:w="671"/>
        <w:gridCol w:w="4583"/>
        <w:gridCol w:w="1117"/>
        <w:gridCol w:w="2362"/>
        <w:gridCol w:w="2853"/>
        <w:gridCol w:w="2634"/>
        <w:gridCol w:w="7"/>
      </w:tblGrid>
      <w:tr w:rsidR="00776024" w:rsidRPr="00CF54DD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76024" w:rsidRPr="00CF54DD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 xml:space="preserve">Część I: </w:t>
            </w:r>
            <w:r w:rsidR="00776024" w:rsidRPr="00CF54DD">
              <w:rPr>
                <w:rFonts w:asciiTheme="minorHAnsi" w:hAnsiTheme="minorHAnsi" w:cs="Times New Roman"/>
                <w:b/>
                <w:szCs w:val="24"/>
              </w:rPr>
              <w:t>Dostawa i montaż mebli</w:t>
            </w: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EEECE1" w:themeFill="background2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Lp.</w:t>
            </w:r>
          </w:p>
        </w:tc>
        <w:tc>
          <w:tcPr>
            <w:tcW w:w="4584" w:type="dxa"/>
            <w:shd w:val="clear" w:color="auto" w:fill="EEECE1" w:themeFill="background2"/>
          </w:tcPr>
          <w:p w:rsidR="00323008" w:rsidRPr="00CF54DD" w:rsidRDefault="00323008" w:rsidP="00D54457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 xml:space="preserve">Wyszczególnienie 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Ilość</w:t>
            </w:r>
          </w:p>
        </w:tc>
        <w:tc>
          <w:tcPr>
            <w:tcW w:w="2362" w:type="dxa"/>
            <w:shd w:val="clear" w:color="auto" w:fill="EEECE1" w:themeFill="background2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 xml:space="preserve">Cena jednostkowa </w:t>
            </w:r>
          </w:p>
          <w:p w:rsidR="00323008" w:rsidRPr="00CF54DD" w:rsidRDefault="00160E15" w:rsidP="009312DD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 netto</w:t>
            </w:r>
          </w:p>
        </w:tc>
        <w:tc>
          <w:tcPr>
            <w:tcW w:w="2850" w:type="dxa"/>
            <w:shd w:val="clear" w:color="auto" w:fill="EEECE1" w:themeFill="background2"/>
          </w:tcPr>
          <w:p w:rsidR="00323008" w:rsidRPr="00CF54DD" w:rsidRDefault="00160E15" w:rsidP="0032300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Wartość netto</w:t>
            </w:r>
          </w:p>
        </w:tc>
        <w:tc>
          <w:tcPr>
            <w:tcW w:w="2635" w:type="dxa"/>
            <w:shd w:val="clear" w:color="auto" w:fill="EEECE1" w:themeFill="background2"/>
          </w:tcPr>
          <w:p w:rsidR="00323008" w:rsidRPr="00CF54DD" w:rsidRDefault="00160E15" w:rsidP="00323008">
            <w:pPr>
              <w:jc w:val="center"/>
              <w:rPr>
                <w:rFonts w:asciiTheme="minorHAnsi" w:hAnsiTheme="minorHAnsi" w:cs="Times New Roman"/>
                <w:b/>
                <w:szCs w:val="24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</w:rPr>
              <w:t>Wartość brutto</w:t>
            </w:r>
          </w:p>
        </w:tc>
      </w:tr>
      <w:tr w:rsidR="00323008" w:rsidRPr="00CF54DD" w:rsidTr="00C8307B">
        <w:trPr>
          <w:gridAfter w:val="1"/>
          <w:wAfter w:w="7" w:type="dxa"/>
          <w:trHeight w:val="406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4584" w:type="dxa"/>
          </w:tcPr>
          <w:p w:rsidR="00323008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mebli</w:t>
            </w:r>
          </w:p>
          <w:p w:rsidR="00323008" w:rsidRPr="00CF54DD" w:rsidRDefault="00323008" w:rsidP="00160E15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5 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pStyle w:val="Akapitzlist"/>
              <w:spacing w:line="276" w:lineRule="auto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pStyle w:val="Akapitzlist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pStyle w:val="Akapitzlist"/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Aplikacje ścienne i meblowe</w:t>
            </w:r>
          </w:p>
        </w:tc>
        <w:tc>
          <w:tcPr>
            <w:tcW w:w="1117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7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323008" w:rsidRPr="00CF54DD" w:rsidRDefault="00323008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Szafka na prace dzieci z półkami i pojemnikami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trHeight w:val="609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4584" w:type="dxa"/>
          </w:tcPr>
          <w:p w:rsidR="00323008" w:rsidRPr="00CF54DD" w:rsidRDefault="00323008" w:rsidP="00160E15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Stół dziecięcy z regulowaną wysokością</w:t>
            </w:r>
            <w:r w:rsidR="00160E15" w:rsidRPr="00CF54DD">
              <w:rPr>
                <w:rFonts w:asciiTheme="minorHAnsi" w:hAnsiTheme="minorHAnsi" w:cs="Times New Roman"/>
                <w:szCs w:val="24"/>
              </w:rPr>
              <w:br/>
            </w:r>
            <w:r w:rsidRPr="00CF54DD">
              <w:rPr>
                <w:rFonts w:asciiTheme="minorHAnsi" w:hAnsiTheme="minorHAnsi" w:cs="Times New Roman"/>
                <w:szCs w:val="24"/>
              </w:rPr>
              <w:t>6-osobowy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35</w:t>
            </w:r>
          </w:p>
        </w:tc>
        <w:tc>
          <w:tcPr>
            <w:tcW w:w="2362" w:type="dxa"/>
          </w:tcPr>
          <w:p w:rsidR="00323008" w:rsidRPr="00CF54DD" w:rsidRDefault="00323008" w:rsidP="00DC297C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DC297C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DC297C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CF54DD">
        <w:trPr>
          <w:gridAfter w:val="1"/>
          <w:wAfter w:w="7" w:type="dxa"/>
          <w:trHeight w:val="1097"/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Krzesełka d</w:t>
            </w:r>
            <w:r w:rsidR="00CF54DD">
              <w:rPr>
                <w:rFonts w:asciiTheme="minorHAnsi" w:hAnsiTheme="minorHAnsi" w:cs="Times New Roman"/>
                <w:szCs w:val="24"/>
              </w:rPr>
              <w:t>ziecięce</w:t>
            </w:r>
          </w:p>
          <w:p w:rsidR="00CF54DD" w:rsidRDefault="00CF54DD" w:rsidP="009312D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60E15" w:rsidRPr="00CF54DD" w:rsidRDefault="00160E15" w:rsidP="009312DD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>Rozmiar 1 (wysokość 26 cm / szerokość 27,5 cm)</w:t>
            </w:r>
            <w:bookmarkStart w:id="0" w:name="_GoBack"/>
            <w:bookmarkEnd w:id="0"/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C8307B">
        <w:trPr>
          <w:gridAfter w:val="1"/>
          <w:wAfter w:w="7" w:type="dxa"/>
          <w:trHeight w:val="375"/>
          <w:jc w:val="center"/>
        </w:trPr>
        <w:tc>
          <w:tcPr>
            <w:tcW w:w="672" w:type="dxa"/>
            <w:vMerge/>
            <w:shd w:val="clear" w:color="auto" w:fill="auto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58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 xml:space="preserve">Rozmiar 2 (wysokość 31 cm / szerokość 29 cm) </w:t>
            </w:r>
          </w:p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110</w:t>
            </w:r>
          </w:p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C8307B">
        <w:trPr>
          <w:gridAfter w:val="1"/>
          <w:wAfter w:w="7" w:type="dxa"/>
          <w:trHeight w:val="649"/>
          <w:jc w:val="center"/>
        </w:trPr>
        <w:tc>
          <w:tcPr>
            <w:tcW w:w="672" w:type="dxa"/>
            <w:vMerge/>
            <w:shd w:val="clear" w:color="auto" w:fill="auto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458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 w:val="20"/>
                <w:szCs w:val="20"/>
              </w:rPr>
            </w:pPr>
            <w:r w:rsidRPr="00CF54DD">
              <w:rPr>
                <w:rFonts w:asciiTheme="minorHAnsi" w:hAnsiTheme="minorHAnsi" w:cs="Times New Roman"/>
                <w:sz w:val="20"/>
                <w:szCs w:val="20"/>
              </w:rPr>
              <w:t>Rozmiar 3 (wysokość 35 cm / szerokość 33 cm)</w:t>
            </w:r>
          </w:p>
          <w:p w:rsidR="00160E15" w:rsidRPr="00CF54DD" w:rsidRDefault="00160E15" w:rsidP="009312D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Wózek na łóżeczka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Łóżeczko przedszkolne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</w:tc>
        <w:tc>
          <w:tcPr>
            <w:tcW w:w="4584" w:type="dxa"/>
          </w:tcPr>
          <w:p w:rsidR="00323008" w:rsidRPr="00CF54DD" w:rsidRDefault="00323008" w:rsidP="00160E15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Kącik biblioteczny 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teatralny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highlight w:val="yellow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kuchenny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lastRenderedPageBreak/>
              <w:t>12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Domek dla lalek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13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Remiza strażacka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14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Parking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Toaletka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16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Stragan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17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Kącik przyrody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18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Biurko nauczycielskie 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2" w:type="dxa"/>
          </w:tcPr>
          <w:p w:rsidR="00323008" w:rsidRPr="00CF54DD" w:rsidRDefault="00323008" w:rsidP="009A1C8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A1C8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A1C8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19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Kontener biurkowy do sal przedszkolnych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323008" w:rsidRPr="00CF54DD" w:rsidRDefault="00323008" w:rsidP="00EC3D64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EC3D64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EC3D64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20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Krzesło biurowe nauczycielskie</w:t>
            </w:r>
          </w:p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21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</w:t>
            </w:r>
          </w:p>
          <w:p w:rsidR="00323008" w:rsidRPr="00CF54DD" w:rsidRDefault="00323008" w:rsidP="009312DD">
            <w:pPr>
              <w:rPr>
                <w:rFonts w:asciiTheme="minorHAnsi" w:hAnsiTheme="minorHAnsi" w:cs="Times New Roman"/>
                <w:i/>
                <w:szCs w:val="24"/>
              </w:rPr>
            </w:pP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22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Stół konferencyjny </w:t>
            </w:r>
          </w:p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23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Krzesła do pokoju nauczycielskiego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15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24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Szafka socjalna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25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 biurowy do pomieszczeń dydaktycznych zamykany</w:t>
            </w:r>
          </w:p>
          <w:p w:rsidR="00323008" w:rsidRPr="00CF54DD" w:rsidRDefault="00323008" w:rsidP="009312DD">
            <w:pPr>
              <w:rPr>
                <w:rFonts w:asciiTheme="minorHAnsi" w:hAnsiTheme="minorHAnsi" w:cs="Times New Roman"/>
                <w:i/>
                <w:szCs w:val="24"/>
              </w:rPr>
            </w:pP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5439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tcBorders>
              <w:bottom w:val="single" w:sz="4" w:space="0" w:color="auto"/>
            </w:tcBorders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26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Regał biurowy do pomieszczeń dydaktycznych 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  <w:shd w:val="clear" w:color="auto" w:fill="auto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27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Regały magazynowe</w:t>
            </w:r>
          </w:p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28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gospodarcza na środki czystości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29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porządkowa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color w:val="92D050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trHeight w:val="296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30</w:t>
            </w:r>
          </w:p>
        </w:tc>
        <w:tc>
          <w:tcPr>
            <w:tcW w:w="4584" w:type="dxa"/>
          </w:tcPr>
          <w:p w:rsidR="00323008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do szatni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661F2C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31</w:t>
            </w:r>
          </w:p>
        </w:tc>
        <w:tc>
          <w:tcPr>
            <w:tcW w:w="4584" w:type="dxa"/>
          </w:tcPr>
          <w:p w:rsidR="00323008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Kanapa 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CF54DD" w:rsidRDefault="00323008" w:rsidP="0020469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20469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20469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32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Fotel</w:t>
            </w:r>
          </w:p>
        </w:tc>
        <w:tc>
          <w:tcPr>
            <w:tcW w:w="1117" w:type="dxa"/>
          </w:tcPr>
          <w:p w:rsidR="00323008" w:rsidRPr="00CF54DD" w:rsidRDefault="00323008" w:rsidP="00E53E81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lastRenderedPageBreak/>
              <w:t>33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Pufa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637C9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34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Stolik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color w:val="92D050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323008" w:rsidRPr="00CF54DD" w:rsidRDefault="00323008" w:rsidP="003D18D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D18D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D18D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35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medyczna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36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Kozetka lekarska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37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Stołek rehabilitacyjny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38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Szafa sportowa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39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Stolik na akcesoria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8A1AF5" w:rsidRPr="00CF54DD" w:rsidTr="006A0CB2">
        <w:trPr>
          <w:gridAfter w:val="1"/>
          <w:wAfter w:w="7" w:type="dxa"/>
          <w:jc w:val="center"/>
        </w:trPr>
        <w:tc>
          <w:tcPr>
            <w:tcW w:w="8735" w:type="dxa"/>
            <w:gridSpan w:val="4"/>
          </w:tcPr>
          <w:p w:rsidR="008A1AF5" w:rsidRPr="00CF54DD" w:rsidRDefault="008A1AF5" w:rsidP="008A1AF5">
            <w:pPr>
              <w:jc w:val="right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0" w:type="dxa"/>
          </w:tcPr>
          <w:p w:rsidR="008A1AF5" w:rsidRPr="00CF54DD" w:rsidRDefault="008A1AF5" w:rsidP="009312DD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8A1AF5" w:rsidRPr="00CF54DD" w:rsidRDefault="008A1AF5" w:rsidP="009312DD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</w:tr>
      <w:tr w:rsidR="00776024" w:rsidRPr="00CF54DD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  <w:shd w:val="clear" w:color="auto" w:fill="FFFFFF" w:themeFill="background1"/>
          </w:tcPr>
          <w:p w:rsidR="00776024" w:rsidRPr="00CF54DD" w:rsidRDefault="00160E15" w:rsidP="004512D6">
            <w:pPr>
              <w:pStyle w:val="Akapitzlist"/>
              <w:ind w:left="1080"/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Część II: Dostawa i montaż sprzętu komputerowego i biurowego</w:t>
            </w: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40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Projektor z uchwytem sufitowym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41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Laptop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42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Ekran ścienny / projekcyjny 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323008" w:rsidRPr="00CF54DD" w:rsidRDefault="00323008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323008" w:rsidRPr="00CF54DD" w:rsidTr="00C8307B">
        <w:trPr>
          <w:gridAfter w:val="1"/>
          <w:wAfter w:w="7" w:type="dxa"/>
          <w:trHeight w:val="384"/>
          <w:jc w:val="center"/>
        </w:trPr>
        <w:tc>
          <w:tcPr>
            <w:tcW w:w="672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43</w:t>
            </w:r>
          </w:p>
        </w:tc>
        <w:tc>
          <w:tcPr>
            <w:tcW w:w="4584" w:type="dxa"/>
          </w:tcPr>
          <w:p w:rsidR="00323008" w:rsidRPr="00CF54DD" w:rsidRDefault="00323008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Magiczny dywan wraz z montażem</w:t>
            </w:r>
          </w:p>
        </w:tc>
        <w:tc>
          <w:tcPr>
            <w:tcW w:w="1117" w:type="dxa"/>
          </w:tcPr>
          <w:p w:rsidR="00323008" w:rsidRPr="00CF54DD" w:rsidRDefault="00323008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323008" w:rsidRPr="00CF54DD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850" w:type="dxa"/>
          </w:tcPr>
          <w:p w:rsidR="00323008" w:rsidRPr="00CF54DD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2635" w:type="dxa"/>
          </w:tcPr>
          <w:p w:rsidR="00323008" w:rsidRPr="00CF54DD" w:rsidRDefault="00323008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/>
              </w:rPr>
            </w:pPr>
          </w:p>
        </w:tc>
      </w:tr>
      <w:tr w:rsidR="00160E15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44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Aparat fotograficzny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Kserokopiarka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C8307B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46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Niszczarka do dokumentów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0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8A1AF5" w:rsidRPr="00CF54DD" w:rsidTr="00B876CB">
        <w:trPr>
          <w:gridAfter w:val="1"/>
          <w:wAfter w:w="7" w:type="dxa"/>
          <w:jc w:val="center"/>
        </w:trPr>
        <w:tc>
          <w:tcPr>
            <w:tcW w:w="8735" w:type="dxa"/>
            <w:gridSpan w:val="4"/>
          </w:tcPr>
          <w:p w:rsidR="008A1AF5" w:rsidRPr="00CF54DD" w:rsidRDefault="008A1AF5" w:rsidP="008A1AF5">
            <w:pPr>
              <w:jc w:val="right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0" w:type="dxa"/>
          </w:tcPr>
          <w:p w:rsidR="008A1AF5" w:rsidRPr="00CF54DD" w:rsidRDefault="008A1AF5" w:rsidP="009312DD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5" w:type="dxa"/>
          </w:tcPr>
          <w:p w:rsidR="008A1AF5" w:rsidRPr="00CF54DD" w:rsidRDefault="008A1AF5" w:rsidP="009312DD">
            <w:pPr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</w:tr>
      <w:tr w:rsidR="00776024" w:rsidRPr="00CF54DD" w:rsidTr="00C8307B">
        <w:trPr>
          <w:gridAfter w:val="1"/>
          <w:wAfter w:w="7" w:type="dxa"/>
          <w:jc w:val="center"/>
        </w:trPr>
        <w:tc>
          <w:tcPr>
            <w:tcW w:w="14220" w:type="dxa"/>
            <w:gridSpan w:val="6"/>
          </w:tcPr>
          <w:p w:rsidR="00776024" w:rsidRPr="00CF54DD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 xml:space="preserve">Część III. </w:t>
            </w:r>
            <w:r w:rsidR="00776024"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Dostawa i montaż pozostałego wyposażenia</w:t>
            </w: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Dywany </w:t>
            </w:r>
            <w:r w:rsidR="00C8307B" w:rsidRPr="00CF54DD">
              <w:rPr>
                <w:rFonts w:asciiTheme="minorHAnsi" w:hAnsiTheme="minorHAnsi" w:cs="Times New Roman"/>
                <w:szCs w:val="24"/>
              </w:rPr>
              <w:t xml:space="preserve">do </w:t>
            </w:r>
            <w:proofErr w:type="spellStart"/>
            <w:r w:rsidR="00C8307B" w:rsidRPr="00CF54DD">
              <w:rPr>
                <w:rFonts w:asciiTheme="minorHAnsi" w:hAnsiTheme="minorHAnsi" w:cs="Times New Roman"/>
                <w:szCs w:val="24"/>
              </w:rPr>
              <w:t>sal</w:t>
            </w:r>
            <w:proofErr w:type="spellEnd"/>
            <w:r w:rsidR="00C8307B" w:rsidRPr="00CF54DD">
              <w:rPr>
                <w:rFonts w:asciiTheme="minorHAnsi" w:hAnsiTheme="minorHAnsi" w:cs="Times New Roman"/>
                <w:szCs w:val="24"/>
              </w:rPr>
              <w:t xml:space="preserve"> przedszkolnych</w:t>
            </w:r>
          </w:p>
        </w:tc>
        <w:tc>
          <w:tcPr>
            <w:tcW w:w="1117" w:type="dxa"/>
          </w:tcPr>
          <w:p w:rsidR="00160E15" w:rsidRPr="00CF54DD" w:rsidRDefault="00C8307B" w:rsidP="00C8307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CF54DD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CF54DD" w:rsidRDefault="00160E15" w:rsidP="007408B4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Pościel dziecięca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85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Tablica korkowa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51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Tablica korkowa 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Tablica na hol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CF54DD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CF54DD" w:rsidRDefault="00160E15" w:rsidP="007F630E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53</w:t>
            </w:r>
          </w:p>
        </w:tc>
        <w:tc>
          <w:tcPr>
            <w:tcW w:w="4584" w:type="dxa"/>
          </w:tcPr>
          <w:p w:rsidR="00160E15" w:rsidRPr="00CF54DD" w:rsidRDefault="00160E15" w:rsidP="00532023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Aplikacje do tablic korkowych</w:t>
            </w:r>
          </w:p>
        </w:tc>
        <w:tc>
          <w:tcPr>
            <w:tcW w:w="1117" w:type="dxa"/>
          </w:tcPr>
          <w:p w:rsidR="00160E15" w:rsidRPr="00CF54DD" w:rsidRDefault="00160E15" w:rsidP="00532023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CF54DD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532023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613E6F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54</w:t>
            </w:r>
          </w:p>
        </w:tc>
        <w:tc>
          <w:tcPr>
            <w:tcW w:w="4584" w:type="dxa"/>
          </w:tcPr>
          <w:p w:rsidR="00160E15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Drabina przedszkolna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Ławka gimnastyczna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56</w:t>
            </w:r>
          </w:p>
        </w:tc>
        <w:tc>
          <w:tcPr>
            <w:tcW w:w="4584" w:type="dxa"/>
          </w:tcPr>
          <w:p w:rsidR="00160E15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Materac 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777AFA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Materac składany</w:t>
            </w:r>
          </w:p>
        </w:tc>
        <w:tc>
          <w:tcPr>
            <w:tcW w:w="1117" w:type="dxa"/>
          </w:tcPr>
          <w:p w:rsidR="00160E15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lastRenderedPageBreak/>
              <w:t>58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Duża mata „Pograjmy w kolory”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Mata „Gra w klasy maxi”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D2780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60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klocków piankowych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2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D2780C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61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kostek świetlicowych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Tunel Zygzak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63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Woreczki z grochem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64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Wstążka gimnastyczna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Tańcząca chusta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50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66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unihokej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2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Miękkie tęczowe wyspy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Dyski z fakturami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Drążki gimnastyczne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8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70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Obręcze płaskie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8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71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Chusta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Piłki gumowe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73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Kosz składany na piłki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74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Lustro logopedyczne z zasłonką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Wibrator z łopatkami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76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Fotel z granulatem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Gruszka rehabilitacyjna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6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Flipper</w:t>
            </w:r>
            <w:proofErr w:type="spellEnd"/>
            <w:r w:rsidRPr="00CF54DD">
              <w:rPr>
                <w:rFonts w:asciiTheme="minorHAnsi" w:hAnsiTheme="minorHAnsi" w:cs="Times New Roman"/>
                <w:szCs w:val="24"/>
              </w:rPr>
              <w:t xml:space="preserve"> logopedyczny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2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Pojemnik do s</w:t>
            </w:r>
            <w:r w:rsidR="00C8307B" w:rsidRPr="00CF54DD">
              <w:rPr>
                <w:rFonts w:asciiTheme="minorHAnsi" w:hAnsiTheme="minorHAnsi" w:cs="Times New Roman"/>
                <w:szCs w:val="24"/>
              </w:rPr>
              <w:t>egregowania odpadów 3-komorowy</w:t>
            </w:r>
          </w:p>
        </w:tc>
        <w:tc>
          <w:tcPr>
            <w:tcW w:w="1117" w:type="dxa"/>
          </w:tcPr>
          <w:p w:rsidR="00160E15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747C7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80</w:t>
            </w:r>
          </w:p>
        </w:tc>
        <w:tc>
          <w:tcPr>
            <w:tcW w:w="4584" w:type="dxa"/>
          </w:tcPr>
          <w:p w:rsidR="00160E15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Kosz na śmieci</w:t>
            </w:r>
          </w:p>
        </w:tc>
        <w:tc>
          <w:tcPr>
            <w:tcW w:w="1117" w:type="dxa"/>
          </w:tcPr>
          <w:p w:rsidR="00160E15" w:rsidRPr="00CF54DD" w:rsidRDefault="00160E15" w:rsidP="00C8307B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81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mobilny do sprzątania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Maszyna do mycia podłóg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83</w:t>
            </w:r>
          </w:p>
        </w:tc>
        <w:tc>
          <w:tcPr>
            <w:tcW w:w="4584" w:type="dxa"/>
          </w:tcPr>
          <w:p w:rsidR="00160E15" w:rsidRPr="00CF54DD" w:rsidRDefault="00306FE0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Apteczka pierwszej pomocy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11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84</w:t>
            </w:r>
          </w:p>
        </w:tc>
        <w:tc>
          <w:tcPr>
            <w:tcW w:w="4584" w:type="dxa"/>
          </w:tcPr>
          <w:p w:rsidR="00160E15" w:rsidRPr="00CF54DD" w:rsidRDefault="00306FE0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Godło 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Tabliczki informacyjne drzwiowe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12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lastRenderedPageBreak/>
              <w:t>86</w:t>
            </w:r>
          </w:p>
        </w:tc>
        <w:tc>
          <w:tcPr>
            <w:tcW w:w="4584" w:type="dxa"/>
          </w:tcPr>
          <w:p w:rsidR="00160E15" w:rsidRPr="00CF54DD" w:rsidRDefault="00306FE0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Makatki jadłospis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Makatka „Czas”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Makatka lista obecności i humoru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  <w:highlight w:val="yellow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6A4361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Wieszak stojący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8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90</w:t>
            </w:r>
          </w:p>
        </w:tc>
        <w:tc>
          <w:tcPr>
            <w:tcW w:w="4584" w:type="dxa"/>
          </w:tcPr>
          <w:p w:rsidR="00160E15" w:rsidRPr="00CF54DD" w:rsidRDefault="00160E15" w:rsidP="00A8006E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tw</w:t>
            </w:r>
            <w:proofErr w:type="spellEnd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16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91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tw.sztuczne</w:t>
            </w:r>
            <w:proofErr w:type="spellEnd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>pł.mdf</w:t>
            </w:r>
            <w:proofErr w:type="spellEnd"/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t xml:space="preserve"> 12 mm lakierowane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 xml:space="preserve">1 </w:t>
            </w:r>
            <w:proofErr w:type="spellStart"/>
            <w:r w:rsidRPr="00CF54DD">
              <w:rPr>
                <w:rFonts w:asciiTheme="minorHAnsi" w:hAnsiTheme="minorHAnsi" w:cs="Times New Roman"/>
                <w:szCs w:val="24"/>
              </w:rPr>
              <w:t>kpl</w:t>
            </w:r>
            <w:proofErr w:type="spellEnd"/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93</w:t>
            </w:r>
          </w:p>
        </w:tc>
        <w:tc>
          <w:tcPr>
            <w:tcW w:w="4584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Wózek głęboki z nosidełkiem</w:t>
            </w:r>
          </w:p>
        </w:tc>
        <w:tc>
          <w:tcPr>
            <w:tcW w:w="1117" w:type="dxa"/>
          </w:tcPr>
          <w:p w:rsidR="00160E15" w:rsidRPr="00CF54DD" w:rsidRDefault="00160E1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94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Wózek spacerowy z daszkiem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5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95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Drewniane tory z pociągiem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96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Pomoc edukacyjna „Mój dzień w przedszkolu”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747C72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97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Pomoc edukacyjna „Czynności i czasowniki”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98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Pomoc edukacyjna „Nauka rzeczowników”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4</w:t>
            </w:r>
          </w:p>
        </w:tc>
        <w:tc>
          <w:tcPr>
            <w:tcW w:w="2362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99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Klocki małego budowniczego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1D19CB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100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Bobas z kocykiem i akcesoriami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160E15" w:rsidRPr="00CF54DD" w:rsidRDefault="00160E15" w:rsidP="00CB1319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szCs w:val="24"/>
                <w:shd w:val="clear" w:color="auto" w:fill="FFFFFF"/>
              </w:rPr>
              <w:br/>
            </w:r>
          </w:p>
        </w:tc>
        <w:tc>
          <w:tcPr>
            <w:tcW w:w="2854" w:type="dxa"/>
          </w:tcPr>
          <w:p w:rsidR="00160E15" w:rsidRPr="00CF54DD" w:rsidRDefault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  <w:p w:rsidR="00160E15" w:rsidRPr="00CF54DD" w:rsidRDefault="00160E15" w:rsidP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101</w:t>
            </w:r>
          </w:p>
        </w:tc>
        <w:tc>
          <w:tcPr>
            <w:tcW w:w="4584" w:type="dxa"/>
          </w:tcPr>
          <w:p w:rsidR="00160E15" w:rsidRPr="00CF54DD" w:rsidRDefault="00160E15" w:rsidP="00156DB6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Sprzęt nagłośnieniowy (wzmacniacz, kolumny, mikrofony, statywy)</w:t>
            </w:r>
          </w:p>
        </w:tc>
        <w:tc>
          <w:tcPr>
            <w:tcW w:w="1117" w:type="dxa"/>
          </w:tcPr>
          <w:p w:rsidR="00160E15" w:rsidRPr="00CF54DD" w:rsidRDefault="00160E15" w:rsidP="00156DB6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160E15" w:rsidRPr="00CF54DD" w:rsidTr="008A1AF5">
        <w:trPr>
          <w:gridAfter w:val="1"/>
          <w:wAfter w:w="7" w:type="dxa"/>
          <w:trHeight w:val="388"/>
          <w:jc w:val="center"/>
        </w:trPr>
        <w:tc>
          <w:tcPr>
            <w:tcW w:w="672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102</w:t>
            </w:r>
          </w:p>
        </w:tc>
        <w:tc>
          <w:tcPr>
            <w:tcW w:w="4584" w:type="dxa"/>
          </w:tcPr>
          <w:p w:rsidR="00160E15" w:rsidRPr="00CF54DD" w:rsidRDefault="00160E15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Radioodtwarzacz</w:t>
            </w:r>
          </w:p>
        </w:tc>
        <w:tc>
          <w:tcPr>
            <w:tcW w:w="1117" w:type="dxa"/>
          </w:tcPr>
          <w:p w:rsidR="00160E15" w:rsidRPr="00CF54DD" w:rsidRDefault="00160E15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7</w:t>
            </w:r>
          </w:p>
        </w:tc>
        <w:tc>
          <w:tcPr>
            <w:tcW w:w="2362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1" w:type="dxa"/>
          </w:tcPr>
          <w:p w:rsidR="00160E15" w:rsidRPr="00CF54DD" w:rsidRDefault="00160E15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CF54DD" w:rsidTr="008A1AF5">
        <w:trPr>
          <w:jc w:val="center"/>
        </w:trPr>
        <w:tc>
          <w:tcPr>
            <w:tcW w:w="672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103</w:t>
            </w:r>
          </w:p>
        </w:tc>
        <w:tc>
          <w:tcPr>
            <w:tcW w:w="4584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Zestaw instrumentów muzycznych</w:t>
            </w:r>
          </w:p>
        </w:tc>
        <w:tc>
          <w:tcPr>
            <w:tcW w:w="1117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3</w:t>
            </w:r>
          </w:p>
        </w:tc>
        <w:tc>
          <w:tcPr>
            <w:tcW w:w="2362" w:type="dxa"/>
          </w:tcPr>
          <w:p w:rsidR="00C8307B" w:rsidRPr="00CF54DD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CF54DD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CF54DD" w:rsidRDefault="00C8307B" w:rsidP="00323008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CF54DD" w:rsidTr="008A1AF5">
        <w:trPr>
          <w:trHeight w:val="68"/>
          <w:jc w:val="center"/>
        </w:trPr>
        <w:tc>
          <w:tcPr>
            <w:tcW w:w="672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104</w:t>
            </w:r>
          </w:p>
        </w:tc>
        <w:tc>
          <w:tcPr>
            <w:tcW w:w="4584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Pianino</w:t>
            </w:r>
          </w:p>
        </w:tc>
        <w:tc>
          <w:tcPr>
            <w:tcW w:w="1117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</w:t>
            </w:r>
          </w:p>
        </w:tc>
        <w:tc>
          <w:tcPr>
            <w:tcW w:w="2362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C8307B" w:rsidRPr="00CF54DD" w:rsidTr="008A1AF5">
        <w:trPr>
          <w:jc w:val="center"/>
        </w:trPr>
        <w:tc>
          <w:tcPr>
            <w:tcW w:w="672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105</w:t>
            </w:r>
          </w:p>
        </w:tc>
        <w:tc>
          <w:tcPr>
            <w:tcW w:w="4584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Zegar ścienny</w:t>
            </w:r>
          </w:p>
        </w:tc>
        <w:tc>
          <w:tcPr>
            <w:tcW w:w="1117" w:type="dxa"/>
          </w:tcPr>
          <w:p w:rsidR="00C8307B" w:rsidRPr="00CF54DD" w:rsidRDefault="00C8307B" w:rsidP="009312DD">
            <w:pPr>
              <w:jc w:val="center"/>
              <w:rPr>
                <w:rFonts w:asciiTheme="minorHAnsi" w:hAnsiTheme="minorHAnsi" w:cs="Times New Roman"/>
                <w:szCs w:val="24"/>
              </w:rPr>
            </w:pPr>
            <w:r w:rsidRPr="00CF54DD">
              <w:rPr>
                <w:rFonts w:asciiTheme="minorHAnsi" w:hAnsiTheme="minorHAnsi" w:cs="Times New Roman"/>
                <w:szCs w:val="24"/>
              </w:rPr>
              <w:t>10</w:t>
            </w:r>
          </w:p>
        </w:tc>
        <w:tc>
          <w:tcPr>
            <w:tcW w:w="2362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854" w:type="dxa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C8307B" w:rsidRPr="00CF54DD" w:rsidRDefault="00C8307B" w:rsidP="009312DD">
            <w:pPr>
              <w:rPr>
                <w:rFonts w:asciiTheme="minorHAnsi" w:hAnsiTheme="minorHAnsi" w:cs="Times New Roman"/>
                <w:szCs w:val="24"/>
                <w:shd w:val="clear" w:color="auto" w:fill="FFFFFF"/>
              </w:rPr>
            </w:pPr>
          </w:p>
        </w:tc>
      </w:tr>
      <w:tr w:rsidR="008A1AF5" w:rsidRPr="00CF54DD" w:rsidTr="008A1AF5">
        <w:trPr>
          <w:jc w:val="center"/>
        </w:trPr>
        <w:tc>
          <w:tcPr>
            <w:tcW w:w="8735" w:type="dxa"/>
            <w:gridSpan w:val="4"/>
          </w:tcPr>
          <w:p w:rsidR="008A1AF5" w:rsidRPr="00CF54DD" w:rsidRDefault="008A1AF5" w:rsidP="008A1AF5">
            <w:pPr>
              <w:jc w:val="right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  <w:r w:rsidRPr="00CF54DD"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  <w:t>RAZEM</w:t>
            </w:r>
          </w:p>
        </w:tc>
        <w:tc>
          <w:tcPr>
            <w:tcW w:w="2854" w:type="dxa"/>
          </w:tcPr>
          <w:p w:rsidR="008A1AF5" w:rsidRPr="00CF54DD" w:rsidRDefault="008A1AF5" w:rsidP="008A1AF5">
            <w:pPr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  <w:tc>
          <w:tcPr>
            <w:tcW w:w="2638" w:type="dxa"/>
            <w:gridSpan w:val="2"/>
          </w:tcPr>
          <w:p w:rsidR="008A1AF5" w:rsidRPr="00CF54DD" w:rsidRDefault="008A1AF5" w:rsidP="008A1AF5">
            <w:pPr>
              <w:jc w:val="center"/>
              <w:rPr>
                <w:rFonts w:asciiTheme="minorHAnsi" w:hAnsiTheme="minorHAnsi" w:cs="Times New Roman"/>
                <w:b/>
                <w:szCs w:val="24"/>
                <w:shd w:val="clear" w:color="auto" w:fill="FFFFFF"/>
              </w:rPr>
            </w:pPr>
          </w:p>
        </w:tc>
      </w:tr>
    </w:tbl>
    <w:p w:rsidR="00961227" w:rsidRPr="00CF54DD" w:rsidRDefault="00961227" w:rsidP="00CF54DD">
      <w:pPr>
        <w:rPr>
          <w:rFonts w:asciiTheme="minorHAnsi" w:hAnsiTheme="minorHAnsi"/>
        </w:rPr>
      </w:pPr>
    </w:p>
    <w:sectPr w:rsidR="00961227" w:rsidRPr="00CF54DD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60E15"/>
    <w:rsid w:val="001D19CB"/>
    <w:rsid w:val="00204691"/>
    <w:rsid w:val="002068E3"/>
    <w:rsid w:val="002B4BB6"/>
    <w:rsid w:val="00306FE0"/>
    <w:rsid w:val="00323008"/>
    <w:rsid w:val="00337EA6"/>
    <w:rsid w:val="00354395"/>
    <w:rsid w:val="003D18D8"/>
    <w:rsid w:val="00435E21"/>
    <w:rsid w:val="004413BC"/>
    <w:rsid w:val="004512D6"/>
    <w:rsid w:val="00532023"/>
    <w:rsid w:val="0061195A"/>
    <w:rsid w:val="00613E6F"/>
    <w:rsid w:val="00637C96"/>
    <w:rsid w:val="00646133"/>
    <w:rsid w:val="00661F2C"/>
    <w:rsid w:val="006A4361"/>
    <w:rsid w:val="007408B4"/>
    <w:rsid w:val="00747C72"/>
    <w:rsid w:val="00760EEB"/>
    <w:rsid w:val="00776024"/>
    <w:rsid w:val="00777AFA"/>
    <w:rsid w:val="007F630E"/>
    <w:rsid w:val="008A1AF5"/>
    <w:rsid w:val="008E04D4"/>
    <w:rsid w:val="009111B7"/>
    <w:rsid w:val="0092650B"/>
    <w:rsid w:val="009312DD"/>
    <w:rsid w:val="00961227"/>
    <w:rsid w:val="009A1C81"/>
    <w:rsid w:val="009A7AC8"/>
    <w:rsid w:val="00A471A6"/>
    <w:rsid w:val="00A8006E"/>
    <w:rsid w:val="00A96DE0"/>
    <w:rsid w:val="00B44A8E"/>
    <w:rsid w:val="00BB5226"/>
    <w:rsid w:val="00BD6D6B"/>
    <w:rsid w:val="00C8307B"/>
    <w:rsid w:val="00CB1319"/>
    <w:rsid w:val="00CF54DD"/>
    <w:rsid w:val="00D0118D"/>
    <w:rsid w:val="00D0562D"/>
    <w:rsid w:val="00D2780C"/>
    <w:rsid w:val="00D43814"/>
    <w:rsid w:val="00D54457"/>
    <w:rsid w:val="00D61CC1"/>
    <w:rsid w:val="00DC297C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0FDD4-F8C0-4802-8CBB-22626F26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</cp:lastModifiedBy>
  <cp:revision>18</cp:revision>
  <cp:lastPrinted>2018-07-16T12:12:00Z</cp:lastPrinted>
  <dcterms:created xsi:type="dcterms:W3CDTF">2018-07-04T11:46:00Z</dcterms:created>
  <dcterms:modified xsi:type="dcterms:W3CDTF">2018-07-16T12:12:00Z</dcterms:modified>
</cp:coreProperties>
</file>