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12" w:rsidRPr="00E61382" w:rsidRDefault="00DB6512" w:rsidP="00584D44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 w:rsidR="00E61382">
        <w:rPr>
          <w:rFonts w:asciiTheme="minorHAnsi" w:hAnsiTheme="minorHAnsi" w:cs="Arial"/>
          <w:b/>
          <w:lang w:val="pl-PL"/>
        </w:rPr>
        <w:t>4</w:t>
      </w:r>
      <w:r w:rsidR="00464FA6" w:rsidRPr="00E61382">
        <w:rPr>
          <w:rFonts w:asciiTheme="minorHAnsi" w:hAnsiTheme="minorHAnsi" w:cs="Arial"/>
          <w:b/>
          <w:lang w:val="pl-PL"/>
        </w:rPr>
        <w:t xml:space="preserve"> do SWZ </w:t>
      </w:r>
    </w:p>
    <w:p w:rsidR="00287645" w:rsidRPr="00287645" w:rsidRDefault="00287645" w:rsidP="00584D44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154D25" w:rsidRPr="00287645" w:rsidTr="00C97225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154D25" w:rsidRPr="0028764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154D25" w:rsidRDefault="00154D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C97225" w:rsidRDefault="00C97225" w:rsidP="00584D4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C97225" w:rsidRPr="00287645" w:rsidRDefault="00C97225" w:rsidP="00C9722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wiadczenie </w:t>
            </w:r>
          </w:p>
          <w:p w:rsidR="0090581E" w:rsidRPr="0039290F" w:rsidRDefault="00BC3520" w:rsidP="0039290F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o przynależności lub braku przynale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ż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no</w:t>
            </w:r>
            <w:r w:rsidR="00287645"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ś</w:t>
            </w: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ci </w:t>
            </w:r>
          </w:p>
          <w:p w:rsidR="00154D25" w:rsidRPr="00287645" w:rsidRDefault="00BC3520" w:rsidP="0039290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:rsidR="00154D25" w:rsidRPr="00287645" w:rsidRDefault="00154D25" w:rsidP="00584D44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154D25" w:rsidRPr="00287645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 w:rsidR="00C97225"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 w:rsidR="00C97225"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154D25" w:rsidRPr="0056447B" w:rsidRDefault="00154D25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:rsidR="00154D25" w:rsidRPr="0056447B" w:rsidRDefault="00154D25" w:rsidP="00584D44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:rsidR="00024413" w:rsidRPr="0056447B" w:rsidRDefault="00024413" w:rsidP="00024413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:rsidR="00154D25" w:rsidRPr="0056447B" w:rsidRDefault="00154D25" w:rsidP="00584D44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:rsidR="006A0A40" w:rsidRPr="0056447B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="Arial"/>
          <w:lang w:val="pl-PL"/>
        </w:rPr>
      </w:pPr>
    </w:p>
    <w:p w:rsidR="006A0A40" w:rsidRPr="0056447B" w:rsidRDefault="00154D25" w:rsidP="00533087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Theme="minorHAnsi" w:eastAsia="Verdana,Bold" w:hAnsiTheme="minorHAnsi" w:cs="Arial"/>
          <w:b/>
          <w:bCs/>
          <w:i/>
          <w:iCs/>
          <w:color w:val="000000"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w odpowiedzi na </w:t>
      </w:r>
      <w:r w:rsidR="00DB6512" w:rsidRPr="0056447B">
        <w:rPr>
          <w:rFonts w:asciiTheme="minorHAnsi" w:hAnsiTheme="minorHAnsi" w:cs="Arial"/>
          <w:lang w:val="pl-PL"/>
        </w:rPr>
        <w:t>wezwanie Zamawiającego w post</w:t>
      </w:r>
      <w:r w:rsidR="00024413" w:rsidRPr="0056447B">
        <w:rPr>
          <w:rFonts w:asciiTheme="minorHAnsi" w:hAnsiTheme="minorHAnsi" w:cs="Arial"/>
          <w:lang w:val="pl-PL"/>
        </w:rPr>
        <w:t>ę</w:t>
      </w:r>
      <w:r w:rsidR="00DB6512" w:rsidRPr="0056447B">
        <w:rPr>
          <w:rFonts w:asciiTheme="minorHAnsi" w:hAnsiTheme="minorHAnsi" w:cs="Arial"/>
          <w:lang w:val="pl-PL"/>
        </w:rPr>
        <w:t>powani</w:t>
      </w:r>
      <w:r w:rsidR="00287645" w:rsidRPr="0056447B">
        <w:rPr>
          <w:rFonts w:asciiTheme="minorHAnsi" w:hAnsiTheme="minorHAnsi" w:cs="Arial"/>
          <w:lang w:val="pl-PL"/>
        </w:rPr>
        <w:t>u</w:t>
      </w:r>
      <w:r w:rsidR="00DB6512" w:rsidRPr="0056447B">
        <w:rPr>
          <w:rFonts w:asciiTheme="minorHAnsi" w:hAnsiTheme="minorHAnsi" w:cs="Arial"/>
          <w:lang w:val="pl-PL"/>
        </w:rPr>
        <w:t xml:space="preserve"> o udzielenie zamówienia</w:t>
      </w:r>
      <w:r w:rsidR="00287645" w:rsidRPr="0056447B">
        <w:rPr>
          <w:rFonts w:asciiTheme="minorHAnsi" w:hAnsiTheme="minorHAnsi" w:cs="Arial"/>
          <w:lang w:val="pl-PL"/>
        </w:rPr>
        <w:t xml:space="preserve"> publicznego</w:t>
      </w:r>
      <w:r w:rsidR="006A0A40" w:rsidRPr="0056447B">
        <w:rPr>
          <w:rFonts w:asciiTheme="minorHAnsi" w:hAnsiTheme="minorHAnsi" w:cs="Arial"/>
          <w:lang w:val="pl-PL"/>
        </w:rPr>
        <w:t xml:space="preserve"> prowadzonego w </w:t>
      </w:r>
      <w:r w:rsidR="00DB6512" w:rsidRPr="0056447B">
        <w:rPr>
          <w:rFonts w:asciiTheme="minorHAnsi" w:hAnsiTheme="minorHAnsi" w:cs="Arial"/>
          <w:lang w:val="pl-PL"/>
        </w:rPr>
        <w:t xml:space="preserve">trybie </w:t>
      </w:r>
      <w:r w:rsidR="000D0CCE" w:rsidRPr="0056447B">
        <w:rPr>
          <w:rFonts w:asciiTheme="minorHAnsi" w:hAnsiTheme="minorHAnsi" w:cs="Arial"/>
          <w:lang w:val="pl-PL"/>
        </w:rPr>
        <w:t>podstawowym na </w:t>
      </w:r>
      <w:r w:rsidR="00BC3520" w:rsidRPr="0056447B">
        <w:rPr>
          <w:rFonts w:asciiTheme="minorHAnsi" w:hAnsiTheme="minorHAnsi" w:cs="Arial"/>
          <w:lang w:val="pl-PL"/>
        </w:rPr>
        <w:t xml:space="preserve">podstawie art. 275 pkt </w:t>
      </w:r>
      <w:r w:rsidR="00287645" w:rsidRPr="0056447B">
        <w:rPr>
          <w:rFonts w:asciiTheme="minorHAnsi" w:hAnsiTheme="minorHAnsi" w:cs="Arial"/>
          <w:lang w:val="pl-PL"/>
        </w:rPr>
        <w:t>1</w:t>
      </w:r>
      <w:r w:rsidR="00BC3520" w:rsidRPr="0056447B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BC3520" w:rsidRPr="0056447B">
        <w:rPr>
          <w:rFonts w:asciiTheme="minorHAnsi" w:hAnsiTheme="minorHAnsi" w:cs="Arial"/>
          <w:lang w:val="pl-PL"/>
        </w:rPr>
        <w:t>Pzp</w:t>
      </w:r>
      <w:proofErr w:type="spellEnd"/>
      <w:r w:rsidR="00BC3520" w:rsidRPr="0056447B">
        <w:rPr>
          <w:rFonts w:asciiTheme="minorHAnsi" w:hAnsiTheme="minorHAnsi" w:cs="Arial"/>
          <w:lang w:val="pl-PL"/>
        </w:rPr>
        <w:t xml:space="preserve"> </w:t>
      </w:r>
      <w:r w:rsidR="004572A4" w:rsidRPr="0056447B">
        <w:rPr>
          <w:rFonts w:asciiTheme="minorHAnsi" w:eastAsia="Verdana,Bold" w:hAnsiTheme="minorHAnsi" w:cs="Arial"/>
          <w:lang w:val="pl-PL" w:eastAsia="pl-PL"/>
        </w:rPr>
        <w:t>pn.</w:t>
      </w:r>
      <w:r w:rsidR="00287645" w:rsidRPr="0056447B">
        <w:rPr>
          <w:rFonts w:asciiTheme="minorHAnsi" w:eastAsia="Verdana,Bold" w:hAnsiTheme="minorHAnsi" w:cs="Arial"/>
          <w:b/>
          <w:lang w:val="pl-PL" w:eastAsia="pl-PL"/>
        </w:rPr>
        <w:t xml:space="preserve"> Rozbudowa stadionu lekkoatletycznego, piłkarskiego wraz z zagospodarowaniem przyległego terenu i infrastrukturą techniczną przy ul. Olsztyńskiej 14 w Dobrym Mieście</w:t>
      </w:r>
    </w:p>
    <w:p w:rsidR="00287645" w:rsidRDefault="00287645" w:rsidP="00287645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C97225" w:rsidRDefault="00C97225" w:rsidP="00533087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6A0A40" w:rsidRPr="0056447B" w:rsidRDefault="00DB6512" w:rsidP="00533087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Informuję (my), że W</w:t>
      </w:r>
      <w:r w:rsidR="00154D25" w:rsidRPr="0056447B">
        <w:rPr>
          <w:rFonts w:asciiTheme="minorHAnsi" w:hAnsiTheme="minorHAnsi" w:cs="Arial"/>
          <w:lang w:val="pl-PL"/>
        </w:rPr>
        <w:t xml:space="preserve">ykonawca, którego reprezentuję (my) nie należy do grupy </w:t>
      </w:r>
      <w:r w:rsidR="005366E6" w:rsidRPr="0056447B">
        <w:rPr>
          <w:rFonts w:asciiTheme="minorHAnsi" w:hAnsiTheme="minorHAnsi" w:cs="Arial"/>
          <w:lang w:val="pl-PL"/>
        </w:rPr>
        <w:t>k</w:t>
      </w:r>
      <w:r w:rsidR="00154D25" w:rsidRPr="0056447B">
        <w:rPr>
          <w:rFonts w:asciiTheme="minorHAnsi" w:hAnsiTheme="minorHAnsi" w:cs="Arial"/>
          <w:lang w:val="pl-PL"/>
        </w:rPr>
        <w:t>api</w:t>
      </w:r>
      <w:r w:rsidR="005C26C5" w:rsidRPr="0056447B">
        <w:rPr>
          <w:rFonts w:asciiTheme="minorHAnsi" w:hAnsiTheme="minorHAnsi" w:cs="Arial"/>
          <w:lang w:val="pl-PL"/>
        </w:rPr>
        <w:t xml:space="preserve">tałowej, </w:t>
      </w:r>
      <w:r w:rsidR="005104D2" w:rsidRPr="0056447B">
        <w:rPr>
          <w:rFonts w:asciiTheme="minorHAnsi" w:hAnsiTheme="minorHAnsi" w:cs="Arial"/>
          <w:lang w:val="pl-PL"/>
        </w:rPr>
        <w:t>o </w:t>
      </w:r>
      <w:r w:rsidR="005C26C5" w:rsidRPr="0056447B">
        <w:rPr>
          <w:rFonts w:asciiTheme="minorHAnsi" w:hAnsiTheme="minorHAnsi" w:cs="Arial"/>
          <w:lang w:val="pl-PL"/>
        </w:rPr>
        <w:t xml:space="preserve">której mowa w art. </w:t>
      </w:r>
      <w:r w:rsidR="00BC3520" w:rsidRPr="0056447B">
        <w:rPr>
          <w:rFonts w:asciiTheme="minorHAnsi" w:hAnsiTheme="minorHAnsi" w:cs="Arial"/>
          <w:lang w:val="pl-PL"/>
        </w:rPr>
        <w:t>108</w:t>
      </w:r>
      <w:r w:rsidR="00EA7159" w:rsidRPr="0056447B">
        <w:rPr>
          <w:rFonts w:asciiTheme="minorHAnsi" w:hAnsiTheme="minorHAnsi" w:cs="Arial"/>
          <w:lang w:val="pl-PL"/>
        </w:rPr>
        <w:t xml:space="preserve"> ust. 1 pkt </w:t>
      </w:r>
      <w:r w:rsidR="00BC3520" w:rsidRPr="0056447B">
        <w:rPr>
          <w:rFonts w:asciiTheme="minorHAnsi" w:hAnsiTheme="minorHAnsi" w:cs="Arial"/>
          <w:lang w:val="pl-PL"/>
        </w:rPr>
        <w:t xml:space="preserve">5 </w:t>
      </w:r>
      <w:r w:rsidR="00154D25" w:rsidRPr="0056447B">
        <w:rPr>
          <w:rFonts w:asciiTheme="minorHAnsi" w:hAnsiTheme="minorHAnsi" w:cs="Arial"/>
          <w:lang w:val="pl-PL"/>
        </w:rPr>
        <w:t xml:space="preserve">ustawy Prawo zamówień publicznych. </w:t>
      </w:r>
    </w:p>
    <w:p w:rsidR="00DB6512" w:rsidRPr="0056447B" w:rsidRDefault="00DB6512" w:rsidP="00533087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Arial"/>
          <w:lang w:val="pl-PL"/>
        </w:rPr>
      </w:pPr>
    </w:p>
    <w:p w:rsidR="00533087" w:rsidRPr="0056447B" w:rsidRDefault="00433A9F" w:rsidP="00533087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I</w:t>
      </w:r>
      <w:r w:rsidR="00DB6512" w:rsidRPr="0056447B">
        <w:rPr>
          <w:rFonts w:asciiTheme="minorHAnsi" w:hAnsiTheme="minorHAnsi" w:cs="Arial"/>
          <w:lang w:val="pl-PL"/>
        </w:rPr>
        <w:t>nformuję (my), że W</w:t>
      </w:r>
      <w:r w:rsidRPr="0056447B">
        <w:rPr>
          <w:rFonts w:asciiTheme="minorHAnsi" w:hAnsiTheme="minorHAnsi" w:cs="Arial"/>
          <w:lang w:val="pl-PL"/>
        </w:rPr>
        <w:t>ykonawca, którego reprezentuję (my)</w:t>
      </w:r>
      <w:r w:rsidR="005104D2" w:rsidRPr="0056447B">
        <w:rPr>
          <w:rFonts w:asciiTheme="minorHAnsi" w:hAnsiTheme="minorHAnsi" w:cs="Arial"/>
          <w:lang w:val="pl-PL"/>
        </w:rPr>
        <w:t xml:space="preserve"> należy do grupy kapitałowej, o </w:t>
      </w:r>
      <w:r w:rsidRPr="0056447B">
        <w:rPr>
          <w:rFonts w:asciiTheme="minorHAnsi" w:hAnsiTheme="minorHAnsi" w:cs="Arial"/>
          <w:lang w:val="pl-PL"/>
        </w:rPr>
        <w:t xml:space="preserve">której mowa w art. </w:t>
      </w:r>
      <w:r w:rsidR="00BC3520" w:rsidRPr="0056447B">
        <w:rPr>
          <w:rFonts w:asciiTheme="minorHAnsi" w:hAnsiTheme="minorHAnsi" w:cs="Arial"/>
          <w:lang w:val="pl-PL"/>
        </w:rPr>
        <w:t>108</w:t>
      </w:r>
      <w:r w:rsidR="00EA7159" w:rsidRPr="0056447B">
        <w:rPr>
          <w:rFonts w:asciiTheme="minorHAnsi" w:hAnsiTheme="minorHAnsi" w:cs="Arial"/>
          <w:lang w:val="pl-PL"/>
        </w:rPr>
        <w:t xml:space="preserve"> ust. 1 pkt </w:t>
      </w:r>
      <w:r w:rsidR="00BC3520" w:rsidRPr="0056447B">
        <w:rPr>
          <w:rFonts w:asciiTheme="minorHAnsi" w:hAnsiTheme="minorHAnsi" w:cs="Arial"/>
          <w:lang w:val="pl-PL"/>
        </w:rPr>
        <w:t>5</w:t>
      </w:r>
      <w:r w:rsidRPr="0056447B">
        <w:rPr>
          <w:rFonts w:asciiTheme="minorHAnsi" w:hAnsiTheme="minorHAnsi" w:cs="Arial"/>
          <w:lang w:val="pl-PL"/>
        </w:rPr>
        <w:t xml:space="preserve"> ustawy Prawo zamówień publicznych. </w:t>
      </w:r>
    </w:p>
    <w:p w:rsidR="00EA7159" w:rsidRPr="0056447B" w:rsidRDefault="00EA7159" w:rsidP="00533087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:rsidR="00EA7159" w:rsidRPr="0056447B" w:rsidRDefault="00024413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:rsidR="00024413" w:rsidRPr="0056447B" w:rsidRDefault="00024413" w:rsidP="00024413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 w:rsidR="0056447B">
        <w:rPr>
          <w:rFonts w:asciiTheme="minorHAnsi" w:eastAsiaTheme="minorHAnsi" w:hAnsiTheme="minorHAnsi" w:cs="Arial"/>
          <w:lang w:val="pl-PL"/>
        </w:rPr>
        <w:t>....................</w:t>
      </w:r>
    </w:p>
    <w:p w:rsidR="00287645" w:rsidRDefault="00EA7159" w:rsidP="00B532C0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potwier</w:t>
      </w:r>
      <w:r w:rsidR="00DB6512" w:rsidRPr="0056447B">
        <w:rPr>
          <w:rFonts w:asciiTheme="minorHAnsi" w:eastAsiaTheme="minorHAnsi" w:hAnsiTheme="minorHAnsi" w:cs="Arial"/>
          <w:lang w:val="pl-PL"/>
        </w:rPr>
        <w:t xml:space="preserve">dzające, że </w:t>
      </w:r>
      <w:r w:rsidR="00B532C0">
        <w:rPr>
          <w:rFonts w:asciiTheme="minorHAnsi" w:eastAsiaTheme="minorHAnsi" w:hAnsiTheme="minorHAnsi" w:cs="Arial"/>
          <w:lang w:val="pl-PL"/>
        </w:rPr>
        <w:t>przygotowanie oferty w postępowaniu nastąpiło niezależnie od innego wykonawcy należącego do tej samej grupy kapitałowej.</w:t>
      </w:r>
      <w:bookmarkStart w:id="0" w:name="_GoBack"/>
      <w:bookmarkEnd w:id="0"/>
    </w:p>
    <w:p w:rsidR="00C97225" w:rsidRPr="00287645" w:rsidRDefault="00C97225" w:rsidP="00584D44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:rsidR="00287645" w:rsidRPr="00287645" w:rsidRDefault="00287645" w:rsidP="0028764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:rsidR="00433A9F" w:rsidRPr="00287645" w:rsidRDefault="00433A9F" w:rsidP="00584D44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464FA6" w:rsidRPr="00287645" w:rsidRDefault="00464FA6" w:rsidP="00464FA6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:rsidR="00495902" w:rsidRPr="00287645" w:rsidRDefault="00154D25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</w:t>
      </w:r>
      <w:r w:rsidR="00287645" w:rsidRPr="00287645">
        <w:rPr>
          <w:rFonts w:asciiTheme="minorHAnsi" w:hAnsiTheme="minorHAnsi" w:cs="Arial"/>
          <w:sz w:val="20"/>
          <w:szCs w:val="20"/>
          <w:lang w:val="pl-PL"/>
        </w:rPr>
        <w:t>eży wypełnić pkt 1) albo pkt 2)</w:t>
      </w:r>
    </w:p>
    <w:p w:rsidR="004F6ADF" w:rsidRPr="00287645" w:rsidRDefault="004F6ADF" w:rsidP="00533087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 w:rsidR="00C97225"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4F6ADF" w:rsidRPr="00287645" w:rsidSect="003E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6B" w:rsidRDefault="0080776B" w:rsidP="00AC1A4B">
      <w:r>
        <w:separator/>
      </w:r>
    </w:p>
  </w:endnote>
  <w:endnote w:type="continuationSeparator" w:id="0">
    <w:p w:rsidR="0080776B" w:rsidRDefault="0080776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6B" w:rsidRDefault="0080776B" w:rsidP="00AC1A4B">
      <w:r>
        <w:separator/>
      </w:r>
    </w:p>
  </w:footnote>
  <w:footnote w:type="continuationSeparator" w:id="0">
    <w:p w:rsidR="0080776B" w:rsidRDefault="0080776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</w:num>
  <w:num w:numId="3">
    <w:abstractNumId w:val="42"/>
  </w:num>
  <w:num w:numId="4">
    <w:abstractNumId w:val="22"/>
  </w:num>
  <w:num w:numId="5">
    <w:abstractNumId w:val="50"/>
  </w:num>
  <w:num w:numId="6">
    <w:abstractNumId w:val="18"/>
  </w:num>
  <w:num w:numId="7">
    <w:abstractNumId w:val="24"/>
  </w:num>
  <w:num w:numId="8">
    <w:abstractNumId w:val="38"/>
  </w:num>
  <w:num w:numId="9">
    <w:abstractNumId w:val="36"/>
  </w:num>
  <w:num w:numId="10">
    <w:abstractNumId w:val="37"/>
  </w:num>
  <w:num w:numId="11">
    <w:abstractNumId w:val="47"/>
  </w:num>
  <w:num w:numId="12">
    <w:abstractNumId w:val="34"/>
  </w:num>
  <w:num w:numId="13">
    <w:abstractNumId w:val="43"/>
  </w:num>
  <w:num w:numId="14">
    <w:abstractNumId w:val="45"/>
  </w:num>
  <w:num w:numId="15">
    <w:abstractNumId w:val="44"/>
  </w:num>
  <w:num w:numId="16">
    <w:abstractNumId w:val="27"/>
  </w:num>
  <w:num w:numId="17">
    <w:abstractNumId w:val="39"/>
  </w:num>
  <w:num w:numId="18">
    <w:abstractNumId w:val="46"/>
  </w:num>
  <w:num w:numId="19">
    <w:abstractNumId w:val="53"/>
  </w:num>
  <w:num w:numId="20">
    <w:abstractNumId w:val="30"/>
  </w:num>
  <w:num w:numId="21">
    <w:abstractNumId w:val="54"/>
  </w:num>
  <w:num w:numId="22">
    <w:abstractNumId w:val="17"/>
  </w:num>
  <w:num w:numId="23">
    <w:abstractNumId w:val="49"/>
  </w:num>
  <w:num w:numId="24">
    <w:abstractNumId w:val="40"/>
  </w:num>
  <w:num w:numId="25">
    <w:abstractNumId w:val="28"/>
  </w:num>
  <w:num w:numId="26">
    <w:abstractNumId w:val="31"/>
  </w:num>
  <w:num w:numId="27">
    <w:abstractNumId w:val="56"/>
  </w:num>
  <w:num w:numId="28">
    <w:abstractNumId w:val="25"/>
  </w:num>
  <w:num w:numId="29">
    <w:abstractNumId w:val="52"/>
  </w:num>
  <w:num w:numId="30">
    <w:abstractNumId w:val="35"/>
  </w:num>
  <w:num w:numId="31">
    <w:abstractNumId w:val="55"/>
  </w:num>
  <w:num w:numId="32">
    <w:abstractNumId w:val="48"/>
  </w:num>
  <w:num w:numId="33">
    <w:abstractNumId w:val="33"/>
  </w:num>
  <w:num w:numId="34">
    <w:abstractNumId w:val="21"/>
  </w:num>
  <w:num w:numId="35">
    <w:abstractNumId w:val="19"/>
  </w:num>
  <w:num w:numId="36">
    <w:abstractNumId w:val="32"/>
  </w:num>
  <w:num w:numId="37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447B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1CAF-8CC4-48B9-B79E-5BD27E0D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12</cp:revision>
  <cp:lastPrinted>2021-03-26T08:23:00Z</cp:lastPrinted>
  <dcterms:created xsi:type="dcterms:W3CDTF">2021-03-26T08:18:00Z</dcterms:created>
  <dcterms:modified xsi:type="dcterms:W3CDTF">2021-05-25T11:15:00Z</dcterms:modified>
</cp:coreProperties>
</file>