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6" w:rsidRPr="00051E10" w:rsidRDefault="004512D6" w:rsidP="004512D6">
      <w:pPr>
        <w:jc w:val="right"/>
        <w:rPr>
          <w:rFonts w:asciiTheme="minorHAnsi" w:hAnsiTheme="minorHAnsi"/>
        </w:rPr>
      </w:pPr>
      <w:r w:rsidRPr="00051E10">
        <w:rPr>
          <w:rFonts w:asciiTheme="minorHAnsi" w:hAnsiTheme="minorHAnsi"/>
        </w:rPr>
        <w:t>Załącznik Nr 6 do SIWZ</w:t>
      </w:r>
    </w:p>
    <w:p w:rsidR="004512D6" w:rsidRPr="00051E10" w:rsidRDefault="004512D6" w:rsidP="004512D6">
      <w:pPr>
        <w:jc w:val="right"/>
        <w:rPr>
          <w:rFonts w:asciiTheme="minorHAnsi" w:hAnsiTheme="minorHAnsi"/>
        </w:rPr>
      </w:pPr>
    </w:p>
    <w:p w:rsidR="008E04D4" w:rsidRPr="008E04D4" w:rsidRDefault="004512D6" w:rsidP="008E04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E04D4">
        <w:rPr>
          <w:rFonts w:asciiTheme="minorHAnsi" w:hAnsiTheme="minorHAnsi"/>
          <w:b/>
          <w:sz w:val="28"/>
          <w:szCs w:val="28"/>
          <w:u w:val="single"/>
        </w:rPr>
        <w:t>Szczegółowy opis przedmiotu zamówienia</w:t>
      </w:r>
      <w:r w:rsidR="008E04D4" w:rsidRPr="008E04D4">
        <w:rPr>
          <w:rFonts w:asciiTheme="minorHAnsi" w:hAnsiTheme="minorHAnsi"/>
          <w:b/>
          <w:sz w:val="28"/>
          <w:szCs w:val="28"/>
          <w:u w:val="single"/>
        </w:rPr>
        <w:br/>
      </w:r>
    </w:p>
    <w:p w:rsidR="004512D6" w:rsidRPr="008E04D4" w:rsidRDefault="00732C35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P</w:t>
      </w:r>
      <w:r w:rsidR="008E04D4" w:rsidRPr="008E04D4">
        <w:rPr>
          <w:rFonts w:asciiTheme="minorHAnsi" w:hAnsiTheme="minorHAnsi"/>
          <w:i/>
          <w:szCs w:val="24"/>
        </w:rPr>
        <w:t>oniższa tabela określa cech</w:t>
      </w:r>
      <w:r>
        <w:rPr>
          <w:rFonts w:asciiTheme="minorHAnsi" w:hAnsiTheme="minorHAnsi"/>
          <w:i/>
          <w:szCs w:val="24"/>
        </w:rPr>
        <w:t>y</w:t>
      </w:r>
      <w:r w:rsidR="008E04D4" w:rsidRPr="008E04D4">
        <w:rPr>
          <w:rFonts w:asciiTheme="minorHAnsi" w:hAnsiTheme="minorHAnsi"/>
          <w:i/>
          <w:szCs w:val="24"/>
        </w:rPr>
        <w:t xml:space="preserve"> oferowanych mebli i urządzeń, których wymaga 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7657"/>
      </w:tblGrid>
      <w:tr w:rsidR="00776024" w:rsidRPr="009534BA" w:rsidTr="00D54457"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6024" w:rsidRPr="009534BA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Część I: </w:t>
            </w:r>
            <w:r w:rsidR="00776024">
              <w:rPr>
                <w:rFonts w:asciiTheme="minorHAnsi" w:hAnsiTheme="minorHAnsi"/>
                <w:b/>
                <w:szCs w:val="24"/>
              </w:rPr>
              <w:t>Dostawa i montaż mebli</w:t>
            </w:r>
          </w:p>
        </w:tc>
      </w:tr>
      <w:tr w:rsidR="00776024" w:rsidRPr="009534BA" w:rsidTr="009111B7">
        <w:tc>
          <w:tcPr>
            <w:tcW w:w="675" w:type="dxa"/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EEECE1" w:themeFill="background2"/>
          </w:tcPr>
          <w:p w:rsidR="00776024" w:rsidRPr="009534BA" w:rsidRDefault="00776024" w:rsidP="00D54457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Nazwa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Ilość</w:t>
            </w:r>
          </w:p>
        </w:tc>
        <w:tc>
          <w:tcPr>
            <w:tcW w:w="7657" w:type="dxa"/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Parametry wymagane</w:t>
            </w:r>
          </w:p>
        </w:tc>
      </w:tr>
      <w:tr w:rsidR="00776024" w:rsidRPr="009534BA" w:rsidTr="00EC3D64">
        <w:tc>
          <w:tcPr>
            <w:tcW w:w="675" w:type="dxa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mebli: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pStyle w:val="Akapitzlist"/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pStyle w:val="Akapitzlist"/>
              <w:rPr>
                <w:rFonts w:asciiTheme="minorHAnsi" w:hAnsiTheme="minorHAnsi"/>
                <w:szCs w:val="24"/>
              </w:rPr>
            </w:pPr>
          </w:p>
          <w:p w:rsidR="00776024" w:rsidRDefault="00776024" w:rsidP="009312DD">
            <w:pPr>
              <w:pStyle w:val="Akapitzlist"/>
              <w:rPr>
                <w:rFonts w:asciiTheme="minorHAnsi" w:hAnsiTheme="minorHAnsi"/>
                <w:szCs w:val="24"/>
              </w:rPr>
            </w:pPr>
          </w:p>
          <w:p w:rsidR="00051E10" w:rsidRPr="00051E10" w:rsidRDefault="00051E10" w:rsidP="00051E10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354395">
            <w:pPr>
              <w:pStyle w:val="Akapitzli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5</w:t>
            </w:r>
            <w:r w:rsidR="007408B4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7657" w:type="dxa"/>
          </w:tcPr>
          <w:p w:rsidR="004512D6" w:rsidRDefault="004512D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Wykonane z płyty 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="00776024" w:rsidRPr="009534BA">
              <w:rPr>
                <w:rFonts w:asciiTheme="minorHAnsi" w:hAnsiTheme="minorHAnsi"/>
                <w:szCs w:val="24"/>
              </w:rPr>
              <w:t xml:space="preserve">Fronty </w:t>
            </w:r>
            <w:r w:rsidRPr="004512D6">
              <w:rPr>
                <w:rFonts w:asciiTheme="minorHAnsi" w:hAnsiTheme="minorHAnsi"/>
                <w:szCs w:val="24"/>
              </w:rPr>
              <w:t>pokryte trwałą okleiną termoplastyczną. </w:t>
            </w:r>
          </w:p>
          <w:p w:rsidR="00007288" w:rsidRPr="009111B7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Zamawiający wymaga aby kolory frontów każdego z zestawów były w innych kolorach, tak aby powstało 5 różnokolorowych zestawów, </w:t>
            </w:r>
            <w:r w:rsidR="00DC297C" w:rsidRPr="009111B7">
              <w:rPr>
                <w:rFonts w:asciiTheme="minorHAnsi" w:hAnsiTheme="minorHAnsi"/>
                <w:szCs w:val="24"/>
              </w:rPr>
              <w:t>(najkor</w:t>
            </w:r>
            <w:r w:rsidR="00007288" w:rsidRPr="009111B7">
              <w:rPr>
                <w:rFonts w:asciiTheme="minorHAnsi" w:hAnsiTheme="minorHAnsi"/>
                <w:szCs w:val="24"/>
              </w:rPr>
              <w:t>zystniejsze to kolory pastelowe</w:t>
            </w:r>
            <w:r w:rsidR="00DC297C" w:rsidRPr="009111B7">
              <w:rPr>
                <w:rFonts w:asciiTheme="minorHAnsi" w:hAnsiTheme="minorHAnsi"/>
                <w:szCs w:val="24"/>
              </w:rPr>
              <w:t xml:space="preserve">) </w:t>
            </w:r>
          </w:p>
          <w:p w:rsidR="00354395" w:rsidRPr="00EA49C9" w:rsidRDefault="00354395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Zestawy powinny zawierać: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 w:rsidRPr="009534BA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Wymiary: </w:t>
            </w:r>
            <w:r w:rsidR="00051E10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szerokość</w:t>
            </w:r>
            <w:r w:rsidRPr="009534BA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 / </w:t>
            </w:r>
            <w:r w:rsidR="00051E10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głębokość</w:t>
            </w:r>
            <w:r w:rsidRPr="009534BA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 / </w:t>
            </w:r>
            <w:r w:rsidR="00051E10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wysokość</w:t>
            </w:r>
          </w:p>
          <w:p w:rsidR="00354395" w:rsidRPr="009534BA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Regał z przegrodą i 3 półkami. </w:t>
            </w:r>
            <w:r w:rsidRPr="009534BA">
              <w:rPr>
                <w:rFonts w:asciiTheme="minorHAnsi" w:hAnsiTheme="minorHAnsi"/>
                <w:szCs w:val="24"/>
              </w:rPr>
              <w:t xml:space="preserve">Wymiary ok: </w:t>
            </w:r>
            <w:r>
              <w:rPr>
                <w:rFonts w:asciiTheme="minorHAnsi" w:hAnsiTheme="minorHAnsi"/>
                <w:szCs w:val="24"/>
              </w:rPr>
              <w:t>80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40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160</w:t>
            </w:r>
          </w:p>
          <w:p w:rsidR="00354395" w:rsidRPr="009534BA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Regał z 2 przegrodami i 2 półkami (góra regału zamknięte </w:t>
            </w:r>
            <w:r w:rsidR="00532023">
              <w:rPr>
                <w:rFonts w:asciiTheme="minorHAnsi" w:hAnsiTheme="minorHAnsi"/>
                <w:szCs w:val="24"/>
              </w:rPr>
              <w:t xml:space="preserve">z </w:t>
            </w:r>
            <w:r>
              <w:rPr>
                <w:rFonts w:asciiTheme="minorHAnsi" w:hAnsiTheme="minorHAnsi"/>
                <w:szCs w:val="24"/>
              </w:rPr>
              <w:t xml:space="preserve">6 drzwiczkami, dół </w:t>
            </w:r>
            <w:r w:rsidR="00532023">
              <w:rPr>
                <w:rFonts w:asciiTheme="minorHAnsi" w:hAnsiTheme="minorHAnsi"/>
                <w:szCs w:val="24"/>
              </w:rPr>
              <w:t xml:space="preserve">z </w:t>
            </w:r>
            <w:r>
              <w:rPr>
                <w:rFonts w:asciiTheme="minorHAnsi" w:hAnsiTheme="minorHAnsi"/>
                <w:szCs w:val="24"/>
              </w:rPr>
              <w:t xml:space="preserve">6 szufladami).  </w:t>
            </w:r>
            <w:r w:rsidRPr="009534BA">
              <w:rPr>
                <w:rFonts w:asciiTheme="minorHAnsi" w:hAnsiTheme="minorHAnsi"/>
                <w:szCs w:val="24"/>
              </w:rPr>
              <w:t xml:space="preserve">Wymiary ok: </w:t>
            </w:r>
            <w:r>
              <w:rPr>
                <w:rFonts w:asciiTheme="minorHAnsi" w:hAnsiTheme="minorHAnsi"/>
                <w:szCs w:val="24"/>
              </w:rPr>
              <w:t>116/40/125</w:t>
            </w:r>
          </w:p>
          <w:p w:rsidR="00354395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Szafka do przechowywania klocków z 10 plastikowymi pojemnikami. </w:t>
            </w:r>
            <w:r w:rsidRPr="009534BA">
              <w:rPr>
                <w:rFonts w:asciiTheme="minorHAnsi" w:hAnsiTheme="minorHAnsi"/>
                <w:szCs w:val="24"/>
              </w:rPr>
              <w:t xml:space="preserve">Wymiary ok: </w:t>
            </w:r>
            <w:r>
              <w:rPr>
                <w:rFonts w:asciiTheme="minorHAnsi" w:hAnsiTheme="minorHAnsi"/>
                <w:szCs w:val="24"/>
              </w:rPr>
              <w:t>50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30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80</w:t>
            </w:r>
          </w:p>
          <w:p w:rsidR="00776024" w:rsidRPr="00354395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 w:rsidRPr="00354395">
              <w:rPr>
                <w:rFonts w:asciiTheme="minorHAnsi" w:hAnsiTheme="minorHAnsi"/>
                <w:szCs w:val="24"/>
              </w:rPr>
              <w:t>Ławeczka z dwoma małymi skrzyniami na kółkach. Wymiary ok: 80/40/50</w:t>
            </w:r>
          </w:p>
        </w:tc>
      </w:tr>
      <w:tr w:rsidR="003D18D8" w:rsidRPr="009534BA" w:rsidTr="00EC3D64">
        <w:tc>
          <w:tcPr>
            <w:tcW w:w="675" w:type="dxa"/>
            <w:tcBorders>
              <w:bottom w:val="single" w:sz="4" w:space="0" w:color="auto"/>
            </w:tcBorders>
          </w:tcPr>
          <w:p w:rsidR="003D18D8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678" w:type="dxa"/>
          </w:tcPr>
          <w:p w:rsidR="003D18D8" w:rsidRPr="009534BA" w:rsidRDefault="007408B4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Aplikacje ścienne i meblowe</w:t>
            </w:r>
          </w:p>
        </w:tc>
        <w:tc>
          <w:tcPr>
            <w:tcW w:w="1134" w:type="dxa"/>
            <w:shd w:val="clear" w:color="auto" w:fill="auto"/>
          </w:tcPr>
          <w:p w:rsidR="003D18D8" w:rsidRPr="009534BA" w:rsidRDefault="007408B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7 </w:t>
            </w:r>
            <w:proofErr w:type="spellStart"/>
            <w:r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3D18D8" w:rsidRDefault="007408B4" w:rsidP="007408B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Każdy komplet powinien zawierać </w:t>
            </w:r>
            <w:r w:rsidR="00007288">
              <w:rPr>
                <w:rFonts w:asciiTheme="minorHAnsi" w:hAnsiTheme="minorHAnsi"/>
                <w:szCs w:val="24"/>
              </w:rPr>
              <w:t xml:space="preserve">min. 4 </w:t>
            </w:r>
            <w:r>
              <w:rPr>
                <w:rFonts w:asciiTheme="minorHAnsi" w:hAnsiTheme="minorHAnsi"/>
                <w:szCs w:val="24"/>
              </w:rPr>
              <w:t>aplikacje o jednej tematyce bajkowej, np. las, łąka, statek, itp.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Szafka na prace dzieci z półkami i pojemnikami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DC297C" w:rsidRDefault="00354395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Wykonane z płyty laminowanej w tonacji </w:t>
            </w:r>
            <w:r w:rsidR="00B76F6C">
              <w:rPr>
                <w:rFonts w:asciiTheme="minorHAnsi" w:hAnsiTheme="minorHAnsi"/>
                <w:szCs w:val="24"/>
              </w:rPr>
              <w:t xml:space="preserve">jasnego drewna lub </w:t>
            </w:r>
            <w:r>
              <w:rPr>
                <w:rFonts w:asciiTheme="minorHAnsi" w:hAnsiTheme="minorHAnsi"/>
                <w:szCs w:val="24"/>
              </w:rPr>
              <w:t>białej</w:t>
            </w:r>
            <w:r w:rsidR="00776024" w:rsidRPr="009534BA">
              <w:rPr>
                <w:rFonts w:asciiTheme="minorHAnsi" w:hAnsiTheme="minorHAnsi"/>
                <w:szCs w:val="24"/>
              </w:rPr>
              <w:t>.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25 pojemników. Wymiary ok: 125/105/40</w:t>
            </w:r>
          </w:p>
        </w:tc>
      </w:tr>
      <w:tr w:rsidR="00776024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Stół dziecięcy z regulowaną wysokością 6-osobowy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7657" w:type="dxa"/>
          </w:tcPr>
          <w:p w:rsidR="00DC297C" w:rsidRPr="00EC3D64" w:rsidRDefault="00354395" w:rsidP="00DC297C">
            <w:pPr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 xml:space="preserve">Wykonane z płyty laminowanej w tonacji </w:t>
            </w:r>
            <w:r w:rsidR="00B76F6C">
              <w:rPr>
                <w:rFonts w:asciiTheme="minorHAnsi" w:hAnsiTheme="minorHAnsi"/>
                <w:szCs w:val="24"/>
              </w:rPr>
              <w:t xml:space="preserve">jasnego drewna lub białej </w:t>
            </w:r>
            <w:r w:rsidR="00776024" w:rsidRPr="00EC3D64">
              <w:rPr>
                <w:rFonts w:asciiTheme="minorHAnsi" w:hAnsiTheme="minorHAnsi"/>
                <w:szCs w:val="24"/>
              </w:rPr>
              <w:t>z kolorowymi obrzeżami w kolorach frontów mebli (</w:t>
            </w:r>
            <w:r w:rsidR="00DC297C" w:rsidRPr="00EC3D64">
              <w:rPr>
                <w:rFonts w:asciiTheme="minorHAnsi" w:hAnsiTheme="minorHAnsi"/>
                <w:szCs w:val="24"/>
              </w:rPr>
              <w:t>do każdej</w:t>
            </w:r>
            <w:r w:rsidR="00007288" w:rsidRPr="00EC3D64">
              <w:rPr>
                <w:rFonts w:asciiTheme="minorHAnsi" w:hAnsiTheme="minorHAnsi"/>
                <w:szCs w:val="24"/>
              </w:rPr>
              <w:t xml:space="preserve"> z siedmiu</w:t>
            </w:r>
            <w:r w:rsidR="00DC297C" w:rsidRPr="00EC3D6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DC297C" w:rsidRPr="00EC3D64">
              <w:rPr>
                <w:rFonts w:asciiTheme="minorHAnsi" w:hAnsiTheme="minorHAnsi"/>
                <w:szCs w:val="24"/>
              </w:rPr>
              <w:t>sal</w:t>
            </w:r>
            <w:proofErr w:type="spellEnd"/>
            <w:r w:rsidR="00DC297C" w:rsidRPr="00EC3D64">
              <w:rPr>
                <w:rFonts w:asciiTheme="minorHAnsi" w:hAnsiTheme="minorHAnsi"/>
                <w:szCs w:val="24"/>
              </w:rPr>
              <w:t xml:space="preserve"> po 5 stołów. Posiadamy dwa komplety mebli, jeden ma fronty w kolorze </w:t>
            </w:r>
            <w:r w:rsidR="00DC297C" w:rsidRPr="00EC3D64">
              <w:rPr>
                <w:rFonts w:asciiTheme="minorHAnsi" w:hAnsiTheme="minorHAnsi"/>
                <w:szCs w:val="24"/>
              </w:rPr>
              <w:lastRenderedPageBreak/>
              <w:t>zielonym, drugi w kolorze pomarańczowym</w:t>
            </w:r>
            <w:r w:rsidR="00776024" w:rsidRPr="00EC3D64">
              <w:rPr>
                <w:rFonts w:asciiTheme="minorHAnsi" w:hAnsiTheme="minorHAnsi"/>
                <w:szCs w:val="24"/>
              </w:rPr>
              <w:t xml:space="preserve">). </w:t>
            </w:r>
          </w:p>
          <w:p w:rsidR="00776024" w:rsidRPr="00EC3D64" w:rsidRDefault="00776024" w:rsidP="00DC297C">
            <w:pPr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Blat prostokątny z okrągłymi nogami.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Krzesełka dziecięce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C93E26" w:rsidRDefault="00C93E26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76024" w:rsidRPr="00007288" w:rsidRDefault="00DC297C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07288">
              <w:rPr>
                <w:rFonts w:asciiTheme="minorHAnsi" w:hAnsiTheme="minorHAnsi"/>
                <w:szCs w:val="24"/>
              </w:rPr>
              <w:t>5</w:t>
            </w:r>
            <w:r w:rsidR="00776024" w:rsidRPr="00007288">
              <w:rPr>
                <w:rFonts w:asciiTheme="minorHAnsi" w:hAnsiTheme="minorHAnsi"/>
                <w:szCs w:val="24"/>
              </w:rPr>
              <w:t>0</w:t>
            </w:r>
          </w:p>
          <w:p w:rsidR="00776024" w:rsidRPr="00007288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07288">
              <w:rPr>
                <w:rFonts w:asciiTheme="minorHAnsi" w:hAnsiTheme="minorHAnsi"/>
                <w:szCs w:val="24"/>
              </w:rPr>
              <w:t>11</w:t>
            </w:r>
            <w:r w:rsidR="00776024" w:rsidRPr="00007288">
              <w:rPr>
                <w:rFonts w:asciiTheme="minorHAnsi" w:hAnsiTheme="minorHAnsi"/>
                <w:szCs w:val="24"/>
              </w:rPr>
              <w:t>0</w:t>
            </w:r>
          </w:p>
          <w:p w:rsidR="00776024" w:rsidRPr="009534BA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07288">
              <w:rPr>
                <w:rFonts w:asciiTheme="minorHAnsi" w:hAnsiTheme="minorHAnsi"/>
                <w:szCs w:val="24"/>
              </w:rPr>
              <w:t>5</w:t>
            </w:r>
            <w:r w:rsidR="00776024" w:rsidRPr="00007288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Krzesło dla dzieci z oparciem, stelaż rurki stal, lakierowane, </w:t>
            </w:r>
            <w:r w:rsidR="00354395">
              <w:rPr>
                <w:rFonts w:asciiTheme="minorHAnsi" w:hAnsiTheme="minorHAnsi"/>
                <w:szCs w:val="24"/>
              </w:rPr>
              <w:t xml:space="preserve">w tonacji </w:t>
            </w:r>
            <w:r w:rsidR="00B76F6C">
              <w:rPr>
                <w:rFonts w:asciiTheme="minorHAnsi" w:hAnsiTheme="minorHAnsi"/>
                <w:szCs w:val="24"/>
              </w:rPr>
              <w:t xml:space="preserve">jasnego drewna lub białej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1 (wysokość 26 cm / szerokość 27,5 cm)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2 (wysokość 31 cm / szerokość 29 cm)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3 (wysokość 35 cm / szerokość 33 cm) 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z zasłonką do przechowywania pościeli i leżaków na wózku dla 25 dzieci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76024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Szafa przeznaczona do przechowywania łóżeczek przedszkolnych oraz pościeli – pojemność 25 takich kompletów. W górnej części przegródki na pościel, w dolnej części miejsce na wózek z łóżeczkami. Szafka bez cokołu, co ułatwia umieszczanie łóżeczek w szafie. </w:t>
            </w:r>
          </w:p>
          <w:p w:rsidR="00776024" w:rsidRPr="009534BA" w:rsidRDefault="00354395" w:rsidP="0035439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Wykonane z płyty 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Wózek na łóżeczka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Metalowa konstrukcja pozwalająca na łatwe przemieszczanie łóżeczek. Dostosowany do szafy.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Łóżeczko przedszkolne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Łóżeczko ze stalową konstrukcją i tkaniną przepuszczającą powietrze w kolorze niebieskim.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biblioteczny</w:t>
            </w:r>
          </w:p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Biblioteczka z bezpiecznymi zaokrąglonymi rogami, w części górnej posiada 4 pojemniki przedzielone przegrodami o różnych wysokościach ułatwiający ekspozycję książek lub gier. Po bokach biblioteczki znajdują się wnęki na skrzynie na obrotowych kółkach oraz 2 sztuki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pufek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teatralny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highlight w:val="yellow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Posiadający okienko z zasłonką, praktyczne półki do przechowywania maskotek i innych materiałów edukacyjnych wraz z zestawem pacynek. Kieszenie i zasłonki wykonane z tkaniny bawełnianej.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kuchenny</w:t>
            </w:r>
          </w:p>
        </w:tc>
        <w:tc>
          <w:tcPr>
            <w:tcW w:w="1134" w:type="dxa"/>
          </w:tcPr>
          <w:p w:rsidR="00E101A9" w:rsidRPr="00EC3D64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Posiadający np. dwukomorową lodówkę, kuchenkę, pralkę, zlewozmywak, szafki z szufladami i mikrofalówką. 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4678" w:type="dxa"/>
          </w:tcPr>
          <w:p w:rsidR="00E101A9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Domek dla lalek</w:t>
            </w:r>
          </w:p>
        </w:tc>
        <w:tc>
          <w:tcPr>
            <w:tcW w:w="1134" w:type="dxa"/>
          </w:tcPr>
          <w:p w:rsidR="00E101A9" w:rsidRPr="00EC3D64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Duży, drewniany domek mający sześć pokoi i ruchome.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ym. 60 x 30 x 73,5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Domek wyposaż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ny w mebelki do kuchni, łazienki, sypialni i salonu. </w:t>
            </w:r>
          </w:p>
        </w:tc>
      </w:tr>
      <w:tr w:rsidR="007408B4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08B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4678" w:type="dxa"/>
          </w:tcPr>
          <w:p w:rsidR="007408B4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Remiza strażacka</w:t>
            </w:r>
          </w:p>
        </w:tc>
        <w:tc>
          <w:tcPr>
            <w:tcW w:w="1134" w:type="dxa"/>
          </w:tcPr>
          <w:p w:rsidR="007408B4" w:rsidRPr="00EC3D64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408B4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Trzypiętrowa, drewniana remiza strażacka.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osiada umeblowane pomieszczeni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>e biurowe, jadalnię i sypialnię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oraz otwieraną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bramę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garażu i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 xml:space="preserve">rurę strażacką jak również 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helikopter, wóz strażacki i inne akcesoria 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ym. produktu po złożeniu: 60 x 30 x 47,8 cm. 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</w:p>
        </w:tc>
      </w:tr>
      <w:tr w:rsidR="007408B4" w:rsidRPr="009534BA" w:rsidTr="00EC3D64">
        <w:tc>
          <w:tcPr>
            <w:tcW w:w="675" w:type="dxa"/>
            <w:shd w:val="clear" w:color="auto" w:fill="auto"/>
          </w:tcPr>
          <w:p w:rsidR="007408B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7408B4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Parking</w:t>
            </w:r>
          </w:p>
        </w:tc>
        <w:tc>
          <w:tcPr>
            <w:tcW w:w="1134" w:type="dxa"/>
          </w:tcPr>
          <w:p w:rsidR="007408B4" w:rsidRPr="00EC3D64" w:rsidRDefault="009A1C8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9312DD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D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rewniany zestaw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wym. 88 x 37 x 57 cm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, zawierający: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trzypiętrową spiralną rampę do zjeżdżania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garaż z parkingiem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przesuwaną windę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myjnię samochodową z ruchomą szczotką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stację paliw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lądowisko dla helikopterów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helikopter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5 samochodzików</w:t>
            </w:r>
          </w:p>
          <w:p w:rsidR="007408B4" w:rsidRP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sygnalizację świetlną 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Toaletka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Posiadająca jedną szufladkę na drobiazgi wraz z dwoma schowkami na kosmetyki i akcesoria, bezpieczne lusterko (podklejone specjalną folią). 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Stragan</w:t>
            </w:r>
          </w:p>
        </w:tc>
        <w:tc>
          <w:tcPr>
            <w:tcW w:w="1134" w:type="dxa"/>
          </w:tcPr>
          <w:p w:rsidR="00E101A9" w:rsidRPr="00EC3D64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101A9" w:rsidRPr="00EC3D64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Stragan warzywny wraz z wyposażeniem.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przyrody</w:t>
            </w:r>
          </w:p>
        </w:tc>
        <w:tc>
          <w:tcPr>
            <w:tcW w:w="1134" w:type="dxa"/>
          </w:tcPr>
          <w:p w:rsidR="00E101A9" w:rsidRPr="00EC3D64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101A9" w:rsidRPr="00EC3D64" w:rsidRDefault="00F74BF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Proponowane wzory to c</w:t>
            </w:r>
            <w:r w:rsidR="00E101A9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hoinka</w:t>
            </w: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i k</w:t>
            </w:r>
            <w:r w:rsidR="009312DD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wiatek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 xml:space="preserve">Biurko nauczycielskie </w:t>
            </w:r>
          </w:p>
        </w:tc>
        <w:tc>
          <w:tcPr>
            <w:tcW w:w="1134" w:type="dxa"/>
          </w:tcPr>
          <w:p w:rsidR="00646133" w:rsidRPr="00EC3D64" w:rsidRDefault="00A471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9</w:t>
            </w:r>
          </w:p>
          <w:p w:rsidR="00646133" w:rsidRPr="00EC3D64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6133" w:rsidRPr="00EC3D64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646133" w:rsidRPr="00EC3D64" w:rsidRDefault="00354395" w:rsidP="009A1C8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/>
                <w:szCs w:val="24"/>
              </w:rPr>
              <w:t xml:space="preserve">Wykonane z płyty 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. Wyposażone w szafkę</w:t>
            </w:r>
            <w:r w:rsidR="00F74BF9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półką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na zamek i 1 szufladę. </w:t>
            </w:r>
            <w:r w:rsidR="009A1C81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ym. 110 x 70 x 74 cm. W blacie biurka zamontowany przepust kablowy okrągły, wykonany z tworzywa sztucznego w kolorze zbliżonym do koloru blatu </w:t>
            </w:r>
          </w:p>
        </w:tc>
      </w:tr>
      <w:tr w:rsidR="00646133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>Kontener</w:t>
            </w:r>
            <w:r>
              <w:rPr>
                <w:rFonts w:asciiTheme="minorHAnsi" w:hAnsiTheme="minorHAnsi"/>
                <w:szCs w:val="24"/>
              </w:rPr>
              <w:t xml:space="preserve"> biurkowy do sal przedszkolnych</w:t>
            </w:r>
          </w:p>
        </w:tc>
        <w:tc>
          <w:tcPr>
            <w:tcW w:w="1134" w:type="dxa"/>
          </w:tcPr>
          <w:p w:rsidR="00646133" w:rsidRPr="008C62F5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EC3D64" w:rsidRPr="00F74BF9" w:rsidRDefault="00646133" w:rsidP="00EC3D64">
            <w:pPr>
              <w:rPr>
                <w:rFonts w:asciiTheme="minorHAnsi" w:hAnsiTheme="minorHAnsi" w:cs="Arial"/>
                <w:color w:val="92D050"/>
                <w:szCs w:val="24"/>
                <w:shd w:val="clear" w:color="auto" w:fill="FFFFFF"/>
              </w:rPr>
            </w:pPr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Na ruchomych rolkach z hamulcem, wyposażony w </w:t>
            </w:r>
            <w:r w:rsid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cztery szuflady w tym górna wyposażona w piórnik. </w:t>
            </w:r>
            <w:r w:rsidR="00A471A6">
              <w:rPr>
                <w:rFonts w:asciiTheme="minorHAnsi" w:hAnsiTheme="minorHAnsi" w:cs="Arial"/>
                <w:szCs w:val="24"/>
                <w:shd w:val="clear" w:color="auto" w:fill="FFFFFF"/>
              </w:rPr>
              <w:t>Zamykana na klucz.</w:t>
            </w:r>
            <w:r w:rsidR="00354395">
              <w:rPr>
                <w:rFonts w:asciiTheme="minorHAnsi" w:hAnsiTheme="minorHAnsi"/>
                <w:szCs w:val="24"/>
              </w:rPr>
              <w:t xml:space="preserve"> Wykonane z płyty 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  <w:r w:rsidR="00354395" w:rsidRPr="00EC3D64">
              <w:rPr>
                <w:rFonts w:asciiTheme="minorHAnsi" w:hAnsiTheme="minorHAnsi"/>
                <w:szCs w:val="24"/>
              </w:rPr>
              <w:t>.</w:t>
            </w:r>
            <w:r w:rsidR="00F74BF9" w:rsidRPr="00EC3D64">
              <w:rPr>
                <w:rFonts w:asciiTheme="minorHAnsi" w:hAnsiTheme="minorHAnsi"/>
                <w:szCs w:val="24"/>
              </w:rPr>
              <w:t xml:space="preserve"> </w:t>
            </w:r>
            <w:r w:rsidR="00EC3D64" w:rsidRPr="00EC3D64">
              <w:rPr>
                <w:rFonts w:asciiTheme="minorHAnsi" w:hAnsiTheme="minorHAnsi"/>
                <w:szCs w:val="24"/>
              </w:rPr>
              <w:t>Wym. 42 x 58 x 64. 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777AF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>Krzesło biurowe nauczycielskie</w:t>
            </w:r>
          </w:p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8C62F5" w:rsidRDefault="00613E6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  <w:p w:rsidR="00646133" w:rsidRPr="008C62F5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646133" w:rsidRPr="008C62F5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Krzesło obrotowe na kółkach (kółka </w:t>
            </w:r>
            <w:proofErr w:type="spellStart"/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>samohamowane</w:t>
            </w:r>
            <w:proofErr w:type="spellEnd"/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>) wyposażone w wysokie i ergonomiczne wyprofilowane oparcie dla kręgosłupa, miękkie, posiadające podłokietniki, płynna regulacja wysokości siedziska za pomocą podnośnika pneumatycznego. Materiał 100% włókno syntetyczne w kolorze szarym.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777AF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4678" w:type="dxa"/>
          </w:tcPr>
          <w:p w:rsidR="00646133" w:rsidRPr="003D18D8" w:rsidRDefault="009A1C8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Regał</w:t>
            </w:r>
          </w:p>
          <w:p w:rsidR="00646133" w:rsidRPr="003D18D8" w:rsidRDefault="00646133" w:rsidP="009312DD">
            <w:pPr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134" w:type="dxa"/>
          </w:tcPr>
          <w:p w:rsidR="00646133" w:rsidRPr="00F74BF9" w:rsidRDefault="00661F2C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lastRenderedPageBreak/>
              <w:t>2</w:t>
            </w:r>
          </w:p>
        </w:tc>
        <w:tc>
          <w:tcPr>
            <w:tcW w:w="7657" w:type="dxa"/>
          </w:tcPr>
          <w:p w:rsidR="00646133" w:rsidRPr="003D18D8" w:rsidRDefault="009A1C81" w:rsidP="00661F2C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Regał z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półkami na cokole o wymiarach 90/4</w:t>
            </w:r>
            <w:r w:rsidR="00661F2C">
              <w:rPr>
                <w:rFonts w:asciiTheme="minorHAnsi" w:hAnsiTheme="minorHAnsi" w:cs="Arial"/>
                <w:szCs w:val="24"/>
                <w:shd w:val="clear" w:color="auto" w:fill="FFFFFF"/>
              </w:rPr>
              <w:t>0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>/</w:t>
            </w:r>
            <w:r w:rsidR="00661F2C">
              <w:rPr>
                <w:rFonts w:asciiTheme="minorHAnsi" w:hAnsiTheme="minorHAnsi" w:cs="Arial"/>
                <w:szCs w:val="24"/>
                <w:shd w:val="clear" w:color="auto" w:fill="FFFFFF"/>
              </w:rPr>
              <w:t>120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="00AE1CBE">
              <w:rPr>
                <w:rFonts w:asciiTheme="minorHAnsi" w:hAnsiTheme="minorHAnsi"/>
                <w:szCs w:val="24"/>
              </w:rPr>
              <w:t>Wykonany</w:t>
            </w:r>
            <w:r w:rsidR="003D18D8">
              <w:rPr>
                <w:rFonts w:asciiTheme="minorHAnsi" w:hAnsiTheme="minorHAnsi"/>
                <w:szCs w:val="24"/>
              </w:rPr>
              <w:t xml:space="preserve"> z płyty </w:t>
            </w:r>
            <w:r w:rsidR="003D18D8">
              <w:rPr>
                <w:rFonts w:asciiTheme="minorHAnsi" w:hAnsiTheme="minorHAnsi"/>
                <w:szCs w:val="24"/>
              </w:rPr>
              <w:lastRenderedPageBreak/>
              <w:t xml:space="preserve">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  <w:r w:rsidR="003D18D8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646133" w:rsidRPr="009534BA" w:rsidTr="00D61CC1">
        <w:tc>
          <w:tcPr>
            <w:tcW w:w="675" w:type="dxa"/>
            <w:tcBorders>
              <w:bottom w:val="single" w:sz="4" w:space="0" w:color="auto"/>
            </w:tcBorders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 xml:space="preserve">Stół konferencyjny </w:t>
            </w:r>
          </w:p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A50C1C" w:rsidRDefault="00646133" w:rsidP="00354395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Wym. 80/120/85. </w:t>
            </w:r>
            <w:r w:rsidR="00354395">
              <w:rPr>
                <w:rFonts w:asciiTheme="minorHAnsi" w:hAnsiTheme="minorHAnsi"/>
                <w:szCs w:val="24"/>
              </w:rPr>
              <w:t xml:space="preserve">Wykonany z płyty 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na metalowym stelażu i 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 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okrągłymi nogami. Nogi oraz stelaż w kolorze czarnym.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4678" w:type="dxa"/>
          </w:tcPr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Krzesła do pokoju nauczycielskiego</w:t>
            </w: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7657" w:type="dxa"/>
          </w:tcPr>
          <w:p w:rsidR="00646133" w:rsidRPr="00A50C1C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Wymiary +/-: wysokość całkowita 82 cm; szerokość całkowita 54,5 cm; wysokość oparcia 35 cm. Stelaż i nogi metalowe w kolorze czarnym, siedzisko i op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rcie tapicerowane w kolorze szarym.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4678" w:type="dxa"/>
          </w:tcPr>
          <w:p w:rsidR="00646133" w:rsidRPr="00D54457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Szafka socjalna</w:t>
            </w: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A50C1C" w:rsidRDefault="00D61CC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4-dzielna; wym. </w:t>
            </w:r>
            <w:r w:rsidR="00F74BF9">
              <w:rPr>
                <w:rFonts w:asciiTheme="minorHAnsi" w:hAnsiTheme="minorHAnsi" w:cs="Arial"/>
                <w:szCs w:val="24"/>
                <w:shd w:val="clear" w:color="auto" w:fill="FFFFFF"/>
              </w:rPr>
              <w:t>80/5</w:t>
            </w:r>
            <w:r w:rsidR="00646133"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0/195. Drzwi z zamkiem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4678" w:type="dxa"/>
          </w:tcPr>
          <w:p w:rsidR="00646133" w:rsidRPr="0000778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00778C">
              <w:rPr>
                <w:rFonts w:asciiTheme="minorHAnsi" w:hAnsiTheme="minorHAnsi"/>
                <w:szCs w:val="24"/>
              </w:rPr>
              <w:t xml:space="preserve">Regał biurowy do pomieszczeń dydaktycznych </w:t>
            </w:r>
            <w:r w:rsidR="00D43814">
              <w:rPr>
                <w:rFonts w:asciiTheme="minorHAnsi" w:hAnsiTheme="minorHAnsi"/>
                <w:szCs w:val="24"/>
              </w:rPr>
              <w:t>zamykany</w:t>
            </w:r>
          </w:p>
          <w:p w:rsidR="00646133" w:rsidRPr="0000778C" w:rsidRDefault="00646133" w:rsidP="009312DD">
            <w:pPr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134" w:type="dxa"/>
          </w:tcPr>
          <w:p w:rsidR="00646133" w:rsidRPr="0000778C" w:rsidRDefault="00661F2C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646133" w:rsidRPr="0000778C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Wymiary: 80 x 40 x 180 cm</w:t>
            </w:r>
          </w:p>
          <w:p w:rsidR="00646133" w:rsidRPr="0000778C" w:rsidRDefault="00646133" w:rsidP="00354395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Szafa wyposażona w 5 przestrzeni segr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eg</w:t>
            </w: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atorowych, półki umożliwiające ustawienie segregatorów o standardowej wysokości formatu A4.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Szafa ustawiona na stopkach umożliwiających regulację wysokości mebla. Drzwi skrzydłowe wyposażone w zamek. </w:t>
            </w:r>
            <w:r w:rsidR="00354395">
              <w:rPr>
                <w:rFonts w:asciiTheme="minorHAnsi" w:hAnsiTheme="minorHAnsi"/>
                <w:szCs w:val="24"/>
              </w:rPr>
              <w:t xml:space="preserve">Wykonane z płyty 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  <w:r w:rsidR="00354395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646133" w:rsidRPr="009534BA" w:rsidTr="00D61CC1">
        <w:tc>
          <w:tcPr>
            <w:tcW w:w="675" w:type="dxa"/>
            <w:tcBorders>
              <w:bottom w:val="single" w:sz="4" w:space="0" w:color="auto"/>
            </w:tcBorders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4678" w:type="dxa"/>
          </w:tcPr>
          <w:p w:rsidR="00646133" w:rsidRPr="009625E9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625E9">
              <w:rPr>
                <w:rFonts w:asciiTheme="minorHAnsi" w:hAnsiTheme="minorHAnsi"/>
                <w:szCs w:val="24"/>
              </w:rPr>
              <w:t xml:space="preserve">Regał biurowy do pomieszczeń dydaktycznych </w:t>
            </w:r>
          </w:p>
        </w:tc>
        <w:tc>
          <w:tcPr>
            <w:tcW w:w="1134" w:type="dxa"/>
          </w:tcPr>
          <w:p w:rsidR="00646133" w:rsidRPr="009625E9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646133" w:rsidRPr="009625E9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Wymiary: 80 x 40 x 180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Pr="009625E9">
              <w:rPr>
                <w:rFonts w:asciiTheme="minorHAnsi" w:hAnsiTheme="minorHAnsi" w:cs="Arial"/>
                <w:szCs w:val="24"/>
                <w:shd w:val="clear" w:color="auto" w:fill="FFFFFF"/>
              </w:rPr>
              <w:t>Szafa wyposażona w duże półki oraz 8 szuflad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Pr="009625E9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  <w:r w:rsidR="00354395">
              <w:rPr>
                <w:rFonts w:asciiTheme="minorHAnsi" w:hAnsiTheme="minorHAnsi"/>
                <w:szCs w:val="24"/>
              </w:rPr>
              <w:t>Wykonane z płyty laminow</w:t>
            </w:r>
            <w:r w:rsidR="003D18D8">
              <w:rPr>
                <w:rFonts w:asciiTheme="minorHAnsi" w:hAnsiTheme="minorHAnsi"/>
                <w:szCs w:val="24"/>
              </w:rPr>
              <w:t xml:space="preserve">anej w tonacji </w:t>
            </w:r>
            <w:r w:rsidR="00B76F6C">
              <w:rPr>
                <w:rFonts w:asciiTheme="minorHAnsi" w:hAnsiTheme="minorHAnsi"/>
                <w:szCs w:val="24"/>
              </w:rPr>
              <w:t>jasnego drewna lub białej</w:t>
            </w:r>
            <w:r w:rsidR="003D18D8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Regały magazynowe</w:t>
            </w:r>
          </w:p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9534BA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Skręcane regały metalowe o udźwigu pojedynczej półki minimum 100 kg oraz całkowitym do 650 kg na regał. Dodatkowo wzmocnienie poziome lub krzyżowe za pomocą śrub. Całość p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omalowana proszkowo w kolorze 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szarym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gospodarcza na środki czystości</w:t>
            </w:r>
          </w:p>
        </w:tc>
        <w:tc>
          <w:tcPr>
            <w:tcW w:w="1134" w:type="dxa"/>
          </w:tcPr>
          <w:p w:rsidR="00646133" w:rsidRPr="00F74BF9" w:rsidRDefault="00F74BF9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Wym. 120/60/195 cm. Szafa metalowa gospodarcza wyposażona w przestawne półki metalowe ocynkowane, otwory wentylacyjne, zamykana na zamek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porządkowa</w:t>
            </w:r>
          </w:p>
        </w:tc>
        <w:tc>
          <w:tcPr>
            <w:tcW w:w="1134" w:type="dxa"/>
          </w:tcPr>
          <w:p w:rsidR="00646133" w:rsidRPr="009534BA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F74BF9" w:rsidRDefault="00646133" w:rsidP="009312DD">
            <w:pPr>
              <w:rPr>
                <w:rFonts w:asciiTheme="minorHAnsi" w:hAnsiTheme="minorHAnsi" w:cs="Arial"/>
                <w:color w:val="92D050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Szafa metalowa, malowana proszkowo, jedna część szafy ma służyć do przechowywania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mopa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szczotek, wiadra i innych narzędzi. </w:t>
            </w:r>
            <w:r w:rsidR="00D61CC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Wym. 60 x 49 x 180 cm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4678" w:type="dxa"/>
          </w:tcPr>
          <w:p w:rsidR="00646133" w:rsidRPr="006A436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6A4361">
              <w:rPr>
                <w:rFonts w:asciiTheme="minorHAnsi" w:hAnsiTheme="minorHAnsi"/>
                <w:szCs w:val="24"/>
              </w:rPr>
              <w:t>Zestaw do szatni</w:t>
            </w:r>
          </w:p>
          <w:p w:rsidR="00646133" w:rsidRPr="006A4361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6A4361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6A436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6A4361" w:rsidRDefault="00646133" w:rsidP="00B76F6C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>Zestaw wykonany z płyty laminowanej w</w:t>
            </w:r>
            <w:r w:rsidR="006A4361"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tonacji </w:t>
            </w:r>
            <w:r w:rsidR="00B76F6C">
              <w:rPr>
                <w:rFonts w:asciiTheme="minorHAnsi" w:hAnsiTheme="minorHAnsi"/>
                <w:szCs w:val="24"/>
              </w:rPr>
              <w:t>jasnego drewna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>. Wyposażony</w:t>
            </w:r>
            <w:r w:rsid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w </w:t>
            </w:r>
            <w:r w:rsidR="006A436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szerokie,</w:t>
            </w:r>
            <w:r w:rsid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pojemne przegródki i solidny drążek na wieszaki w każdej przestrzeni oraz w kolorowe </w:t>
            </w:r>
            <w:r w:rsidR="006A436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drzwiczki</w:t>
            </w:r>
            <w:r w:rsidR="00E53E8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na górnej półce</w:t>
            </w:r>
            <w:r w:rsidR="006A436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. Zestaw na 175 dzieci.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Kanapa </w:t>
            </w:r>
          </w:p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E53E81" w:rsidRDefault="00E53E81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lastRenderedPageBreak/>
              <w:t>2</w:t>
            </w:r>
          </w:p>
        </w:tc>
        <w:tc>
          <w:tcPr>
            <w:tcW w:w="7657" w:type="dxa"/>
          </w:tcPr>
          <w:p w:rsidR="00646133" w:rsidRPr="009534BA" w:rsidRDefault="00646133" w:rsidP="0020469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apicerowan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,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okryt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skajem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, w dwóch kolorach</w:t>
            </w:r>
            <w:r w:rsidR="002068E3">
              <w:rPr>
                <w:rFonts w:asciiTheme="minorHAnsi" w:hAnsiTheme="minorHAnsi" w:cs="Arial"/>
                <w:szCs w:val="24"/>
                <w:shd w:val="clear" w:color="auto" w:fill="FFFFFF"/>
              </w:rPr>
              <w:t>, narożna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Wymiary </w:t>
            </w:r>
            <w:r w:rsidR="0020469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190 x </w:t>
            </w:r>
            <w:r w:rsidR="00204691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 xml:space="preserve">190 </w:t>
            </w:r>
            <w:r w:rsidR="00D54457">
              <w:rPr>
                <w:rFonts w:asciiTheme="minorHAnsi" w:hAnsiTheme="minorHAnsi" w:cs="Arial"/>
                <w:szCs w:val="24"/>
                <w:shd w:val="clear" w:color="auto" w:fill="FFFFFF"/>
              </w:rPr>
              <w:t>cm</w:t>
            </w:r>
            <w:r w:rsidR="00204691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="00D54457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32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Fotel</w:t>
            </w:r>
          </w:p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46133" w:rsidRDefault="00637C96" w:rsidP="00E53E8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646133" w:rsidRDefault="00646133" w:rsidP="00637C9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Jednoosobowy, tapicerowany, pokryty skajem, 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w dwóch kolorach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 Wymiary ok.: szer. 70, wys. 80 cm.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Pufa</w:t>
            </w:r>
          </w:p>
        </w:tc>
        <w:tc>
          <w:tcPr>
            <w:tcW w:w="1134" w:type="dxa"/>
          </w:tcPr>
          <w:p w:rsidR="00646133" w:rsidRPr="00E53E81" w:rsidRDefault="00637C96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646133" w:rsidRDefault="00646133" w:rsidP="00637C9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Okrągłe, wygodne pufy w ciekawej kolorystyce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pasującej do kanap i foteli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np. 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z motywami kół, trójkątów lub strzałek, w dwóch różnych wielkościach (śr. 40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cm-6 szt.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i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80 cm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-4 szt.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). Wykonane z jednego kawałka pianki, pokrytej welurową tkaniną obiciową.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ys. 30 cm. 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</w:t>
            </w:r>
          </w:p>
        </w:tc>
        <w:tc>
          <w:tcPr>
            <w:tcW w:w="4678" w:type="dxa"/>
          </w:tcPr>
          <w:p w:rsidR="00646133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Stolik</w:t>
            </w:r>
          </w:p>
        </w:tc>
        <w:tc>
          <w:tcPr>
            <w:tcW w:w="1134" w:type="dxa"/>
          </w:tcPr>
          <w:p w:rsidR="00646133" w:rsidRPr="00E53E81" w:rsidRDefault="00E53E81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646133" w:rsidRPr="00F02265" w:rsidRDefault="00646133" w:rsidP="00B76F6C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Szerokość 60; głębokość 60, wysokość 70 cm. Okrągły, metalowy o stabilnej konstrukcji. </w:t>
            </w:r>
            <w:r w:rsidR="003D18D8">
              <w:rPr>
                <w:rFonts w:asciiTheme="minorHAnsi" w:hAnsiTheme="minorHAnsi"/>
                <w:szCs w:val="24"/>
              </w:rPr>
              <w:t xml:space="preserve">Wykonany z płyty laminowanej w tonacji </w:t>
            </w:r>
            <w:r w:rsidR="00B76F6C">
              <w:rPr>
                <w:rFonts w:asciiTheme="minorHAnsi" w:hAnsiTheme="minorHAnsi"/>
                <w:szCs w:val="24"/>
              </w:rPr>
              <w:t>jasnego drewna.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medyczna</w:t>
            </w:r>
          </w:p>
        </w:tc>
        <w:tc>
          <w:tcPr>
            <w:tcW w:w="1134" w:type="dxa"/>
          </w:tcPr>
          <w:p w:rsidR="00646133" w:rsidRPr="009534BA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Metalowa szafa medyczna, dwudzielna. Część górna – dwa przeszklone szkłem hartowanym skrzydła drzwi uchylnych oraz dwie półki wykonane ze szkła hartowanego o maksymalnym udźwigu 25 kg. Część dolna – dwa pełne, metalowe skrzydła drzwi uchylnych oraz jedna szklana półka. Drzwi zamykane zamkiem zabezpieczającym, wykończone uchwytem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klamkowym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 Szafa osadzona na regulowanych półkach. Malowana farbami proszkowymi w kolorze białym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Kozetka lekarska</w:t>
            </w:r>
          </w:p>
        </w:tc>
        <w:tc>
          <w:tcPr>
            <w:tcW w:w="1134" w:type="dxa"/>
          </w:tcPr>
          <w:p w:rsidR="00646133" w:rsidRPr="009534BA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Konstrukcja wykonana z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kształtników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stalowych, pokrytych farbą proszkową. Leże i wezgłowie wykonane z płyty wiórowej obitej pianką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pouliuretynową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i obszytej materiałem skóropodobnym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37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Stołek rehabilitacyjny</w:t>
            </w:r>
          </w:p>
        </w:tc>
        <w:tc>
          <w:tcPr>
            <w:tcW w:w="1134" w:type="dxa"/>
          </w:tcPr>
          <w:p w:rsidR="00646133" w:rsidRPr="009534BA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C7107E">
              <w:rPr>
                <w:rFonts w:asciiTheme="minorHAnsi" w:hAnsiTheme="minorHAnsi"/>
                <w:szCs w:val="24"/>
              </w:rPr>
              <w:t>Stołek rehabilitacyjny z regulowaną wysokością i podstawą na kółkach. </w:t>
            </w:r>
            <w:r w:rsidRPr="00C7107E"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t xml:space="preserve">Regulacja wysokości 49-60 cm, </w:t>
            </w:r>
            <w:r w:rsidRPr="00C7107E">
              <w:rPr>
                <w:rFonts w:asciiTheme="minorHAnsi" w:hAnsiTheme="minorHAnsi"/>
                <w:szCs w:val="24"/>
              </w:rPr>
              <w:t>śr. siedziska 35 cm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sportowa</w:t>
            </w:r>
          </w:p>
        </w:tc>
        <w:tc>
          <w:tcPr>
            <w:tcW w:w="1134" w:type="dxa"/>
          </w:tcPr>
          <w:p w:rsidR="00E101A9" w:rsidRPr="009534BA" w:rsidRDefault="00637C9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2-drzwiowa 90/50/185 cm do przechowywania wyposażenia sportowego</w:t>
            </w:r>
          </w:p>
        </w:tc>
      </w:tr>
      <w:tr w:rsidR="00BB5226" w:rsidRPr="009534BA" w:rsidTr="009312DD">
        <w:tc>
          <w:tcPr>
            <w:tcW w:w="675" w:type="dxa"/>
          </w:tcPr>
          <w:p w:rsidR="00BB5226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</w:t>
            </w:r>
          </w:p>
        </w:tc>
        <w:tc>
          <w:tcPr>
            <w:tcW w:w="4678" w:type="dxa"/>
          </w:tcPr>
          <w:p w:rsidR="00BB5226" w:rsidRPr="009534BA" w:rsidRDefault="00BB5226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Stolik na akcesoria</w:t>
            </w:r>
          </w:p>
        </w:tc>
        <w:tc>
          <w:tcPr>
            <w:tcW w:w="1134" w:type="dxa"/>
          </w:tcPr>
          <w:p w:rsidR="00BB5226" w:rsidRPr="009534BA" w:rsidRDefault="00BB522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BB5226" w:rsidRPr="009534BA" w:rsidRDefault="00BB5226" w:rsidP="00B76F6C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Stolik na kółkach z pojemnymi półkami do przechowywania różnego rodzaju akcesoriów sportowych, muzycznych,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tp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W tonacji </w:t>
            </w:r>
            <w:r w:rsidR="00B76F6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jasnego drewna 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z obrzeżem PCV o wym. 90x60x86 cm</w:t>
            </w:r>
          </w:p>
        </w:tc>
      </w:tr>
      <w:tr w:rsidR="00776024" w:rsidRPr="009534BA" w:rsidTr="009312DD">
        <w:tc>
          <w:tcPr>
            <w:tcW w:w="14144" w:type="dxa"/>
            <w:gridSpan w:val="4"/>
          </w:tcPr>
          <w:p w:rsidR="00776024" w:rsidRPr="009534BA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Część II: </w:t>
            </w:r>
            <w:r w:rsid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D</w:t>
            </w:r>
            <w:r w:rsidR="00776024" w:rsidRP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ostawa i montaż sprzętu komputerowego i biurowego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4678" w:type="dxa"/>
          </w:tcPr>
          <w:p w:rsidR="00646133" w:rsidRPr="00D61CC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Projektor z uchwytem sufitowym</w:t>
            </w:r>
          </w:p>
        </w:tc>
        <w:tc>
          <w:tcPr>
            <w:tcW w:w="1134" w:type="dxa"/>
          </w:tcPr>
          <w:p w:rsidR="00646133" w:rsidRPr="00D61CC1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646133" w:rsidRPr="00D61CC1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Rodzaj matrycy: DLP, jasność do 2300 do 3500 ANSI Im, żywotność lampy (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normal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) od 3500 do 5500, rozdzielczość: od 1024x768 do 1920x1080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41</w:t>
            </w:r>
          </w:p>
        </w:tc>
        <w:tc>
          <w:tcPr>
            <w:tcW w:w="4678" w:type="dxa"/>
          </w:tcPr>
          <w:p w:rsidR="00646133" w:rsidRPr="00D61CC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Laptop</w:t>
            </w:r>
          </w:p>
        </w:tc>
        <w:tc>
          <w:tcPr>
            <w:tcW w:w="1134" w:type="dxa"/>
          </w:tcPr>
          <w:p w:rsidR="00646133" w:rsidRPr="00D61CC1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646133" w:rsidRPr="00D61CC1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Procesor: klasy: Intel-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Core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i7-4810MQ lub równoważny, pamięć RAM min 8 GB, dysk twardy min. 512 GB SSD SATAIII typ ekranu mat, 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led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przekątna </w:t>
            </w: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 xml:space="preserve">ekranu: max 14,0 cala, wbudowany mikrofon, kamera internetowa 1,0 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Mpix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,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42</w:t>
            </w:r>
          </w:p>
        </w:tc>
        <w:tc>
          <w:tcPr>
            <w:tcW w:w="4678" w:type="dxa"/>
          </w:tcPr>
          <w:p w:rsidR="00646133" w:rsidRPr="00D61CC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 xml:space="preserve">Ekran ścienny / projekcyjny </w:t>
            </w:r>
          </w:p>
        </w:tc>
        <w:tc>
          <w:tcPr>
            <w:tcW w:w="1134" w:type="dxa"/>
          </w:tcPr>
          <w:p w:rsidR="00646133" w:rsidRPr="00D61CC1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646133" w:rsidRPr="00D61CC1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Ekran projekcyjny w metalowej obudowie w kolorze białym, min. 180 x 200. </w:t>
            </w:r>
          </w:p>
        </w:tc>
      </w:tr>
      <w:tr w:rsidR="00646133" w:rsidRPr="009534BA" w:rsidTr="00D61CC1">
        <w:trPr>
          <w:trHeight w:val="2967"/>
        </w:trPr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</w:t>
            </w:r>
          </w:p>
        </w:tc>
        <w:tc>
          <w:tcPr>
            <w:tcW w:w="4678" w:type="dxa"/>
          </w:tcPr>
          <w:p w:rsidR="00646133" w:rsidRPr="00E7639F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E7639F">
              <w:rPr>
                <w:rFonts w:asciiTheme="minorHAnsi" w:hAnsiTheme="minorHAnsi"/>
                <w:szCs w:val="24"/>
              </w:rPr>
              <w:t>Magiczny dywan wraz z montażem</w:t>
            </w:r>
          </w:p>
        </w:tc>
        <w:tc>
          <w:tcPr>
            <w:tcW w:w="1134" w:type="dxa"/>
          </w:tcPr>
          <w:p w:rsidR="00646133" w:rsidRPr="00E7639F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7639F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E7639F" w:rsidRDefault="00646133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="Arial"/>
              </w:rPr>
            </w:pPr>
            <w:r w:rsidRPr="00E7639F">
              <w:rPr>
                <w:rFonts w:asciiTheme="minorHAnsi" w:hAnsiTheme="minorHAnsi" w:cs="Arial"/>
              </w:rPr>
              <w:t>Interaktywna pomoc dydaktyczna dedykowana do ćwiczeń, gier i zabaw ruchowych, zawierający w sobie zintegrowany system czujników ruchu, projektor i komputer.</w:t>
            </w:r>
            <w:r w:rsidRPr="00646133">
              <w:rPr>
                <w:rFonts w:ascii="Arial" w:eastAsiaTheme="minorHAnsi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46133">
              <w:rPr>
                <w:rFonts w:asciiTheme="minorHAnsi" w:hAnsiTheme="minorHAnsi" w:cs="Arial"/>
              </w:rPr>
              <w:t>Wymiary „wyświetlanego obszaru” to ok. 2 x 3 m (dla ok. 3 m wysokości podwieszonego urządzenia).</w:t>
            </w:r>
            <w:r w:rsidRPr="00646133">
              <w:rPr>
                <w:rFonts w:ascii="inherit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46133">
              <w:rPr>
                <w:rFonts w:asciiTheme="minorHAnsi" w:hAnsiTheme="minorHAnsi" w:cs="Arial"/>
                <w:bCs/>
              </w:rPr>
              <w:t xml:space="preserve">Możliwość podłączenia do </w:t>
            </w:r>
            <w:proofErr w:type="spellStart"/>
            <w:r w:rsidRPr="00646133">
              <w:rPr>
                <w:rFonts w:asciiTheme="minorHAnsi" w:hAnsiTheme="minorHAnsi" w:cs="Arial"/>
                <w:bCs/>
              </w:rPr>
              <w:t>internetu</w:t>
            </w:r>
            <w:proofErr w:type="spellEnd"/>
            <w:r w:rsidRPr="00646133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46133">
              <w:rPr>
                <w:rFonts w:asciiTheme="minorHAnsi" w:hAnsiTheme="minorHAnsi" w:cs="Arial"/>
              </w:rPr>
              <w:t>kablowego poprzez gniazdo RJ-45 umieszczone w tylnej płycie urządzenia</w:t>
            </w:r>
            <w:r>
              <w:rPr>
                <w:rFonts w:asciiTheme="minorHAnsi" w:hAnsiTheme="minorHAnsi" w:cs="Arial"/>
              </w:rPr>
              <w:t xml:space="preserve"> lub </w:t>
            </w:r>
            <w:r w:rsidRPr="00646133">
              <w:rPr>
                <w:rFonts w:asciiTheme="minorHAnsi" w:hAnsiTheme="minorHAnsi" w:cs="Arial"/>
              </w:rPr>
              <w:t xml:space="preserve">radiowego </w:t>
            </w:r>
            <w:proofErr w:type="spellStart"/>
            <w:r w:rsidRPr="00646133">
              <w:rPr>
                <w:rFonts w:asciiTheme="minorHAnsi" w:hAnsiTheme="minorHAnsi" w:cs="Arial"/>
              </w:rPr>
              <w:t>WiFi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poprzez </w:t>
            </w:r>
            <w:proofErr w:type="spellStart"/>
            <w:r w:rsidRPr="00646133">
              <w:rPr>
                <w:rFonts w:asciiTheme="minorHAnsi" w:hAnsiTheme="minorHAnsi" w:cs="Arial"/>
              </w:rPr>
              <w:t>dongle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6133">
              <w:rPr>
                <w:rFonts w:asciiTheme="minorHAnsi" w:hAnsiTheme="minorHAnsi" w:cs="Arial"/>
              </w:rPr>
              <w:t>WiFi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wkładany do portu USB umieszczonego w tylnej płycie urządzenia (moduł </w:t>
            </w:r>
            <w:proofErr w:type="spellStart"/>
            <w:r w:rsidRPr="00646133">
              <w:rPr>
                <w:rFonts w:asciiTheme="minorHAnsi" w:hAnsiTheme="minorHAnsi" w:cs="Arial"/>
              </w:rPr>
              <w:t>WiFi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w komplecie)</w:t>
            </w:r>
            <w:r>
              <w:rPr>
                <w:rFonts w:asciiTheme="minorHAnsi" w:hAnsiTheme="minorHAnsi" w:cs="Arial"/>
              </w:rPr>
              <w:t>.</w:t>
            </w:r>
            <w:r w:rsidRPr="00646133">
              <w:rPr>
                <w:rFonts w:ascii="Arial" w:eastAsiaTheme="minorHAnsi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646133">
              <w:rPr>
                <w:rFonts w:asciiTheme="minorHAnsi" w:hAnsiTheme="minorHAnsi" w:cs="Arial"/>
                <w:bCs/>
              </w:rPr>
              <w:t>Możliwość podłączenia zewnętrznych głośników.</w:t>
            </w:r>
            <w:r w:rsidRPr="00646133">
              <w:rPr>
                <w:rFonts w:ascii="Arial" w:eastAsiaTheme="minorHAnsi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646133">
              <w:rPr>
                <w:rFonts w:asciiTheme="minorHAnsi" w:hAnsiTheme="minorHAnsi" w:cs="Arial"/>
                <w:bCs/>
              </w:rPr>
              <w:t>Zestaw zawiera urządzenie Magiczny Dywan wraz z pakietem gier Fun I (821001) oraz Angielski quiz dla przedszkolaków ANG I (821003).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44</w:t>
            </w:r>
          </w:p>
        </w:tc>
        <w:tc>
          <w:tcPr>
            <w:tcW w:w="4678" w:type="dxa"/>
          </w:tcPr>
          <w:p w:rsidR="00E77F51" w:rsidRPr="00D61CC1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Aparat fotograficzny</w:t>
            </w:r>
          </w:p>
        </w:tc>
        <w:tc>
          <w:tcPr>
            <w:tcW w:w="1134" w:type="dxa"/>
          </w:tcPr>
          <w:p w:rsidR="00E77F51" w:rsidRPr="00D61CC1" w:rsidRDefault="00A96DE0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D61CC1" w:rsidRDefault="00F32A8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Cyfrowy, matryca 18 MP </w:t>
            </w:r>
            <w:r w:rsidR="00E77F5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maks. Rozdzielczość 5184x3456 pikseli, rodzaj obsługiwanej pamięci zew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n. SDXC,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Secure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Digital,  SDHC </w:t>
            </w:r>
            <w:r w:rsidR="00E77F5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jakość nagrywania filmów: Full HD, min. szybkość migawki: 30 s, max. szybkość migawki 1/4000 s, wizjer optyczny, wyświetlacz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45</w:t>
            </w:r>
          </w:p>
        </w:tc>
        <w:tc>
          <w:tcPr>
            <w:tcW w:w="4678" w:type="dxa"/>
          </w:tcPr>
          <w:p w:rsidR="00E77F51" w:rsidRPr="00D0118D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D0118D">
              <w:rPr>
                <w:rFonts w:asciiTheme="minorHAnsi" w:hAnsiTheme="minorHAnsi"/>
                <w:szCs w:val="24"/>
              </w:rPr>
              <w:t>Kserokopiarka</w:t>
            </w:r>
          </w:p>
        </w:tc>
        <w:tc>
          <w:tcPr>
            <w:tcW w:w="1134" w:type="dxa"/>
          </w:tcPr>
          <w:p w:rsidR="00E77F51" w:rsidRPr="00D0118D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0118D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D61CC1" w:rsidRPr="00D0118D" w:rsidRDefault="00E77F51" w:rsidP="00D0118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Zastosowanie: do przygotowania materiałów na zajęcia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Kolorowe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urządzenie pracujące z prędkością 42 stron na minutę.  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Kopiarka, drukarka, skaner.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Skanowanie na e-mail, do serwera FTP, skanowanie SMB i skanowanie Twain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0118D">
              <w:rPr>
                <w:rFonts w:asciiTheme="minorHAnsi" w:hAnsiTheme="minorHAnsi" w:cs="Arial"/>
                <w:szCs w:val="24"/>
                <w:shd w:val="clear" w:color="auto" w:fill="FFFFFF"/>
              </w:rPr>
              <w:t>I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nterfejs: USB, karta sieciowa 10/100  pamięć: od 32 MB, rozdzielczość: od 600 x 600 </w:t>
            </w:r>
            <w:proofErr w:type="spellStart"/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dpi</w:t>
            </w:r>
            <w:proofErr w:type="spellEnd"/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Format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: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A6-A3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d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upleks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: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standard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c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zas nagrzewania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około 30 sek.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z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alecane obciążenie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35.000 kopii/miesiąc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p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ojemność papieru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1150 arkuszy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p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ojemność tacy odbiorczej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do 3000 kopii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46</w:t>
            </w:r>
          </w:p>
        </w:tc>
        <w:tc>
          <w:tcPr>
            <w:tcW w:w="4678" w:type="dxa"/>
          </w:tcPr>
          <w:p w:rsidR="00E77F51" w:rsidRPr="00D61CC1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Niszczarka do dokumentów</w:t>
            </w:r>
          </w:p>
        </w:tc>
        <w:tc>
          <w:tcPr>
            <w:tcW w:w="1134" w:type="dxa"/>
          </w:tcPr>
          <w:p w:rsidR="00E77F51" w:rsidRPr="00D61CC1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D61CC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Niszczenie płyt CD: tak</w:t>
            </w:r>
          </w:p>
          <w:p w:rsidR="00E77F51" w:rsidRPr="00D61CC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Ilość niszczonych kartek: min. 8</w:t>
            </w:r>
          </w:p>
          <w:p w:rsidR="00E77F51" w:rsidRPr="00D61CC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Poziom bezpieczeństwa: min. DIN 3/P3</w:t>
            </w:r>
          </w:p>
        </w:tc>
      </w:tr>
      <w:tr w:rsidR="00776024" w:rsidRPr="009534BA" w:rsidTr="009312DD">
        <w:tc>
          <w:tcPr>
            <w:tcW w:w="14144" w:type="dxa"/>
            <w:gridSpan w:val="4"/>
          </w:tcPr>
          <w:p w:rsidR="00776024" w:rsidRPr="00F1680E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Część III. </w:t>
            </w:r>
            <w:r w:rsid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D</w:t>
            </w:r>
            <w:r w:rsidR="00776024" w:rsidRP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ostawa i montaż pozostałego wyposażenia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8C62F5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47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Dywany </w:t>
            </w:r>
            <w:r w:rsidR="00D54457">
              <w:rPr>
                <w:rFonts w:asciiTheme="minorHAnsi" w:hAnsiTheme="minorHAnsi"/>
                <w:szCs w:val="24"/>
              </w:rPr>
              <w:t>do sal przedszkolnych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lastRenderedPageBreak/>
              <w:t>7</w:t>
            </w:r>
          </w:p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E77F51" w:rsidRPr="009534BA" w:rsidRDefault="00E77F51" w:rsidP="007408B4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lastRenderedPageBreak/>
              <w:t xml:space="preserve">Wymiary: </w:t>
            </w:r>
            <w:r w:rsidR="007408B4"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 xml:space="preserve"> x </w:t>
            </w:r>
            <w:r w:rsidR="007408B4">
              <w:rPr>
                <w:rFonts w:asciiTheme="minorHAnsi" w:hAnsiTheme="minorHAnsi"/>
                <w:szCs w:val="24"/>
              </w:rPr>
              <w:t>4</w:t>
            </w:r>
            <w:r w:rsidRPr="009534BA">
              <w:rPr>
                <w:rFonts w:asciiTheme="minorHAnsi" w:hAnsiTheme="minorHAnsi"/>
                <w:szCs w:val="24"/>
              </w:rPr>
              <w:t xml:space="preserve"> m. Materiał: jednokolorowy. Kolorystyka: zbliżona do </w:t>
            </w:r>
            <w:r w:rsidRPr="009534BA">
              <w:rPr>
                <w:rFonts w:asciiTheme="minorHAnsi" w:hAnsiTheme="minorHAnsi"/>
                <w:szCs w:val="24"/>
              </w:rPr>
              <w:lastRenderedPageBreak/>
              <w:t>kolorów zestawów meblowych.</w:t>
            </w:r>
            <w:r w:rsidR="00A96DE0">
              <w:rPr>
                <w:rFonts w:asciiTheme="minorHAnsi" w:hAnsiTheme="minorHAnsi"/>
                <w:szCs w:val="24"/>
              </w:rPr>
              <w:t xml:space="preserve"> W Każdej sali znajduje się słup żelbetonowy.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8C62F5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48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Pościel dziecięca</w:t>
            </w:r>
          </w:p>
        </w:tc>
        <w:tc>
          <w:tcPr>
            <w:tcW w:w="1134" w:type="dxa"/>
          </w:tcPr>
          <w:p w:rsidR="00E77F51" w:rsidRPr="009534BA" w:rsidRDefault="00D2780C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85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Komplet pościeli z wypełnieniem: poduszka, kołderka oraz prześcieradło z gumką w kolorze żółtym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8C62F5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49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Tablica korkowa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77F51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200 x 100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A50C1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Tablica korkowa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77F51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45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x 60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A50C1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Tablica korkowa </w:t>
            </w:r>
          </w:p>
        </w:tc>
        <w:tc>
          <w:tcPr>
            <w:tcW w:w="1134" w:type="dxa"/>
          </w:tcPr>
          <w:p w:rsidR="00E77F51" w:rsidRPr="009534BA" w:rsidRDefault="009312DD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szCs w:val="24"/>
              </w:rPr>
              <w:t xml:space="preserve">Tablica </w:t>
            </w:r>
            <w:r w:rsidRPr="009534BA">
              <w:rPr>
                <w:rFonts w:asciiTheme="minorHAnsi" w:hAnsiTheme="minorHAnsi"/>
                <w:szCs w:val="24"/>
              </w:rPr>
              <w:t>jezdna 1</w:t>
            </w:r>
            <w:r w:rsidR="009312DD">
              <w:rPr>
                <w:rFonts w:asciiTheme="minorHAnsi" w:hAnsiTheme="minorHAnsi"/>
                <w:szCs w:val="24"/>
              </w:rPr>
              <w:t>0</w:t>
            </w:r>
            <w:r w:rsidRPr="009534BA">
              <w:rPr>
                <w:rFonts w:asciiTheme="minorHAnsi" w:hAnsiTheme="minorHAnsi"/>
                <w:szCs w:val="24"/>
              </w:rPr>
              <w:t>0/</w:t>
            </w:r>
            <w:r w:rsidR="009312DD">
              <w:rPr>
                <w:rFonts w:asciiTheme="minorHAnsi" w:hAnsiTheme="minorHAnsi"/>
                <w:szCs w:val="24"/>
              </w:rPr>
              <w:t>90</w:t>
            </w:r>
            <w:r w:rsidRPr="009534BA">
              <w:rPr>
                <w:rFonts w:asciiTheme="minorHAnsi" w:hAnsiTheme="minorHAnsi"/>
                <w:szCs w:val="24"/>
              </w:rPr>
              <w:t xml:space="preserve"> cm, na kółkach, dwustronna korkowo-magnetyczna</w:t>
            </w:r>
          </w:p>
        </w:tc>
      </w:tr>
      <w:tr w:rsidR="00A471A6" w:rsidRPr="009534BA" w:rsidTr="009312DD">
        <w:tc>
          <w:tcPr>
            <w:tcW w:w="675" w:type="dxa"/>
          </w:tcPr>
          <w:p w:rsidR="00A471A6" w:rsidRPr="00A50C1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52</w:t>
            </w:r>
          </w:p>
        </w:tc>
        <w:tc>
          <w:tcPr>
            <w:tcW w:w="4678" w:type="dxa"/>
          </w:tcPr>
          <w:p w:rsidR="00A471A6" w:rsidRPr="007F630E" w:rsidRDefault="00A471A6" w:rsidP="009312DD">
            <w:pPr>
              <w:rPr>
                <w:rFonts w:asciiTheme="minorHAnsi" w:hAnsiTheme="minorHAnsi"/>
                <w:szCs w:val="24"/>
              </w:rPr>
            </w:pPr>
            <w:r w:rsidRPr="007F630E">
              <w:rPr>
                <w:rFonts w:asciiTheme="minorHAnsi" w:hAnsiTheme="minorHAnsi"/>
                <w:szCs w:val="24"/>
              </w:rPr>
              <w:t>Tablica na hol</w:t>
            </w:r>
          </w:p>
        </w:tc>
        <w:tc>
          <w:tcPr>
            <w:tcW w:w="1134" w:type="dxa"/>
          </w:tcPr>
          <w:p w:rsidR="00A471A6" w:rsidRDefault="007F630E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A471A6" w:rsidRPr="007F630E" w:rsidRDefault="007F630E" w:rsidP="007F630E">
            <w:pPr>
              <w:rPr>
                <w:rFonts w:asciiTheme="minorHAnsi" w:hAnsiTheme="minorHAnsi"/>
                <w:szCs w:val="24"/>
              </w:rPr>
            </w:pPr>
            <w:r w:rsidRPr="007F630E">
              <w:rPr>
                <w:rFonts w:asciiTheme="minorHAnsi" w:hAnsiTheme="minorHAnsi"/>
                <w:szCs w:val="24"/>
              </w:rPr>
              <w:t xml:space="preserve">Tablica o powierzchni </w:t>
            </w:r>
            <w:proofErr w:type="spellStart"/>
            <w:r w:rsidRPr="007F630E">
              <w:rPr>
                <w:rFonts w:asciiTheme="minorHAnsi" w:hAnsiTheme="minorHAnsi"/>
                <w:szCs w:val="24"/>
              </w:rPr>
              <w:t>suchościeralno</w:t>
            </w:r>
            <w:proofErr w:type="spellEnd"/>
            <w:r w:rsidRPr="007F630E">
              <w:rPr>
                <w:rFonts w:asciiTheme="minorHAnsi" w:hAnsiTheme="minorHAnsi"/>
                <w:szCs w:val="24"/>
              </w:rPr>
              <w:t xml:space="preserve">-magnetycznej z solidną półką na akcesoria. Całkowita grubość tablicy – 10 mm. Tablica </w:t>
            </w:r>
            <w:proofErr w:type="spellStart"/>
            <w:r w:rsidRPr="007F630E">
              <w:rPr>
                <w:rFonts w:asciiTheme="minorHAnsi" w:hAnsiTheme="minorHAnsi"/>
                <w:szCs w:val="24"/>
              </w:rPr>
              <w:t>bezramowa</w:t>
            </w:r>
            <w:proofErr w:type="spellEnd"/>
            <w:r w:rsidRPr="007F630E">
              <w:rPr>
                <w:rFonts w:asciiTheme="minorHAnsi" w:hAnsiTheme="minorHAnsi"/>
                <w:szCs w:val="24"/>
              </w:rPr>
              <w:t>, nie wymagająca dodatkowych elementów montażowych takich jak profile aluminiowe czy plastikowe zaślepki. Tablice można montować jedna przy drugiej, bez odstępów. Wym. 100 x 150 cm kolo</w:t>
            </w:r>
            <w:r w:rsidR="00AE1CBE">
              <w:rPr>
                <w:rFonts w:asciiTheme="minorHAnsi" w:hAnsiTheme="minorHAnsi"/>
                <w:szCs w:val="24"/>
              </w:rPr>
              <w:t>rach: biała, zielona, niebieska</w:t>
            </w:r>
            <w:r w:rsidRPr="007F630E">
              <w:rPr>
                <w:rFonts w:asciiTheme="minorHAnsi" w:hAnsiTheme="minorHAnsi"/>
                <w:szCs w:val="24"/>
              </w:rPr>
              <w:t>. </w:t>
            </w:r>
          </w:p>
        </w:tc>
      </w:tr>
      <w:tr w:rsidR="00613E6F" w:rsidRPr="009534BA" w:rsidTr="009312DD">
        <w:tc>
          <w:tcPr>
            <w:tcW w:w="675" w:type="dxa"/>
          </w:tcPr>
          <w:p w:rsidR="00613E6F" w:rsidRDefault="00613E6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53</w:t>
            </w:r>
          </w:p>
        </w:tc>
        <w:tc>
          <w:tcPr>
            <w:tcW w:w="4678" w:type="dxa"/>
          </w:tcPr>
          <w:p w:rsidR="00613E6F" w:rsidRPr="009534BA" w:rsidRDefault="00613E6F" w:rsidP="0053202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Aplikacje do tablic korkowych</w:t>
            </w:r>
          </w:p>
        </w:tc>
        <w:tc>
          <w:tcPr>
            <w:tcW w:w="1134" w:type="dxa"/>
          </w:tcPr>
          <w:p w:rsidR="00613E6F" w:rsidRDefault="00613E6F" w:rsidP="0053202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613E6F" w:rsidRPr="009534BA" w:rsidRDefault="00613E6F" w:rsidP="00532023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>Barwne aplikacje do ozdabiania, wymiarem dopasowane d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 tablicy korkowej 100 x 200 cm; 45x60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A50C1C" w:rsidRDefault="00777AFA" w:rsidP="00613E6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613E6F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Drabina przedszkolna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A471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Drabinka do ćwiczeń fizycznych i sprawnościowych, lakierowane drewno, wym. 60 x 200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00778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Ławka gimnastyczna</w:t>
            </w:r>
          </w:p>
        </w:tc>
        <w:tc>
          <w:tcPr>
            <w:tcW w:w="1134" w:type="dxa"/>
          </w:tcPr>
          <w:p w:rsidR="00E77F51" w:rsidRPr="009534BA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AE1CBE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Ławka wykonana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lakierowanego drewna iglastego, nogi drewniane zakończone niebrudzącą stopką z gumy, krawędzie płyty, belki oraz nóg zaokrąglone,</w:t>
            </w:r>
            <w:r w:rsidR="00E77F5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stały zaczep umożliwiający zawieszanie na drabince, drążku lub skrzyni gimnastycznej. Po odwróceniu belka ławki o szerokości 10 cm. Długość 2 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625E9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56</w:t>
            </w:r>
          </w:p>
        </w:tc>
        <w:tc>
          <w:tcPr>
            <w:tcW w:w="4678" w:type="dxa"/>
          </w:tcPr>
          <w:p w:rsidR="00E77F51" w:rsidRPr="004413BC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4413BC">
              <w:rPr>
                <w:rFonts w:asciiTheme="minorHAnsi" w:hAnsiTheme="minorHAnsi"/>
                <w:szCs w:val="24"/>
              </w:rPr>
              <w:t xml:space="preserve">Materac </w:t>
            </w:r>
          </w:p>
          <w:p w:rsidR="00E77F51" w:rsidRPr="004413BC" w:rsidRDefault="00E77F51" w:rsidP="009312DD">
            <w:pPr>
              <w:rPr>
                <w:rFonts w:asciiTheme="minorHAnsi" w:hAnsiTheme="minorHAnsi"/>
                <w:szCs w:val="24"/>
              </w:rPr>
            </w:pPr>
          </w:p>
          <w:p w:rsidR="00E77F51" w:rsidRPr="004413BC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4413BC" w:rsidRDefault="00A471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4413B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4413BC" w:rsidRDefault="004413BC" w:rsidP="00777AFA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>Obszyt</w:t>
            </w:r>
            <w:r w:rsidR="00777AFA">
              <w:rPr>
                <w:rFonts w:asciiTheme="minorHAnsi" w:hAnsiTheme="minorHAnsi" w:cs="Arial"/>
                <w:szCs w:val="24"/>
                <w:shd w:val="clear" w:color="auto" w:fill="FFFFFF"/>
              </w:rPr>
              <w:t>y</w:t>
            </w:r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trwałą tkaniną PCV, niezawierającą </w:t>
            </w:r>
            <w:proofErr w:type="spellStart"/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>ftalanów</w:t>
            </w:r>
            <w:proofErr w:type="spellEnd"/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>, łatwą do utrzymania w czystości, podłoże antypoślizgowe. Wysokość swobodnego upadku HIC 2,1 m (wg PN-EN 1177:2009).</w:t>
            </w:r>
            <w:r w:rsid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Szerokość materaca 60, długość 150 / 200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57</w:t>
            </w:r>
          </w:p>
        </w:tc>
        <w:tc>
          <w:tcPr>
            <w:tcW w:w="4678" w:type="dxa"/>
          </w:tcPr>
          <w:p w:rsidR="00E77F51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Materac składany</w:t>
            </w:r>
          </w:p>
        </w:tc>
        <w:tc>
          <w:tcPr>
            <w:tcW w:w="1134" w:type="dxa"/>
          </w:tcPr>
          <w:p w:rsidR="00E77F51" w:rsidRDefault="00AE1CBE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Materac składany 4-częściowy, obszyty trwałą tkaniną PCV, niezawierającą ftalanów, łatwą do utrzymania w czystości, wym.: ok. 245x120x3; wym. 1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elem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 60x120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Duża mata „Pograjmy w kolory”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Gra utrwalająca podstawowe kolory, wyrabiająca spostrzegawczość, refleks. Zestaw zawiera: materac w kształcie kwadratu szer. 200 x gł. 200 x wys. 3,5 cm z różnokolorowymi polami; 36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pufek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 śr. 25 cm oraz 1 kostka o wym. 15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x 15 x 15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59</w:t>
            </w:r>
          </w:p>
        </w:tc>
        <w:tc>
          <w:tcPr>
            <w:tcW w:w="4678" w:type="dxa"/>
          </w:tcPr>
          <w:p w:rsidR="00E77F51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Mata „Gra w klasy maxi”</w:t>
            </w:r>
          </w:p>
        </w:tc>
        <w:tc>
          <w:tcPr>
            <w:tcW w:w="1134" w:type="dxa"/>
          </w:tcPr>
          <w:p w:rsidR="00E77F51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 zestawie materac ze spodem antypoślizgowym o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wym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: 170 x 120 x 3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777AFA" w:rsidP="00D2780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D2780C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klocków piankowych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2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2 różne zestawy. Wymiary najmniejszego elementu 30x30x15 cm, największego 30x30x90 – 13 sztuk w każdym zestawie.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777AFA" w:rsidP="00D2780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D2780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Zestaw kostek świetlicowych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Wykonane z pianki, pokryte trwałą tkaniną PCV niezawierającą ftalanów, łatwą do utrzymania w czystości.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Kostki o wymiarach podstawy 35 x 35 cm:</w:t>
            </w:r>
          </w:p>
          <w:p w:rsidR="00E77F51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6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szt. – o wysokości 15 cm</w:t>
            </w: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</w:p>
          <w:p w:rsidR="00E77F51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4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szt. – o wysokości 25 cm</w:t>
            </w: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</w:p>
          <w:p w:rsidR="00E77F51" w:rsidRPr="00485941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3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szt. – o wysokości 35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62</w:t>
            </w:r>
          </w:p>
        </w:tc>
        <w:tc>
          <w:tcPr>
            <w:tcW w:w="4678" w:type="dxa"/>
          </w:tcPr>
          <w:p w:rsidR="00E77F51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485941">
              <w:rPr>
                <w:rFonts w:asciiTheme="minorHAnsi" w:hAnsiTheme="minorHAnsi"/>
                <w:szCs w:val="24"/>
              </w:rPr>
              <w:t>Tunel Zygzak</w:t>
            </w:r>
          </w:p>
        </w:tc>
        <w:tc>
          <w:tcPr>
            <w:tcW w:w="1134" w:type="dxa"/>
          </w:tcPr>
          <w:p w:rsidR="00E77F51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48594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śr. 46 cm;</w:t>
            </w: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dł. 280 cm 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63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Woreczki z grochem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54ECA">
              <w:rPr>
                <w:rFonts w:asciiTheme="minorHAnsi" w:hAnsiTheme="minorHAnsi" w:cs="Arial"/>
                <w:szCs w:val="24"/>
                <w:shd w:val="clear" w:color="auto" w:fill="FFFFFF"/>
              </w:rPr>
              <w:t>Kolorowe woreczki wypełnione ziarenkami grochu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Wstążka gimnastyczna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Wstążka zaopatrzona w rączki. Dł. rączki 23 cm, dł. wstążki 1,8 m, różne kolory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Tańcząca chusta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Wym. 40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>x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40 cm, różne kolory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66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unihokej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Pr="009534BA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Bramki – 2 szt.; kije – 12 szt. w dwóch kolorach np. 6 niebieskich i 6 żółtych; piłeczki – 4 szt.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67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Miękkie tęczowe wyspy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Kolorowe wyspy z miękkiego tworzywa w 3 rozmiarach i fakturach, które można nakładać na siebie. Obrzeża pokryte antypoślizgową gumą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Dyski z fakturami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5 małych i 5 dużych dysków wykonanych z przyjemnej w dotyku gumy o różnych fakturach i kolorach. Pakowane w woreczki.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69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Drążki gimnastyczne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8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Dł. 80 cm, śr. 2,5 cm, 4 sztuki w jednym komplecie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Obręcze płaskie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8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Śr. 44cm, 4 szt. w jednym komplecie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Chusta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Chusta o śr. 6 m, 12 uchwytów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72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Piłki gumowe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Piłki gumowe różnej wielkości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73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Kosz składany na piłki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Wyposażony w kółka o wym. 64x64x88 cm (po rozłożeniu)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Lustro logopedyczne z zasłonką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Poziome, w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ym.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132 x 72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Wibrator</w:t>
            </w:r>
            <w:r>
              <w:rPr>
                <w:rFonts w:asciiTheme="minorHAnsi" w:hAnsiTheme="minorHAnsi"/>
                <w:szCs w:val="24"/>
              </w:rPr>
              <w:t xml:space="preserve"> z łopatkami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ibrator logopedyczny w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komplecie z dw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oma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końcówk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ami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masując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ymi: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ł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yżeczka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m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iękka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g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ładka +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ł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yżeczka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warda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g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ładka. 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76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Fotel z granulatem</w:t>
            </w:r>
          </w:p>
        </w:tc>
        <w:tc>
          <w:tcPr>
            <w:tcW w:w="1134" w:type="dxa"/>
          </w:tcPr>
          <w:p w:rsidR="00E77F51" w:rsidRPr="009534BA" w:rsidRDefault="00BB522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8B5882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Miękkie i wygodne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fotele</w:t>
            </w:r>
            <w:r w:rsidRPr="008B5882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wypełnione granulatem, dopasowujące się kształtem do osoby siedzącej. Pokryte trwałą tkaniną PCV bez ftalanów, </w:t>
            </w:r>
            <w:r w:rsidRPr="008B5882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którą łatwo utrzymać w czystości.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Waga 4 kg, śr. 60 cm, </w:t>
            </w:r>
            <w:r w:rsidRPr="008B5882">
              <w:rPr>
                <w:rFonts w:asciiTheme="minorHAnsi" w:hAnsiTheme="minorHAnsi" w:cs="Arial"/>
                <w:szCs w:val="24"/>
                <w:shd w:val="clear" w:color="auto" w:fill="FFFFFF"/>
              </w:rPr>
              <w:t>wys. 80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77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Gruszka rehabilitacyjna</w:t>
            </w:r>
          </w:p>
        </w:tc>
        <w:tc>
          <w:tcPr>
            <w:tcW w:w="1134" w:type="dxa"/>
          </w:tcPr>
          <w:p w:rsidR="00E101A9" w:rsidRPr="009534BA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Fotel z granulatem wym. Wysokość 40 cm szerokość 55 cm długość 55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9534BA">
              <w:rPr>
                <w:rFonts w:asciiTheme="minorHAnsi" w:hAnsiTheme="minorHAnsi"/>
                <w:szCs w:val="24"/>
              </w:rPr>
              <w:t>Flipper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logopedyczny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Tablica magnetyczna o wymiarach 45,5 x 33,5 cm. 21 drewnianych elementów magnetycznych w różnych kształtach i kolorach, kulka drewniana, kulka styropianowa, piłka do ping-ponga, 20 kolorowych słomek.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79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Pojemnik do segregowania odpadów 3-komorowy 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02864" w:rsidRPr="009534BA" w:rsidRDefault="00E0286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/>
                <w:szCs w:val="24"/>
              </w:rPr>
              <w:t>Pojemnik 3-kolorowy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3-komorowy (drzwi do każdej komory zamykane na zamek), z otworami wlotowymi z samoczynnie zamykającymi się uchylnymi klapami, wokół otworów uszczelki. W każdej komorze pojemnika wysuwana na prowadnicach teleskopowych, dwuelementowa rama do zawieszania worków. 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204691" w:rsidP="00747C7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  <w:r w:rsidR="00747C72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Kosz na śmieci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  <w:r w:rsidR="00A471A6">
              <w:rPr>
                <w:rFonts w:asciiTheme="minorHAnsi" w:hAnsiTheme="minorHAnsi"/>
                <w:szCs w:val="24"/>
              </w:rPr>
              <w:t>1</w:t>
            </w:r>
          </w:p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Kosz z otwieraną ręcznie uchylną pokrywą, z dwiema opcjami otwierania: w dół do małych odpadków i w górę do większych, o poj. 50 l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mobilny do sprzątania</w:t>
            </w:r>
          </w:p>
        </w:tc>
        <w:tc>
          <w:tcPr>
            <w:tcW w:w="1134" w:type="dxa"/>
          </w:tcPr>
          <w:p w:rsidR="00E77F51" w:rsidRPr="009534BA" w:rsidRDefault="00D2780C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Zawierający wózek, pojemniki na wodę,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mopy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, itp.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82</w:t>
            </w:r>
          </w:p>
        </w:tc>
        <w:tc>
          <w:tcPr>
            <w:tcW w:w="4678" w:type="dxa"/>
          </w:tcPr>
          <w:p w:rsidR="00E77F51" w:rsidRPr="00777AFA" w:rsidRDefault="00F36B4A" w:rsidP="009312DD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777AFA">
              <w:rPr>
                <w:rFonts w:asciiTheme="minorHAnsi" w:hAnsiTheme="minorHAnsi"/>
                <w:szCs w:val="24"/>
              </w:rPr>
              <w:t>Maszyna do mycia podłóg</w:t>
            </w:r>
          </w:p>
        </w:tc>
        <w:tc>
          <w:tcPr>
            <w:tcW w:w="1134" w:type="dxa"/>
          </w:tcPr>
          <w:p w:rsidR="00E77F51" w:rsidRPr="00777AFA" w:rsidRDefault="00F36B4A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1195A" w:rsidRPr="00777AFA" w:rsidRDefault="00F36B4A" w:rsidP="00F36B4A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Maszyna do mycia (czyszczenia) podłóg o różnej powierzchni. Powinna wyposażona być  w szczotkę czyszczącą (tarczową) o szerokości min. 40 cm oraz powinna posiadać min. 18-litrowe zbiorniki. Maszyna  służyć będzie do mycia oraz osuszania podłóg. </w:t>
            </w:r>
            <w:r w:rsidR="0061195A"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Powinna również posiadać regulowany gryf pozwalający zawracać maszynie w miejscu.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83</w:t>
            </w:r>
          </w:p>
        </w:tc>
        <w:tc>
          <w:tcPr>
            <w:tcW w:w="4678" w:type="dxa"/>
          </w:tcPr>
          <w:p w:rsidR="00E77F51" w:rsidRPr="000761AD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0761AD">
              <w:rPr>
                <w:rFonts w:asciiTheme="minorHAnsi" w:hAnsiTheme="minorHAnsi"/>
                <w:szCs w:val="24"/>
              </w:rPr>
              <w:t>Apteczka pierwszej pomocy</w:t>
            </w:r>
          </w:p>
          <w:p w:rsidR="00E77F51" w:rsidRPr="000761AD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0761AD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761AD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7657" w:type="dxa"/>
          </w:tcPr>
          <w:p w:rsidR="00E77F51" w:rsidRPr="000761AD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761AD">
              <w:rPr>
                <w:rFonts w:asciiTheme="minorHAnsi" w:hAnsiTheme="minorHAnsi" w:cs="Arial"/>
                <w:szCs w:val="24"/>
                <w:shd w:val="clear" w:color="auto" w:fill="FFFFFF"/>
              </w:rPr>
              <w:t>Apteczka metalowa, naścienna, zamykana na klucz. Wyposażenie zgodne z normami Unii Europejskiej.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Godło 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Godło w ramie.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Tabliczki informacyjne drzwiowe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Tabliczki informacyjne do zawieszenia na drzwiach. Składające się z dwóch anodowanych profili aluminiowych o szer. 2,5 cm wykończonych czarnymi zaślepkami oraz z tylnej ścianki ze specjalnego, odpornego na pęknięcia materiału. Wbudowany system zatrzaskowy OWZ (otwórz-włóż-zamknij). Wymiary ok 21 x 15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86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Makatki jadłospis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Makatka w kształcie garnuszka, z warzywami. Można na niej umieścić jadłospis na dzień lub tydzień w przedszkolu. • miejsce na jadłospis formatu 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A4 • wym. 47 x 52 cm</w:t>
            </w:r>
          </w:p>
        </w:tc>
      </w:tr>
      <w:tr w:rsidR="00A471A6" w:rsidRPr="009534BA" w:rsidTr="009312DD">
        <w:tc>
          <w:tcPr>
            <w:tcW w:w="675" w:type="dxa"/>
          </w:tcPr>
          <w:p w:rsidR="00A471A6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87</w:t>
            </w:r>
          </w:p>
        </w:tc>
        <w:tc>
          <w:tcPr>
            <w:tcW w:w="4678" w:type="dxa"/>
          </w:tcPr>
          <w:p w:rsidR="00A471A6" w:rsidRPr="009534BA" w:rsidRDefault="00A471A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Makatka </w:t>
            </w:r>
            <w:r w:rsidR="00D0562D">
              <w:rPr>
                <w:rFonts w:asciiTheme="minorHAnsi" w:hAnsiTheme="minorHAnsi" w:cs="Arial"/>
                <w:szCs w:val="24"/>
                <w:shd w:val="clear" w:color="auto" w:fill="FFFFFF"/>
              </w:rPr>
              <w:t>„Czas”</w:t>
            </w:r>
          </w:p>
        </w:tc>
        <w:tc>
          <w:tcPr>
            <w:tcW w:w="1134" w:type="dxa"/>
          </w:tcPr>
          <w:p w:rsidR="00A471A6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A471A6" w:rsidRPr="009534BA" w:rsidRDefault="006A4361" w:rsidP="006A436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>yposażon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jest w ruchome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przyczepiane na rzepy elementy: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12 cyfr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2 postacie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2 strzałki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słońce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księżyc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4 chmurki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wiatr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głęboka wygodna kieszeń </w:t>
            </w:r>
          </w:p>
        </w:tc>
      </w:tr>
      <w:tr w:rsidR="006A4361" w:rsidRPr="009534BA" w:rsidTr="009312DD">
        <w:tc>
          <w:tcPr>
            <w:tcW w:w="675" w:type="dxa"/>
          </w:tcPr>
          <w:p w:rsidR="006A436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88</w:t>
            </w:r>
          </w:p>
        </w:tc>
        <w:tc>
          <w:tcPr>
            <w:tcW w:w="4678" w:type="dxa"/>
          </w:tcPr>
          <w:p w:rsidR="006A4361" w:rsidRDefault="006A436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Makatka lista obecności i humoru</w:t>
            </w:r>
          </w:p>
        </w:tc>
        <w:tc>
          <w:tcPr>
            <w:tcW w:w="1134" w:type="dxa"/>
          </w:tcPr>
          <w:p w:rsidR="006A4361" w:rsidRPr="006A4361" w:rsidRDefault="006A4361" w:rsidP="009312DD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 w:rsidRPr="006A4361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6A4361" w:rsidRDefault="006A4361" w:rsidP="006A436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Pomoc mająca na celu uczenie dzieci rozpoznawania i nazywania emocji (własnych i kolegów). Wykonana w formie welurowej makatki, na której dzieci mogą każdego dnia przypinać wizytówkę ze swoim imieniem pod jednym z czterech obrazków określających nastrój (radość, smutek, złość, lęk). Jest to także lista obecności. </w:t>
            </w:r>
          </w:p>
        </w:tc>
      </w:tr>
      <w:tr w:rsidR="007408B4" w:rsidRPr="009534BA" w:rsidTr="009312DD">
        <w:tc>
          <w:tcPr>
            <w:tcW w:w="675" w:type="dxa"/>
          </w:tcPr>
          <w:p w:rsidR="007408B4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89</w:t>
            </w:r>
          </w:p>
        </w:tc>
        <w:tc>
          <w:tcPr>
            <w:tcW w:w="4678" w:type="dxa"/>
          </w:tcPr>
          <w:p w:rsidR="007408B4" w:rsidRPr="009534BA" w:rsidRDefault="007408B4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Wieszak stojący</w:t>
            </w:r>
          </w:p>
        </w:tc>
        <w:tc>
          <w:tcPr>
            <w:tcW w:w="1134" w:type="dxa"/>
          </w:tcPr>
          <w:p w:rsidR="007408B4" w:rsidRDefault="007408B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7408B4" w:rsidRPr="009534BA" w:rsidRDefault="007408B4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408B4">
              <w:rPr>
                <w:rFonts w:asciiTheme="minorHAnsi" w:hAnsiTheme="minorHAnsi" w:cs="Arial"/>
                <w:szCs w:val="24"/>
                <w:shd w:val="clear" w:color="auto" w:fill="FFFFFF"/>
              </w:rPr>
              <w:t>Wieszak szatniowy wykonany z profilu okrągłego o śr. 25 i 15 mm, srebrny. Posiada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jący</w:t>
            </w:r>
            <w:r w:rsidRPr="007408B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5 haczyków i okrągły pierścień umożliwiający przechowywanie parasoli.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90</w:t>
            </w:r>
          </w:p>
        </w:tc>
        <w:tc>
          <w:tcPr>
            <w:tcW w:w="4678" w:type="dxa"/>
          </w:tcPr>
          <w:p w:rsidR="00E101A9" w:rsidRPr="00777AFA" w:rsidRDefault="00E101A9" w:rsidP="00A8006E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narożnika zewn. wys.150 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Sztuczne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Obudowa o</w:t>
            </w:r>
            <w:r w:rsidR="006F3FEC">
              <w:rPr>
                <w:rFonts w:asciiTheme="minorHAnsi" w:hAnsiTheme="minorHAnsi" w:cs="Arial"/>
                <w:szCs w:val="24"/>
                <w:shd w:val="clear" w:color="auto" w:fill="FFFFFF"/>
              </w:rPr>
              <w:t>chronna (słupa/narożnika zewn.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) wys.150 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Sztuczne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91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słupa wys.150cm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tw.sztuczne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słupa wys.150cm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tw.sztuczne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92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pł.mdf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12 mm lakierowane</w:t>
            </w:r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 w:rsidRPr="00777AF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pł.mdf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12 mm lakierowane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93</w:t>
            </w:r>
          </w:p>
        </w:tc>
        <w:tc>
          <w:tcPr>
            <w:tcW w:w="4678" w:type="dxa"/>
          </w:tcPr>
          <w:p w:rsidR="00156DB6" w:rsidRPr="00777AFA" w:rsidRDefault="00156DB6" w:rsidP="00156DB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Wózek głęboki z nosidełkiem</w:t>
            </w:r>
          </w:p>
        </w:tc>
        <w:tc>
          <w:tcPr>
            <w:tcW w:w="1134" w:type="dxa"/>
          </w:tcPr>
          <w:p w:rsidR="00156DB6" w:rsidRPr="00777AFA" w:rsidRDefault="00156DB6" w:rsidP="00156DB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156DB6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>Głęboki wózeczek dla lalek z wyciąganą gondolą i mini "bagażnikiem". Wykonany z dobrej jakości materiałów.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>ym. 62 x 37 x 66 cm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204691" w:rsidP="00156DB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="00747C72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678" w:type="dxa"/>
          </w:tcPr>
          <w:p w:rsidR="00E101A9" w:rsidRPr="00777AFA" w:rsidRDefault="00156D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Wózek spacerowy z daszkiem</w:t>
            </w:r>
          </w:p>
        </w:tc>
        <w:tc>
          <w:tcPr>
            <w:tcW w:w="1134" w:type="dxa"/>
          </w:tcPr>
          <w:p w:rsidR="00E101A9" w:rsidRPr="00777AFA" w:rsidRDefault="00156D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E101A9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Wózek spacerowy dla lalek, z dolnym koszem oraz składanym daszkiem. Przednie kółko jest skrętne. Wózek można składać, by zminimalizować jego rozmiar podczas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przechowywania. Gumowe kółka. W</w:t>
            </w: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>ym. 56 x 38 x 70 cm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95</w:t>
            </w:r>
          </w:p>
        </w:tc>
        <w:tc>
          <w:tcPr>
            <w:tcW w:w="4678" w:type="dxa"/>
          </w:tcPr>
          <w:p w:rsidR="00156DB6" w:rsidRPr="00777AFA" w:rsidRDefault="00156D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Drewniane tory z pociągiem</w:t>
            </w:r>
          </w:p>
        </w:tc>
        <w:tc>
          <w:tcPr>
            <w:tcW w:w="1134" w:type="dxa"/>
          </w:tcPr>
          <w:p w:rsidR="00156DB6" w:rsidRPr="00777AFA" w:rsidRDefault="00156D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156DB6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Zestaw</w:t>
            </w: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drewnianych torów, z pociągami i innymi akcesoriami w komplecie. 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96</w:t>
            </w:r>
          </w:p>
        </w:tc>
        <w:tc>
          <w:tcPr>
            <w:tcW w:w="4678" w:type="dxa"/>
          </w:tcPr>
          <w:p w:rsidR="00156DB6" w:rsidRPr="00777AFA" w:rsidRDefault="00E32BC7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 edukacyjna „Mój dzień w przedszkolu”</w:t>
            </w:r>
          </w:p>
        </w:tc>
        <w:tc>
          <w:tcPr>
            <w:tcW w:w="1134" w:type="dxa"/>
          </w:tcPr>
          <w:p w:rsidR="00156DB6" w:rsidRPr="00777AFA" w:rsidRDefault="00E32BC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156DB6" w:rsidRPr="00777AFA" w:rsidRDefault="002B4BB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 zestawie: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plansza o wym. 110 x 35 cm wykonana ze sklejki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 xml:space="preserve">• 20 drewnianych </w:t>
            </w:r>
            <w:proofErr w:type="spellStart"/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t>elem</w:t>
            </w:r>
            <w:proofErr w:type="spellEnd"/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t>. z otworami, które przywiesza się na planszy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4 magazynki umieszczone z tyłu tablicy do przechowywania pozostałych elementów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drewniany suwak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gong zegarowy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2B4BB6" w:rsidP="00747C7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="00747C72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4678" w:type="dxa"/>
          </w:tcPr>
          <w:p w:rsidR="00156DB6" w:rsidRPr="00777AFA" w:rsidRDefault="002B4B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 edukacyjna „Czynności i czasowniki”</w:t>
            </w:r>
          </w:p>
        </w:tc>
        <w:tc>
          <w:tcPr>
            <w:tcW w:w="1134" w:type="dxa"/>
          </w:tcPr>
          <w:p w:rsidR="00156DB6" w:rsidRPr="00777AFA" w:rsidRDefault="002B4B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156DB6" w:rsidRPr="00777AFA" w:rsidRDefault="002B4BB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 zestawie 108 kart ze zdjęciami przedstawiającymi czynności i określające je czasowniki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98</w:t>
            </w:r>
          </w:p>
        </w:tc>
        <w:tc>
          <w:tcPr>
            <w:tcW w:w="4678" w:type="dxa"/>
          </w:tcPr>
          <w:p w:rsidR="00156DB6" w:rsidRPr="00777AFA" w:rsidRDefault="002B4B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 edukacyjna „Nauka rzeczowników”</w:t>
            </w:r>
          </w:p>
        </w:tc>
        <w:tc>
          <w:tcPr>
            <w:tcW w:w="1134" w:type="dxa"/>
          </w:tcPr>
          <w:p w:rsidR="00156DB6" w:rsidRPr="00777AFA" w:rsidRDefault="002B4B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156DB6" w:rsidRPr="00777AFA" w:rsidRDefault="001D19CB" w:rsidP="001D19CB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 zestawie tafelki prezentujące zdjęcia przedmiotów, zwierząt, roślin i zjawisk (108 kart)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99</w:t>
            </w:r>
          </w:p>
        </w:tc>
        <w:tc>
          <w:tcPr>
            <w:tcW w:w="4678" w:type="dxa"/>
          </w:tcPr>
          <w:p w:rsidR="00156DB6" w:rsidRPr="00777AFA" w:rsidRDefault="001D19CB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Klocki małego budowniczego</w:t>
            </w:r>
          </w:p>
        </w:tc>
        <w:tc>
          <w:tcPr>
            <w:tcW w:w="1134" w:type="dxa"/>
          </w:tcPr>
          <w:p w:rsidR="00156DB6" w:rsidRPr="00777AFA" w:rsidRDefault="001D19CB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156DB6" w:rsidRPr="00777AFA" w:rsidRDefault="001D19CB" w:rsidP="001D19CB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Klocki wyk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onane z dobrej jakości tworzywa, składające się z ok. 30 klocków różnej wielkości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1D19CB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  <w:r w:rsidR="00747C72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4678" w:type="dxa"/>
          </w:tcPr>
          <w:p w:rsidR="00156DB6" w:rsidRPr="00777AFA" w:rsidRDefault="001D19CB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Bobas z kocykiem i akcesoriami</w:t>
            </w:r>
          </w:p>
        </w:tc>
        <w:tc>
          <w:tcPr>
            <w:tcW w:w="1134" w:type="dxa"/>
          </w:tcPr>
          <w:p w:rsidR="00156DB6" w:rsidRPr="00777AFA" w:rsidRDefault="001D19CB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156DB6" w:rsidRPr="00777AFA" w:rsidRDefault="001D19CB" w:rsidP="00CB1319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Plastikow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>a lalka z zestawem akcesoriów p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osiada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>jąca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ruchome ręce, nogi i </w:t>
            </w:r>
            <w:r w:rsidR="006F3FEC">
              <w:rPr>
                <w:rFonts w:asciiTheme="minorHAnsi" w:hAnsiTheme="minorHAnsi" w:cs="Arial"/>
                <w:szCs w:val="24"/>
                <w:shd w:val="clear" w:color="auto" w:fill="FFFFFF"/>
              </w:rPr>
              <w:t>głowę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oraz zdejmowane ubranko, 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po naciśnięciu na plecy wydaj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ąca 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różne dźwięki. W zestawie: kocyk o wym. 25,5 x 25,5 cm oraz smoczek, butelka, pielucha i skarpetki. 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ys.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ok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24 cm 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101</w:t>
            </w:r>
          </w:p>
        </w:tc>
        <w:tc>
          <w:tcPr>
            <w:tcW w:w="4678" w:type="dxa"/>
          </w:tcPr>
          <w:p w:rsidR="00156DB6" w:rsidRPr="00777AFA" w:rsidRDefault="00156DB6" w:rsidP="00156DB6">
            <w:pPr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Sprzęt nagłośnieniowy (wzmacniacz, kolumny, mikrofony, statywy)</w:t>
            </w:r>
          </w:p>
        </w:tc>
        <w:tc>
          <w:tcPr>
            <w:tcW w:w="1134" w:type="dxa"/>
          </w:tcPr>
          <w:p w:rsidR="00156DB6" w:rsidRPr="00777AFA" w:rsidRDefault="00156DB6" w:rsidP="00156DB6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156DB6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Przenośna, aktywna 20-cm (8'') kolumna PA z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subwooferem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oraz mocą wzmacniacza 100 W - obciążenie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głosników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200 W RMS (odpowiada 400 W maks.) - zestaw zawiera 2 mikrofony (1 x bezprzewodowy, 1 x podłączony kablem)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funkcja nagrywania na nośniki pamięci USB oraz SD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zintegrowane radio FM z pamięcią 22 stacji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wbudowany, wytrzymały akumulator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solidna, wytrzymała obudowa - nadaje się do wykorzystania na zewnątrz pomieszczeń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 xml:space="preserve">• wejścia USB oraz SD do odtwarzania utworów MP3 bezpośrednio z 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nośników pamięci USB B34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duża mobilność dzięki kółkom oraz wyciąganemu uchwytowi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wodoodporna, wytrzymała obudowa typu ABS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możliwość montażu na statywie - położony na dole kołnierz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możliwość ustawienia w stosie z innymi kolumnami z serii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 xml:space="preserve">• wejście AUX do podłączenia np.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iPhona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/iPoda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102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Radioodtwarzacz</w:t>
            </w:r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Radiomagnetofon z odtwarzaczem CD (odtwarza: Audio CD, CD-R/RW, MP3, WMA), z magnetofonem jednokasetowym i z radiem analogowym. Parametry: • dźwięk stereo, • możliwość zaprogramowania 20 stacji radiowych, • głośniki dwudrożne z systemem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bass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reflex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, • moc wyjściowa głośników: 2 x 6 W, • korektor dźwięku, • podbicie basów, •podświetlany wyświetlacz LCD, • pilot, • wyłącznik czasowy, • odtwarzanie plików MP3 i WMA przez złącze USB, • wejście USB, • wejście liniowe stereo 3,5 mm, • wyjście słuchawkowe, • zasilanie: sieciowe 220-240 V, 50/60 Hz lub bateryjne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103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instrumentów</w:t>
            </w:r>
            <w:r>
              <w:rPr>
                <w:rFonts w:asciiTheme="minorHAnsi" w:hAnsiTheme="minorHAnsi"/>
                <w:szCs w:val="24"/>
              </w:rPr>
              <w:t xml:space="preserve"> muzycznych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Zestaw instrumentów duży w walizce składający się z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14 rodzajów instrumentów dla 17 dzieci: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tamburyn, śr. 15 cm, tamburyn z membraną, śr. 15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mara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kasy plastikowe, wym. 7 x 20 cm, talerze, śr. 9 cm, kastaniety, 8 szt., śr. 4,2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k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astaniety z rączką, dł. 15,2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trójkąt z pałeczką,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dł. boku 11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rąc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zka z 5 dzwoneczkami, dł. 21 cm, drewniane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jingle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cymbał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ki z pałeczkami, wym. 38 x 4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podw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ójny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tonblok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tarką, dł. 20 cm, dzwoneczki na drewnianej rączce,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tonblok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pałeczką, dł. 19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małe dzwoneczki, wym. 7,5 x 8 x 4 cm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104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Pianino</w:t>
            </w:r>
          </w:p>
        </w:tc>
        <w:tc>
          <w:tcPr>
            <w:tcW w:w="1134" w:type="dxa"/>
          </w:tcPr>
          <w:p w:rsidR="00E101A9" w:rsidRPr="00777AFA" w:rsidRDefault="00337E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101A9" w:rsidRPr="00777AFA" w:rsidRDefault="000E307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Pianino do </w:t>
            </w:r>
            <w:r w:rsidR="00777AFA"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prowadzenia zajęć muzycznych.</w:t>
            </w:r>
          </w:p>
        </w:tc>
      </w:tr>
      <w:tr w:rsidR="00204691" w:rsidRPr="009534BA" w:rsidTr="009312DD">
        <w:tc>
          <w:tcPr>
            <w:tcW w:w="675" w:type="dxa"/>
          </w:tcPr>
          <w:p w:rsidR="00204691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105</w:t>
            </w:r>
          </w:p>
        </w:tc>
        <w:tc>
          <w:tcPr>
            <w:tcW w:w="4678" w:type="dxa"/>
          </w:tcPr>
          <w:p w:rsidR="00204691" w:rsidRPr="00777AFA" w:rsidRDefault="0020469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Zegar ścienny</w:t>
            </w:r>
          </w:p>
        </w:tc>
        <w:tc>
          <w:tcPr>
            <w:tcW w:w="1134" w:type="dxa"/>
          </w:tcPr>
          <w:p w:rsidR="00204691" w:rsidRPr="00777AF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204691" w:rsidRPr="00204691" w:rsidRDefault="0020469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204691">
              <w:rPr>
                <w:rFonts w:asciiTheme="minorHAnsi" w:hAnsiTheme="minorHAnsi" w:cs="Arial"/>
                <w:szCs w:val="24"/>
                <w:shd w:val="clear" w:color="auto" w:fill="FFFFFF"/>
              </w:rPr>
              <w:t>Czytelny zegar ścienny z mechanizmem kwarcowym, zasilany baterią AA</w:t>
            </w:r>
          </w:p>
        </w:tc>
      </w:tr>
    </w:tbl>
    <w:p w:rsidR="00961227" w:rsidRDefault="00961227"/>
    <w:p w:rsidR="001B5867" w:rsidRDefault="00661F2C">
      <w:pPr>
        <w:rPr>
          <w:rFonts w:asciiTheme="minorHAnsi" w:hAnsiTheme="minorHAnsi"/>
          <w:sz w:val="20"/>
          <w:szCs w:val="20"/>
        </w:rPr>
      </w:pPr>
      <w:r w:rsidRPr="00732C35">
        <w:rPr>
          <w:rFonts w:asciiTheme="minorHAnsi" w:hAnsiTheme="minorHAnsi"/>
          <w:sz w:val="20"/>
          <w:szCs w:val="20"/>
        </w:rPr>
        <w:t xml:space="preserve">Kolory </w:t>
      </w:r>
      <w:r w:rsidR="00732C35">
        <w:rPr>
          <w:rFonts w:asciiTheme="minorHAnsi" w:hAnsiTheme="minorHAnsi"/>
          <w:sz w:val="20"/>
          <w:szCs w:val="20"/>
        </w:rPr>
        <w:t xml:space="preserve">i wizualizacja mebli </w:t>
      </w:r>
      <w:r w:rsidRPr="00732C35">
        <w:rPr>
          <w:rFonts w:asciiTheme="minorHAnsi" w:hAnsiTheme="minorHAnsi"/>
          <w:sz w:val="20"/>
          <w:szCs w:val="20"/>
        </w:rPr>
        <w:t>do uzgodnienia z Zamawiającym.</w:t>
      </w:r>
    </w:p>
    <w:p w:rsidR="00637C96" w:rsidRPr="00732C35" w:rsidRDefault="00637C96">
      <w:pPr>
        <w:rPr>
          <w:rFonts w:asciiTheme="minorHAnsi" w:hAnsiTheme="minorHAnsi"/>
          <w:sz w:val="20"/>
          <w:szCs w:val="20"/>
        </w:rPr>
      </w:pPr>
      <w:r w:rsidRPr="00732C35">
        <w:rPr>
          <w:rFonts w:asciiTheme="minorHAnsi" w:hAnsiTheme="minorHAnsi"/>
          <w:sz w:val="20"/>
          <w:szCs w:val="20"/>
        </w:rPr>
        <w:t>Wymiary mebli mogą odbiegać od proponowanych</w:t>
      </w:r>
      <w:r w:rsidR="00732C35" w:rsidRPr="00732C35">
        <w:rPr>
          <w:rFonts w:asciiTheme="minorHAnsi" w:hAnsiTheme="minorHAnsi"/>
          <w:sz w:val="20"/>
          <w:szCs w:val="20"/>
        </w:rPr>
        <w:t xml:space="preserve"> max.</w:t>
      </w:r>
      <w:r w:rsidRPr="00732C35">
        <w:rPr>
          <w:rFonts w:asciiTheme="minorHAnsi" w:hAnsiTheme="minorHAnsi"/>
          <w:sz w:val="20"/>
          <w:szCs w:val="20"/>
        </w:rPr>
        <w:t xml:space="preserve"> do 10 cm.</w:t>
      </w:r>
    </w:p>
    <w:p w:rsidR="00661F2C" w:rsidRPr="00732C35" w:rsidRDefault="001B5867" w:rsidP="001B5867">
      <w:pPr>
        <w:rPr>
          <w:rFonts w:asciiTheme="minorHAnsi" w:hAnsiTheme="minorHAnsi"/>
          <w:sz w:val="20"/>
          <w:szCs w:val="20"/>
        </w:rPr>
      </w:pPr>
      <w:r w:rsidRPr="00E86FEA">
        <w:rPr>
          <w:rFonts w:asciiTheme="minorHAnsi" w:hAnsiTheme="minorHAnsi"/>
          <w:sz w:val="20"/>
          <w:szCs w:val="20"/>
        </w:rPr>
        <w:t>W przypadku, gdy w SIWZ i Załącznikach do SIWZ wskazana została nazwa handlowa lub znak towarowy materiału, urządzenia technicznego lub elementu wyposażenia, to charakteryzujące tak opisany materiał, urządzenie techniczne lub element wyposażenia parametry i cechy techniczne oraz posiadane atesty i certyfikaty stanowią warunek równoważności dla rozwiązań zamiennych.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sectPr w:rsidR="00661F2C" w:rsidRPr="00732C35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A5311"/>
    <w:rsid w:val="000E3076"/>
    <w:rsid w:val="00110504"/>
    <w:rsid w:val="00156DB6"/>
    <w:rsid w:val="001B5867"/>
    <w:rsid w:val="001D19CB"/>
    <w:rsid w:val="00204691"/>
    <w:rsid w:val="002068E3"/>
    <w:rsid w:val="002B4BB6"/>
    <w:rsid w:val="00337EA6"/>
    <w:rsid w:val="00354395"/>
    <w:rsid w:val="003D18D8"/>
    <w:rsid w:val="00435E21"/>
    <w:rsid w:val="004413BC"/>
    <w:rsid w:val="004512D6"/>
    <w:rsid w:val="00532023"/>
    <w:rsid w:val="0061195A"/>
    <w:rsid w:val="00613E6F"/>
    <w:rsid w:val="00637C96"/>
    <w:rsid w:val="00646133"/>
    <w:rsid w:val="00661F2C"/>
    <w:rsid w:val="006A4361"/>
    <w:rsid w:val="006F3FEC"/>
    <w:rsid w:val="00732C35"/>
    <w:rsid w:val="007408B4"/>
    <w:rsid w:val="00747C72"/>
    <w:rsid w:val="00760EEB"/>
    <w:rsid w:val="00776024"/>
    <w:rsid w:val="00777AFA"/>
    <w:rsid w:val="007F630E"/>
    <w:rsid w:val="008E04D4"/>
    <w:rsid w:val="009111B7"/>
    <w:rsid w:val="0092650B"/>
    <w:rsid w:val="009312DD"/>
    <w:rsid w:val="00961227"/>
    <w:rsid w:val="009A1C81"/>
    <w:rsid w:val="009A7AC8"/>
    <w:rsid w:val="00A44C60"/>
    <w:rsid w:val="00A471A6"/>
    <w:rsid w:val="00A8006E"/>
    <w:rsid w:val="00A96DE0"/>
    <w:rsid w:val="00AE1CBE"/>
    <w:rsid w:val="00B44A8E"/>
    <w:rsid w:val="00B76F6C"/>
    <w:rsid w:val="00BB5226"/>
    <w:rsid w:val="00BD6D6B"/>
    <w:rsid w:val="00C93E26"/>
    <w:rsid w:val="00CB1319"/>
    <w:rsid w:val="00D0118D"/>
    <w:rsid w:val="00D0562D"/>
    <w:rsid w:val="00D2780C"/>
    <w:rsid w:val="00D43814"/>
    <w:rsid w:val="00D54457"/>
    <w:rsid w:val="00D61CC1"/>
    <w:rsid w:val="00DC297C"/>
    <w:rsid w:val="00E02864"/>
    <w:rsid w:val="00E101A9"/>
    <w:rsid w:val="00E32BC7"/>
    <w:rsid w:val="00E53E81"/>
    <w:rsid w:val="00E77F51"/>
    <w:rsid w:val="00E86FEA"/>
    <w:rsid w:val="00EC3D64"/>
    <w:rsid w:val="00F32A83"/>
    <w:rsid w:val="00F36B4A"/>
    <w:rsid w:val="00F441F5"/>
    <w:rsid w:val="00F74BF9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F603-8DEF-4449-9D0F-4FA50EA5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3183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Edyta</cp:lastModifiedBy>
  <cp:revision>22</cp:revision>
  <cp:lastPrinted>2018-07-16T12:16:00Z</cp:lastPrinted>
  <dcterms:created xsi:type="dcterms:W3CDTF">2018-07-04T11:46:00Z</dcterms:created>
  <dcterms:modified xsi:type="dcterms:W3CDTF">2018-07-16T12:16:00Z</dcterms:modified>
</cp:coreProperties>
</file>