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A210" w14:textId="77777777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1A6A34">
        <w:rPr>
          <w:rFonts w:asciiTheme="minorHAnsi" w:hAnsiTheme="minorHAnsi" w:cs="Arial"/>
          <w:b/>
          <w:sz w:val="22"/>
          <w:szCs w:val="22"/>
          <w:lang w:val="pl-PL"/>
        </w:rPr>
        <w:t>6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739D0EA2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18449FB0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B476059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C482E25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1F0600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360F8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9FFA774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5FC80A6B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1BAEDD3C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1E6A066A" w14:textId="461F623E" w:rsidR="002E6189" w:rsidRPr="006A095C" w:rsidRDefault="002E6189" w:rsidP="002E6189">
      <w:pPr>
        <w:jc w:val="both"/>
        <w:rPr>
          <w:rFonts w:asciiTheme="minorHAnsi" w:hAnsiTheme="minorHAnsi" w:cs="Arial"/>
          <w:color w:val="7030A0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</w:t>
      </w:r>
      <w:r w:rsidR="00D41D71">
        <w:rPr>
          <w:rFonts w:asciiTheme="minorHAnsi" w:hAnsiTheme="minorHAnsi" w:cs="Arial"/>
          <w:lang w:val="pl-PL"/>
        </w:rPr>
        <w:t xml:space="preserve">amówienia publicznego </w:t>
      </w:r>
      <w:proofErr w:type="spellStart"/>
      <w:r w:rsidR="00D41D71">
        <w:rPr>
          <w:rFonts w:asciiTheme="minorHAnsi" w:hAnsiTheme="minorHAnsi" w:cs="Arial"/>
          <w:lang w:val="pl-PL"/>
        </w:rPr>
        <w:t>prowadzonego</w:t>
      </w:r>
      <w:r w:rsidRPr="00504B5C">
        <w:rPr>
          <w:rFonts w:asciiTheme="minorHAnsi" w:hAnsiTheme="minorHAnsi" w:cs="Arial"/>
          <w:lang w:val="pl-PL"/>
        </w:rPr>
        <w:t>w</w:t>
      </w:r>
      <w:proofErr w:type="spellEnd"/>
      <w:r w:rsidRPr="00504B5C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proofErr w:type="spellStart"/>
      <w:r w:rsidR="00DE1C2D">
        <w:rPr>
          <w:rFonts w:asciiTheme="minorHAnsi" w:hAnsiTheme="minorHAnsi"/>
          <w:b/>
          <w:bCs/>
        </w:rPr>
        <w:t>Przebudowa</w:t>
      </w:r>
      <w:proofErr w:type="spellEnd"/>
      <w:r w:rsidR="00DE1C2D">
        <w:rPr>
          <w:rFonts w:asciiTheme="minorHAnsi" w:hAnsiTheme="minorHAnsi"/>
          <w:b/>
          <w:bCs/>
        </w:rPr>
        <w:t xml:space="preserve"> </w:t>
      </w:r>
      <w:proofErr w:type="spellStart"/>
      <w:r w:rsidR="00DE1C2D">
        <w:rPr>
          <w:rFonts w:asciiTheme="minorHAnsi" w:hAnsiTheme="minorHAnsi"/>
          <w:b/>
          <w:bCs/>
        </w:rPr>
        <w:t>ulicy</w:t>
      </w:r>
      <w:proofErr w:type="spellEnd"/>
      <w:r w:rsidR="00DE1C2D">
        <w:rPr>
          <w:rFonts w:asciiTheme="minorHAnsi" w:hAnsiTheme="minorHAnsi"/>
          <w:b/>
          <w:bCs/>
        </w:rPr>
        <w:t xml:space="preserve"> </w:t>
      </w:r>
      <w:proofErr w:type="spellStart"/>
      <w:r w:rsidR="009D137F">
        <w:rPr>
          <w:rFonts w:asciiTheme="minorHAnsi" w:hAnsiTheme="minorHAnsi"/>
          <w:b/>
          <w:bCs/>
        </w:rPr>
        <w:t>Gałczyńskiego</w:t>
      </w:r>
      <w:proofErr w:type="spellEnd"/>
      <w:r w:rsidR="00DE1C2D">
        <w:rPr>
          <w:rFonts w:asciiTheme="minorHAnsi" w:hAnsiTheme="minorHAnsi"/>
          <w:b/>
          <w:bCs/>
        </w:rPr>
        <w:t xml:space="preserve"> w </w:t>
      </w:r>
      <w:proofErr w:type="spellStart"/>
      <w:r w:rsidR="00DE1C2D">
        <w:rPr>
          <w:rFonts w:asciiTheme="minorHAnsi" w:hAnsiTheme="minorHAnsi"/>
          <w:b/>
          <w:bCs/>
        </w:rPr>
        <w:t>Dobrym</w:t>
      </w:r>
      <w:proofErr w:type="spellEnd"/>
      <w:r w:rsidR="00DE1C2D">
        <w:rPr>
          <w:rFonts w:asciiTheme="minorHAnsi" w:hAnsiTheme="minorHAnsi"/>
          <w:b/>
          <w:bCs/>
        </w:rPr>
        <w:t xml:space="preserve"> </w:t>
      </w:r>
      <w:proofErr w:type="spellStart"/>
      <w:r w:rsidR="00DE1C2D">
        <w:rPr>
          <w:rFonts w:asciiTheme="minorHAnsi" w:hAnsiTheme="minorHAnsi"/>
          <w:b/>
          <w:bCs/>
        </w:rPr>
        <w:t>Mieście</w:t>
      </w:r>
      <w:proofErr w:type="spellEnd"/>
      <w:r w:rsidR="00DE1C2D">
        <w:rPr>
          <w:rFonts w:asciiTheme="minorHAnsi" w:hAnsiTheme="minorHAnsi"/>
          <w:b/>
          <w:bCs/>
        </w:rPr>
        <w:t xml:space="preserve"> </w:t>
      </w:r>
      <w:r w:rsidRPr="00504B5C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6484CC26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2E6189" w:rsidRPr="00A518DE" w14:paraId="31163D9D" w14:textId="77777777" w:rsidTr="00E207CB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5598BE1F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5FC28FD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461415A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0B8E66A8" w14:textId="77777777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7104F21A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65C8BCB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60FBA5D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2E6189" w:rsidRPr="00A518DE" w14:paraId="1098819D" w14:textId="77777777" w:rsidTr="00E207CB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D468A53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56356745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59C7A917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5BAECE31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5C290AC9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2D8FAAD2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7B99000B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7A3AA52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CC9DD3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073931A6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3832618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7FD4690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2CE54D1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2E6189" w:rsidRPr="00A518DE" w14:paraId="69F9BB3A" w14:textId="77777777" w:rsidTr="00E207CB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45B1138A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3547751E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1164CD87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632D6E69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60F19F17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071133E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7CFBFBD9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2E6189" w:rsidRPr="00A518DE" w14:paraId="4E49D97D" w14:textId="77777777" w:rsidTr="00E207CB">
        <w:trPr>
          <w:trHeight w:val="387"/>
          <w:jc w:val="center"/>
        </w:trPr>
        <w:tc>
          <w:tcPr>
            <w:tcW w:w="615" w:type="dxa"/>
            <w:vAlign w:val="center"/>
          </w:tcPr>
          <w:p w14:paraId="2C90829A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3EEF2251" w14:textId="77777777" w:rsidR="002E6189" w:rsidRPr="00A518DE" w:rsidRDefault="002E6189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77044521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79DCFCA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2DD62BBA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C583EF0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307331CA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66C84FD7" w14:textId="77777777" w:rsidTr="00E207CB">
        <w:trPr>
          <w:trHeight w:val="417"/>
          <w:jc w:val="center"/>
        </w:trPr>
        <w:tc>
          <w:tcPr>
            <w:tcW w:w="615" w:type="dxa"/>
            <w:vAlign w:val="center"/>
          </w:tcPr>
          <w:p w14:paraId="022978B7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0C08B1F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4A00E06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4B46DCFA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7898477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4F9DE73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00D782FA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2DABCC97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32D487DC" w14:textId="77777777" w:rsidR="002E6189" w:rsidRPr="00A518DE" w:rsidRDefault="002E6189" w:rsidP="002E618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1E6CD5F2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50586248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69BF34ED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675E60F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ABA7052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3C10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6CC1B93B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EEBFE66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8B7389" w14:textId="77777777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6DC187F" w14:textId="77777777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sectPr w:rsidR="00B73B7B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EC8B" w14:textId="77777777" w:rsidR="008A3ADC" w:rsidRDefault="008A3ADC" w:rsidP="00AC1A4B">
      <w:r>
        <w:separator/>
      </w:r>
    </w:p>
  </w:endnote>
  <w:endnote w:type="continuationSeparator" w:id="0">
    <w:p w14:paraId="7A5D6BBB" w14:textId="77777777" w:rsidR="008A3ADC" w:rsidRDefault="008A3AD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B627" w14:textId="77777777" w:rsidR="008A3ADC" w:rsidRDefault="008A3ADC" w:rsidP="00AC1A4B">
      <w:r>
        <w:separator/>
      </w:r>
    </w:p>
  </w:footnote>
  <w:footnote w:type="continuationSeparator" w:id="0">
    <w:p w14:paraId="5BB08B0D" w14:textId="77777777" w:rsidR="008A3ADC" w:rsidRDefault="008A3AD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6"/>
  </w:num>
  <w:num w:numId="17">
    <w:abstractNumId w:val="39"/>
  </w:num>
  <w:num w:numId="18">
    <w:abstractNumId w:val="46"/>
  </w:num>
  <w:num w:numId="19">
    <w:abstractNumId w:val="53"/>
  </w:num>
  <w:num w:numId="20">
    <w:abstractNumId w:val="31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7"/>
  </w:num>
  <w:num w:numId="26">
    <w:abstractNumId w:val="32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28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34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505"/>
    <w:rsid w:val="00386B8A"/>
    <w:rsid w:val="00390D90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526D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ADC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137F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C2D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AA1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3A5-C0C2-446C-B752-79EC3EC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Magda</cp:lastModifiedBy>
  <cp:revision>16</cp:revision>
  <cp:lastPrinted>2021-08-26T10:33:00Z</cp:lastPrinted>
  <dcterms:created xsi:type="dcterms:W3CDTF">2021-03-29T13:24:00Z</dcterms:created>
  <dcterms:modified xsi:type="dcterms:W3CDTF">2021-08-26T10:33:00Z</dcterms:modified>
</cp:coreProperties>
</file>