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1F49" w:rsidRDefault="00512B10" w:rsidP="009C1F49">
      <w:pPr>
        <w:jc w:val="center"/>
        <w:rPr>
          <w:b/>
        </w:rPr>
      </w:pPr>
      <w:r w:rsidRPr="00512B10">
        <w:rPr>
          <w:b/>
        </w:rPr>
        <w:t xml:space="preserve">Lista osób </w:t>
      </w:r>
      <w:r w:rsidR="009C1F49" w:rsidRPr="00512B10">
        <w:rPr>
          <w:b/>
        </w:rPr>
        <w:t xml:space="preserve">zgłaszających kandydata na ławnika </w:t>
      </w:r>
      <w:r w:rsidR="009C1F49">
        <w:rPr>
          <w:b/>
        </w:rPr>
        <w:t xml:space="preserve">sądu powszechnego </w:t>
      </w:r>
      <w:r w:rsidR="009C1F49" w:rsidRPr="00512B10">
        <w:rPr>
          <w:b/>
        </w:rPr>
        <w:t xml:space="preserve">w naborze na </w:t>
      </w:r>
      <w:r w:rsidR="009C1F49">
        <w:rPr>
          <w:b/>
        </w:rPr>
        <w:t>kadencję 20</w:t>
      </w:r>
      <w:r w:rsidR="00761B8E">
        <w:rPr>
          <w:b/>
        </w:rPr>
        <w:t>2</w:t>
      </w:r>
      <w:r w:rsidR="00747D6F">
        <w:rPr>
          <w:b/>
        </w:rPr>
        <w:t>4</w:t>
      </w:r>
      <w:r w:rsidR="009C1F49" w:rsidRPr="00512B10">
        <w:rPr>
          <w:b/>
        </w:rPr>
        <w:t>-20</w:t>
      </w:r>
      <w:r w:rsidR="00761B8E">
        <w:rPr>
          <w:b/>
        </w:rPr>
        <w:t>2</w:t>
      </w:r>
      <w:r w:rsidR="00747D6F">
        <w:rPr>
          <w:b/>
        </w:rPr>
        <w:t>7</w:t>
      </w:r>
    </w:p>
    <w:p w:rsidR="00512B10" w:rsidRPr="00512B10" w:rsidRDefault="00FD7B73" w:rsidP="009C1F49">
      <w:pPr>
        <w:jc w:val="center"/>
        <w:rPr>
          <w:b/>
        </w:rPr>
      </w:pPr>
      <w:r>
        <w:rPr>
          <w:b/>
        </w:rPr>
        <w:t>posiadających czynne prawo wyborcze</w:t>
      </w:r>
      <w:r w:rsidR="009C1F49">
        <w:rPr>
          <w:b/>
        </w:rPr>
        <w:t xml:space="preserve"> i</w:t>
      </w:r>
      <w:r>
        <w:rPr>
          <w:b/>
        </w:rPr>
        <w:t xml:space="preserve"> </w:t>
      </w:r>
      <w:r w:rsidR="009C1F49">
        <w:rPr>
          <w:b/>
        </w:rPr>
        <w:t>zamieszkujących na stał</w:t>
      </w:r>
      <w:r w:rsidR="009C1F49" w:rsidRPr="009C1F49">
        <w:rPr>
          <w:b/>
        </w:rPr>
        <w:t>e na terenie gminy dokonującej wyboru</w:t>
      </w:r>
    </w:p>
    <w:p w:rsidR="002D5193" w:rsidRDefault="002D5193">
      <w:pPr>
        <w:rPr>
          <w:b/>
        </w:rPr>
      </w:pPr>
    </w:p>
    <w:p w:rsidR="00632FFC" w:rsidRPr="00512B10" w:rsidRDefault="00632FFC" w:rsidP="00632FFC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512B10" w:rsidRPr="00512B10" w:rsidRDefault="00512B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FD7B73" w:rsidTr="0045238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FD7B73" w:rsidRDefault="00FD7B73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FD7B73" w:rsidRDefault="00FD7B73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FD7B73" w:rsidRDefault="003419D3" w:rsidP="00FD7B73">
            <w:r>
              <w:t>N</w:t>
            </w:r>
            <w:r w:rsidR="00FD7B7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FD7B73" w:rsidRDefault="00FD7B73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FD7B73" w:rsidRDefault="00FD7B73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D7B73" w:rsidRDefault="00FD7B73">
            <w:r>
              <w:t>Własnoręczny podpis</w:t>
            </w:r>
          </w:p>
        </w:tc>
      </w:tr>
      <w:tr w:rsidR="00FD7B73" w:rsidTr="0045238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FD7B73" w:rsidRDefault="00FD7B73"/>
        </w:tc>
        <w:tc>
          <w:tcPr>
            <w:tcW w:w="1725" w:type="dxa"/>
            <w:vMerge/>
            <w:shd w:val="clear" w:color="auto" w:fill="auto"/>
          </w:tcPr>
          <w:p w:rsidR="00FD7B73" w:rsidRDefault="00FD7B73"/>
        </w:tc>
        <w:tc>
          <w:tcPr>
            <w:tcW w:w="1832" w:type="dxa"/>
            <w:vMerge/>
            <w:shd w:val="clear" w:color="auto" w:fill="auto"/>
          </w:tcPr>
          <w:p w:rsidR="00FD7B73" w:rsidRDefault="00FD7B73"/>
        </w:tc>
        <w:tc>
          <w:tcPr>
            <w:tcW w:w="3748" w:type="dxa"/>
            <w:gridSpan w:val="11"/>
            <w:vMerge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3419D3" w:rsidP="00FD7B73">
            <w:r>
              <w:t>M</w:t>
            </w:r>
            <w:r w:rsidR="00FD7B7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FD7B73" w:rsidRDefault="00FD7B73" w:rsidP="00FD7B73">
            <w:r>
              <w:t xml:space="preserve">Ulica/nr </w:t>
            </w:r>
            <w:r w:rsidR="003419D3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1B387A" w:rsidRPr="00452386" w:rsidTr="00452386">
        <w:trPr>
          <w:trHeight w:val="624"/>
        </w:trPr>
        <w:tc>
          <w:tcPr>
            <w:tcW w:w="15408" w:type="dxa"/>
            <w:gridSpan w:val="17"/>
            <w:shd w:val="clear" w:color="auto" w:fill="auto"/>
          </w:tcPr>
          <w:p w:rsidR="001B387A" w:rsidRPr="00452386" w:rsidRDefault="001B387A" w:rsidP="00452386">
            <w:pPr>
              <w:jc w:val="center"/>
              <w:rPr>
                <w:b/>
              </w:rPr>
            </w:pPr>
            <w:r w:rsidRPr="00452386">
              <w:rPr>
                <w:b/>
              </w:rPr>
              <w:t>Pierwsza osoba na liście jest uprawniona do składania wyjaśnień w sprawie zgłoszenia kandydata na ławnika</w:t>
            </w:r>
          </w:p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2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3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4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5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6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7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8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9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  <w:tr w:rsidR="00FD7B7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FD7B73" w:rsidRDefault="00FD7B73">
            <w:r>
              <w:t>10</w:t>
            </w:r>
          </w:p>
        </w:tc>
        <w:tc>
          <w:tcPr>
            <w:tcW w:w="1725" w:type="dxa"/>
            <w:shd w:val="clear" w:color="auto" w:fill="auto"/>
          </w:tcPr>
          <w:p w:rsidR="00FD7B73" w:rsidRDefault="00FD7B73"/>
        </w:tc>
        <w:tc>
          <w:tcPr>
            <w:tcW w:w="1832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0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341" w:type="dxa"/>
            <w:shd w:val="clear" w:color="auto" w:fill="auto"/>
          </w:tcPr>
          <w:p w:rsidR="00FD7B73" w:rsidRDefault="00FD7B73"/>
        </w:tc>
        <w:tc>
          <w:tcPr>
            <w:tcW w:w="2520" w:type="dxa"/>
            <w:shd w:val="clear" w:color="auto" w:fill="auto"/>
          </w:tcPr>
          <w:p w:rsidR="00FD7B73" w:rsidRDefault="00FD7B73"/>
        </w:tc>
        <w:tc>
          <w:tcPr>
            <w:tcW w:w="2700" w:type="dxa"/>
            <w:shd w:val="clear" w:color="auto" w:fill="auto"/>
          </w:tcPr>
          <w:p w:rsidR="00FD7B73" w:rsidRDefault="00FD7B73"/>
        </w:tc>
        <w:tc>
          <w:tcPr>
            <w:tcW w:w="2340" w:type="dxa"/>
            <w:shd w:val="clear" w:color="auto" w:fill="auto"/>
          </w:tcPr>
          <w:p w:rsidR="00FD7B73" w:rsidRDefault="00FD7B73"/>
        </w:tc>
      </w:tr>
    </w:tbl>
    <w:p w:rsidR="00512B10" w:rsidRDefault="00512B10"/>
    <w:p w:rsidR="0070536E" w:rsidRDefault="0070536E" w:rsidP="009C1F49">
      <w:pPr>
        <w:jc w:val="center"/>
        <w:rPr>
          <w:b/>
        </w:rPr>
      </w:pPr>
    </w:p>
    <w:p w:rsidR="009C1F49" w:rsidRDefault="009C1F49" w:rsidP="009C1F49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70536E">
        <w:rPr>
          <w:b/>
        </w:rPr>
        <w:t>2</w:t>
      </w:r>
      <w:r w:rsidR="00747D6F">
        <w:rPr>
          <w:b/>
        </w:rPr>
        <w:t>4</w:t>
      </w:r>
      <w:r w:rsidRPr="00512B10">
        <w:rPr>
          <w:b/>
        </w:rPr>
        <w:t>-20</w:t>
      </w:r>
      <w:r w:rsidR="0070536E">
        <w:rPr>
          <w:b/>
        </w:rPr>
        <w:t>2</w:t>
      </w:r>
      <w:r w:rsidR="00747D6F">
        <w:rPr>
          <w:b/>
        </w:rPr>
        <w:t>7</w:t>
      </w:r>
    </w:p>
    <w:p w:rsidR="009C1F49" w:rsidRPr="00512B10" w:rsidRDefault="009C1F49" w:rsidP="009C1F49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2D5193" w:rsidTr="0045238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45238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70536E" w:rsidRDefault="0070536E" w:rsidP="009C1F49">
      <w:pPr>
        <w:jc w:val="center"/>
        <w:rPr>
          <w:b/>
        </w:rPr>
      </w:pPr>
    </w:p>
    <w:p w:rsidR="0070536E" w:rsidRDefault="0070536E" w:rsidP="009C1F49">
      <w:pPr>
        <w:jc w:val="center"/>
        <w:rPr>
          <w:b/>
        </w:rPr>
      </w:pPr>
    </w:p>
    <w:p w:rsidR="0070536E" w:rsidRDefault="0070536E" w:rsidP="009C1F49">
      <w:pPr>
        <w:jc w:val="center"/>
        <w:rPr>
          <w:b/>
        </w:rPr>
      </w:pPr>
    </w:p>
    <w:p w:rsidR="009C1F49" w:rsidRDefault="009C1F49" w:rsidP="009C1F49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70536E">
        <w:rPr>
          <w:b/>
        </w:rPr>
        <w:t>2</w:t>
      </w:r>
      <w:r w:rsidR="00747D6F">
        <w:rPr>
          <w:b/>
        </w:rPr>
        <w:t>4</w:t>
      </w:r>
      <w:r w:rsidRPr="00512B10">
        <w:rPr>
          <w:b/>
        </w:rPr>
        <w:t>-20</w:t>
      </w:r>
      <w:r w:rsidR="0070536E">
        <w:rPr>
          <w:b/>
        </w:rPr>
        <w:t>2</w:t>
      </w:r>
      <w:r w:rsidR="00747D6F">
        <w:rPr>
          <w:b/>
        </w:rPr>
        <w:t>7</w:t>
      </w:r>
    </w:p>
    <w:p w:rsidR="009C1F49" w:rsidRPr="00512B10" w:rsidRDefault="009C1F49" w:rsidP="009C1F49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9C1F49" w:rsidRDefault="009C1F49" w:rsidP="009C1F49">
      <w:pPr>
        <w:rPr>
          <w:b/>
        </w:rPr>
      </w:pPr>
    </w:p>
    <w:p w:rsidR="009C1F49" w:rsidRPr="00512B10" w:rsidRDefault="009C1F49" w:rsidP="009C1F49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7B0387" w:rsidRPr="00512B10" w:rsidRDefault="007B0387" w:rsidP="007B0387">
      <w:pPr>
        <w:rPr>
          <w:b/>
        </w:rPr>
      </w:pPr>
    </w:p>
    <w:p w:rsidR="007B0387" w:rsidRPr="00512B10" w:rsidRDefault="007B0387" w:rsidP="002D51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14"/>
        <w:gridCol w:w="1812"/>
        <w:gridCol w:w="336"/>
        <w:gridCol w:w="337"/>
        <w:gridCol w:w="337"/>
        <w:gridCol w:w="337"/>
        <w:gridCol w:w="338"/>
        <w:gridCol w:w="338"/>
        <w:gridCol w:w="338"/>
        <w:gridCol w:w="337"/>
        <w:gridCol w:w="338"/>
        <w:gridCol w:w="338"/>
        <w:gridCol w:w="338"/>
        <w:gridCol w:w="2490"/>
        <w:gridCol w:w="2651"/>
        <w:gridCol w:w="2318"/>
      </w:tblGrid>
      <w:tr w:rsidR="002D5193" w:rsidTr="00452386">
        <w:trPr>
          <w:trHeight w:val="315"/>
        </w:trPr>
        <w:tc>
          <w:tcPr>
            <w:tcW w:w="543" w:type="dxa"/>
            <w:vMerge w:val="restart"/>
            <w:shd w:val="clear" w:color="auto" w:fill="auto"/>
          </w:tcPr>
          <w:p w:rsidR="002D5193" w:rsidRDefault="002D5193" w:rsidP="00EB2741">
            <w:r>
              <w:t xml:space="preserve">Lp. 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2D5193" w:rsidRDefault="002D5193" w:rsidP="00EB2741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D5193" w:rsidRDefault="00F116EB" w:rsidP="00EB2741">
            <w:r>
              <w:t>N</w:t>
            </w:r>
            <w:r w:rsidR="002D5193">
              <w:t>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D5193" w:rsidRDefault="002D5193" w:rsidP="00EB2741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D5193" w:rsidRDefault="002D5193" w:rsidP="00EB2741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D5193" w:rsidRDefault="002D5193" w:rsidP="00EB2741">
            <w:r>
              <w:t>Własnoręczny podpis</w:t>
            </w:r>
          </w:p>
        </w:tc>
      </w:tr>
      <w:tr w:rsidR="002D5193" w:rsidTr="00452386">
        <w:trPr>
          <w:trHeight w:val="300"/>
        </w:trPr>
        <w:tc>
          <w:tcPr>
            <w:tcW w:w="543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725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1832" w:type="dxa"/>
            <w:vMerge/>
            <w:shd w:val="clear" w:color="auto" w:fill="auto"/>
          </w:tcPr>
          <w:p w:rsidR="002D5193" w:rsidRDefault="002D5193" w:rsidP="00EB2741"/>
        </w:tc>
        <w:tc>
          <w:tcPr>
            <w:tcW w:w="3748" w:type="dxa"/>
            <w:gridSpan w:val="11"/>
            <w:vMerge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F116EB" w:rsidP="00EB2741">
            <w:r>
              <w:t>M</w:t>
            </w:r>
            <w:r w:rsidR="002D5193">
              <w:t>iejscowość</w:t>
            </w:r>
          </w:p>
        </w:tc>
        <w:tc>
          <w:tcPr>
            <w:tcW w:w="2700" w:type="dxa"/>
            <w:shd w:val="clear" w:color="auto" w:fill="auto"/>
          </w:tcPr>
          <w:p w:rsidR="002D5193" w:rsidRDefault="002D5193" w:rsidP="00EB2741">
            <w:r>
              <w:t xml:space="preserve">Ulica/nr </w:t>
            </w:r>
            <w:r w:rsidR="00F116EB">
              <w:t xml:space="preserve">domu/nr </w:t>
            </w:r>
            <w:r>
              <w:t>lokalu</w:t>
            </w:r>
          </w:p>
        </w:tc>
        <w:tc>
          <w:tcPr>
            <w:tcW w:w="2340" w:type="dxa"/>
            <w:vMerge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  <w:p w:rsidR="0070536E" w:rsidRDefault="0070536E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  <w:tr w:rsidR="002D5193" w:rsidTr="00452386">
        <w:trPr>
          <w:trHeight w:val="624"/>
        </w:trPr>
        <w:tc>
          <w:tcPr>
            <w:tcW w:w="543" w:type="dxa"/>
            <w:shd w:val="clear" w:color="auto" w:fill="auto"/>
          </w:tcPr>
          <w:p w:rsidR="002D5193" w:rsidRDefault="002D5193" w:rsidP="00452386">
            <w:pPr>
              <w:numPr>
                <w:ilvl w:val="0"/>
                <w:numId w:val="3"/>
              </w:numPr>
            </w:pPr>
          </w:p>
        </w:tc>
        <w:tc>
          <w:tcPr>
            <w:tcW w:w="1725" w:type="dxa"/>
            <w:shd w:val="clear" w:color="auto" w:fill="auto"/>
          </w:tcPr>
          <w:p w:rsidR="002D5193" w:rsidRDefault="002D5193" w:rsidP="00EB2741"/>
        </w:tc>
        <w:tc>
          <w:tcPr>
            <w:tcW w:w="1832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0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341" w:type="dxa"/>
            <w:shd w:val="clear" w:color="auto" w:fill="auto"/>
          </w:tcPr>
          <w:p w:rsidR="002D5193" w:rsidRDefault="002D5193" w:rsidP="00EB2741"/>
        </w:tc>
        <w:tc>
          <w:tcPr>
            <w:tcW w:w="2520" w:type="dxa"/>
            <w:shd w:val="clear" w:color="auto" w:fill="auto"/>
          </w:tcPr>
          <w:p w:rsidR="002D5193" w:rsidRDefault="002D5193" w:rsidP="00EB2741"/>
        </w:tc>
        <w:tc>
          <w:tcPr>
            <w:tcW w:w="2700" w:type="dxa"/>
            <w:shd w:val="clear" w:color="auto" w:fill="auto"/>
          </w:tcPr>
          <w:p w:rsidR="002D5193" w:rsidRDefault="002D5193" w:rsidP="00EB2741"/>
        </w:tc>
        <w:tc>
          <w:tcPr>
            <w:tcW w:w="2340" w:type="dxa"/>
            <w:shd w:val="clear" w:color="auto" w:fill="auto"/>
          </w:tcPr>
          <w:p w:rsidR="002D5193" w:rsidRDefault="002D5193" w:rsidP="00EB2741"/>
        </w:tc>
      </w:tr>
    </w:tbl>
    <w:p w:rsidR="002D5193" w:rsidRDefault="002D5193" w:rsidP="002D5193"/>
    <w:p w:rsidR="0070536E" w:rsidRDefault="0070536E" w:rsidP="00273B21">
      <w:pPr>
        <w:jc w:val="center"/>
        <w:rPr>
          <w:b/>
        </w:rPr>
      </w:pPr>
    </w:p>
    <w:p w:rsidR="0070536E" w:rsidRDefault="0070536E" w:rsidP="00273B21">
      <w:pPr>
        <w:jc w:val="center"/>
        <w:rPr>
          <w:b/>
        </w:rPr>
      </w:pPr>
    </w:p>
    <w:p w:rsidR="00273B21" w:rsidRDefault="00273B21" w:rsidP="00273B21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70536E">
        <w:rPr>
          <w:b/>
        </w:rPr>
        <w:t>2</w:t>
      </w:r>
      <w:r w:rsidR="00747D6F">
        <w:rPr>
          <w:b/>
        </w:rPr>
        <w:t>4</w:t>
      </w:r>
      <w:r w:rsidRPr="00512B10">
        <w:rPr>
          <w:b/>
        </w:rPr>
        <w:t>-20</w:t>
      </w:r>
      <w:r w:rsidR="0070536E">
        <w:rPr>
          <w:b/>
        </w:rPr>
        <w:t>2</w:t>
      </w:r>
      <w:r w:rsidR="00747D6F">
        <w:rPr>
          <w:b/>
        </w:rPr>
        <w:t>7</w:t>
      </w:r>
    </w:p>
    <w:p w:rsidR="00273B21" w:rsidRPr="00512B10" w:rsidRDefault="00273B21" w:rsidP="00273B21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273B21" w:rsidRDefault="00273B21" w:rsidP="00273B21">
      <w:pPr>
        <w:rPr>
          <w:b/>
        </w:rPr>
      </w:pPr>
    </w:p>
    <w:p w:rsidR="00273B21" w:rsidRPr="00512B10" w:rsidRDefault="00273B21" w:rsidP="00273B21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273B21" w:rsidRPr="00512B10" w:rsidRDefault="00273B21" w:rsidP="00273B21">
      <w:pPr>
        <w:rPr>
          <w:b/>
        </w:rPr>
      </w:pPr>
    </w:p>
    <w:p w:rsidR="00273B21" w:rsidRPr="00512B10" w:rsidRDefault="00273B21" w:rsidP="00273B2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73B21" w:rsidTr="00452386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273B21" w:rsidRDefault="00273B21" w:rsidP="00717349">
            <w:r>
              <w:t xml:space="preserve">Lp.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73B21" w:rsidRDefault="00273B21" w:rsidP="00717349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73B21" w:rsidRDefault="00273B21" w:rsidP="00717349">
            <w: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73B21" w:rsidRDefault="00273B21" w:rsidP="00717349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73B21" w:rsidRDefault="00273B21" w:rsidP="00717349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73B21" w:rsidRDefault="00273B21" w:rsidP="00717349">
            <w:r>
              <w:t>Własnoręczny podpis</w:t>
            </w:r>
          </w:p>
        </w:tc>
      </w:tr>
      <w:tr w:rsidR="00273B21" w:rsidTr="0045238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6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832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3748" w:type="dxa"/>
            <w:gridSpan w:val="11"/>
            <w:vMerge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>
            <w: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273B21" w:rsidRDefault="00273B21" w:rsidP="00717349">
            <w:r>
              <w:t>Ulica/nr domu/nr  lokalu</w:t>
            </w:r>
          </w:p>
        </w:tc>
        <w:tc>
          <w:tcPr>
            <w:tcW w:w="2340" w:type="dxa"/>
            <w:vMerge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  <w:p w:rsidR="0070536E" w:rsidRDefault="0070536E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</w:tbl>
    <w:p w:rsidR="00273B21" w:rsidRDefault="00273B21" w:rsidP="00273B21"/>
    <w:p w:rsidR="0070536E" w:rsidRDefault="0070536E" w:rsidP="00273B21">
      <w:pPr>
        <w:jc w:val="center"/>
        <w:rPr>
          <w:b/>
        </w:rPr>
      </w:pPr>
    </w:p>
    <w:p w:rsidR="0070536E" w:rsidRDefault="0070536E" w:rsidP="00273B21">
      <w:pPr>
        <w:jc w:val="center"/>
        <w:rPr>
          <w:b/>
        </w:rPr>
      </w:pPr>
    </w:p>
    <w:p w:rsidR="00273B21" w:rsidRDefault="00273B21" w:rsidP="00273B21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70536E">
        <w:rPr>
          <w:b/>
        </w:rPr>
        <w:t>2</w:t>
      </w:r>
      <w:r w:rsidR="00747D6F">
        <w:rPr>
          <w:b/>
        </w:rPr>
        <w:t>4</w:t>
      </w:r>
      <w:r w:rsidRPr="00512B10">
        <w:rPr>
          <w:b/>
        </w:rPr>
        <w:t>-20</w:t>
      </w:r>
      <w:r w:rsidR="0070536E">
        <w:rPr>
          <w:b/>
        </w:rPr>
        <w:t>2</w:t>
      </w:r>
      <w:r w:rsidR="00747D6F">
        <w:rPr>
          <w:b/>
        </w:rPr>
        <w:t>7</w:t>
      </w:r>
    </w:p>
    <w:p w:rsidR="00273B21" w:rsidRPr="00512B10" w:rsidRDefault="00273B21" w:rsidP="00273B21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273B21" w:rsidRDefault="00273B21" w:rsidP="00273B21">
      <w:pPr>
        <w:rPr>
          <w:b/>
        </w:rPr>
      </w:pPr>
    </w:p>
    <w:p w:rsidR="00273B21" w:rsidRPr="00512B10" w:rsidRDefault="00273B21" w:rsidP="00273B21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273B21" w:rsidRPr="00512B10" w:rsidRDefault="00273B21" w:rsidP="00273B21">
      <w:pPr>
        <w:rPr>
          <w:b/>
        </w:rPr>
      </w:pPr>
    </w:p>
    <w:p w:rsidR="00273B21" w:rsidRPr="00512B10" w:rsidRDefault="00273B21" w:rsidP="00273B2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73B21" w:rsidTr="00452386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273B21" w:rsidRDefault="00273B21" w:rsidP="00717349">
            <w:r>
              <w:t xml:space="preserve">Lp.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73B21" w:rsidRDefault="00273B21" w:rsidP="00717349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73B21" w:rsidRDefault="00273B21" w:rsidP="00717349">
            <w: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73B21" w:rsidRDefault="00273B21" w:rsidP="00717349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73B21" w:rsidRDefault="00273B21" w:rsidP="00717349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73B21" w:rsidRDefault="00273B21" w:rsidP="00717349">
            <w:r>
              <w:t>Własnoręczny podpis</w:t>
            </w:r>
          </w:p>
        </w:tc>
      </w:tr>
      <w:tr w:rsidR="00273B21" w:rsidTr="0045238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6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832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3748" w:type="dxa"/>
            <w:gridSpan w:val="11"/>
            <w:vMerge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>
            <w: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273B21" w:rsidRDefault="00273B21" w:rsidP="00717349">
            <w:r>
              <w:t>Ulica/nr domu/nr  lokalu</w:t>
            </w:r>
          </w:p>
        </w:tc>
        <w:tc>
          <w:tcPr>
            <w:tcW w:w="2340" w:type="dxa"/>
            <w:vMerge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  <w:p w:rsidR="0070536E" w:rsidRDefault="0070536E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273B21" w:rsidP="00452386">
            <w:pPr>
              <w:numPr>
                <w:ilvl w:val="0"/>
                <w:numId w:val="3"/>
              </w:numPr>
            </w:pP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</w:tbl>
    <w:p w:rsidR="00273B21" w:rsidRDefault="00273B21" w:rsidP="00273B21"/>
    <w:p w:rsidR="0070536E" w:rsidRDefault="0070536E" w:rsidP="00273B21">
      <w:pPr>
        <w:jc w:val="center"/>
        <w:rPr>
          <w:b/>
        </w:rPr>
      </w:pPr>
    </w:p>
    <w:p w:rsidR="0070536E" w:rsidRDefault="0070536E" w:rsidP="00273B21">
      <w:pPr>
        <w:jc w:val="center"/>
        <w:rPr>
          <w:b/>
        </w:rPr>
      </w:pPr>
    </w:p>
    <w:p w:rsidR="00273B21" w:rsidRDefault="00273B21" w:rsidP="00273B21">
      <w:pPr>
        <w:jc w:val="center"/>
        <w:rPr>
          <w:b/>
        </w:rPr>
      </w:pPr>
      <w:r w:rsidRPr="00512B10">
        <w:rPr>
          <w:b/>
        </w:rPr>
        <w:lastRenderedPageBreak/>
        <w:t xml:space="preserve">Lista osób zgłaszających kandydata na ławnika </w:t>
      </w:r>
      <w:r>
        <w:rPr>
          <w:b/>
        </w:rPr>
        <w:t xml:space="preserve">sądu powszechnego </w:t>
      </w:r>
      <w:r w:rsidRPr="00512B10">
        <w:rPr>
          <w:b/>
        </w:rPr>
        <w:t xml:space="preserve">w naborze na </w:t>
      </w:r>
      <w:r>
        <w:rPr>
          <w:b/>
        </w:rPr>
        <w:t>kadencję 20</w:t>
      </w:r>
      <w:r w:rsidR="0070536E">
        <w:rPr>
          <w:b/>
        </w:rPr>
        <w:t>2</w:t>
      </w:r>
      <w:r w:rsidR="00747D6F">
        <w:rPr>
          <w:b/>
        </w:rPr>
        <w:t>4</w:t>
      </w:r>
      <w:r w:rsidRPr="00512B10">
        <w:rPr>
          <w:b/>
        </w:rPr>
        <w:t>-20</w:t>
      </w:r>
      <w:r w:rsidR="0070536E">
        <w:rPr>
          <w:b/>
        </w:rPr>
        <w:t>2</w:t>
      </w:r>
      <w:r w:rsidR="00747D6F">
        <w:rPr>
          <w:b/>
        </w:rPr>
        <w:t>7</w:t>
      </w:r>
    </w:p>
    <w:p w:rsidR="00273B21" w:rsidRPr="00512B10" w:rsidRDefault="00273B21" w:rsidP="00273B21">
      <w:pPr>
        <w:jc w:val="center"/>
        <w:rPr>
          <w:b/>
        </w:rPr>
      </w:pPr>
      <w:r>
        <w:rPr>
          <w:b/>
        </w:rPr>
        <w:t>posiadających czynne prawo wyborcze i zamieszkujących na stał</w:t>
      </w:r>
      <w:r w:rsidRPr="009C1F49">
        <w:rPr>
          <w:b/>
        </w:rPr>
        <w:t>e na terenie gminy dokonującej wyboru</w:t>
      </w:r>
    </w:p>
    <w:p w:rsidR="00273B21" w:rsidRDefault="00273B21" w:rsidP="00273B21">
      <w:pPr>
        <w:rPr>
          <w:b/>
        </w:rPr>
      </w:pPr>
    </w:p>
    <w:p w:rsidR="00273B21" w:rsidRPr="00512B10" w:rsidRDefault="00273B21" w:rsidP="00273B21">
      <w:pPr>
        <w:rPr>
          <w:b/>
        </w:rPr>
      </w:pPr>
      <w:r w:rsidRPr="00512B10">
        <w:rPr>
          <w:b/>
        </w:rPr>
        <w:t>Imię i nazwisko kandydata na ławnika: ………………………………</w:t>
      </w:r>
      <w:r>
        <w:rPr>
          <w:b/>
        </w:rPr>
        <w:t xml:space="preserve">……………………   </w:t>
      </w:r>
      <w:r w:rsidRPr="00512B10">
        <w:rPr>
          <w:b/>
        </w:rPr>
        <w:t>PESEL:   …………………………………………………….</w:t>
      </w:r>
    </w:p>
    <w:p w:rsidR="00273B21" w:rsidRPr="00512B10" w:rsidRDefault="00273B21" w:rsidP="00273B21">
      <w:pPr>
        <w:rPr>
          <w:b/>
        </w:rPr>
      </w:pPr>
    </w:p>
    <w:p w:rsidR="00273B21" w:rsidRPr="00512B10" w:rsidRDefault="00273B21" w:rsidP="00273B2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832"/>
        <w:gridCol w:w="340"/>
        <w:gridCol w:w="341"/>
        <w:gridCol w:w="341"/>
        <w:gridCol w:w="340"/>
        <w:gridCol w:w="341"/>
        <w:gridCol w:w="341"/>
        <w:gridCol w:w="341"/>
        <w:gridCol w:w="340"/>
        <w:gridCol w:w="341"/>
        <w:gridCol w:w="341"/>
        <w:gridCol w:w="341"/>
        <w:gridCol w:w="2520"/>
        <w:gridCol w:w="2700"/>
        <w:gridCol w:w="2340"/>
      </w:tblGrid>
      <w:tr w:rsidR="00273B21" w:rsidTr="00452386">
        <w:trPr>
          <w:trHeight w:val="315"/>
        </w:trPr>
        <w:tc>
          <w:tcPr>
            <w:tcW w:w="720" w:type="dxa"/>
            <w:vMerge w:val="restart"/>
            <w:shd w:val="clear" w:color="auto" w:fill="auto"/>
          </w:tcPr>
          <w:p w:rsidR="00273B21" w:rsidRDefault="00273B21" w:rsidP="00717349">
            <w:r>
              <w:t xml:space="preserve">Lp.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73B21" w:rsidRDefault="00273B21" w:rsidP="00717349">
            <w:r>
              <w:t>Imię/imiona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273B21" w:rsidRDefault="00273B21" w:rsidP="00717349">
            <w:r>
              <w:t>Nazwisko</w:t>
            </w:r>
          </w:p>
        </w:tc>
        <w:tc>
          <w:tcPr>
            <w:tcW w:w="3748" w:type="dxa"/>
            <w:gridSpan w:val="11"/>
            <w:vMerge w:val="restart"/>
            <w:shd w:val="clear" w:color="auto" w:fill="auto"/>
          </w:tcPr>
          <w:p w:rsidR="00273B21" w:rsidRDefault="00273B21" w:rsidP="00717349">
            <w:r>
              <w:t>Nr ewidencyjny PESEL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273B21" w:rsidRDefault="00273B21" w:rsidP="00717349">
            <w:r>
              <w:t>Miejsce stałego zamieszkania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73B21" w:rsidRDefault="00273B21" w:rsidP="00717349">
            <w:r>
              <w:t>Własnoręczny podpis</w:t>
            </w:r>
          </w:p>
        </w:tc>
      </w:tr>
      <w:tr w:rsidR="00273B21" w:rsidTr="0045238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620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1832" w:type="dxa"/>
            <w:vMerge/>
            <w:shd w:val="clear" w:color="auto" w:fill="auto"/>
          </w:tcPr>
          <w:p w:rsidR="00273B21" w:rsidRDefault="00273B21" w:rsidP="00717349"/>
        </w:tc>
        <w:tc>
          <w:tcPr>
            <w:tcW w:w="3748" w:type="dxa"/>
            <w:gridSpan w:val="11"/>
            <w:vMerge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>
            <w:r>
              <w:t>Miejscowość</w:t>
            </w:r>
          </w:p>
        </w:tc>
        <w:tc>
          <w:tcPr>
            <w:tcW w:w="2700" w:type="dxa"/>
            <w:shd w:val="clear" w:color="auto" w:fill="auto"/>
          </w:tcPr>
          <w:p w:rsidR="00273B21" w:rsidRDefault="00273B21" w:rsidP="00717349">
            <w:r>
              <w:t>Ulica/nr domu/nr  lokalu</w:t>
            </w:r>
          </w:p>
        </w:tc>
        <w:tc>
          <w:tcPr>
            <w:tcW w:w="2340" w:type="dxa"/>
            <w:vMerge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51.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52.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53.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54.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55.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56.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57.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58.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59.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  <w:tr w:rsidR="00273B21" w:rsidTr="00452386">
        <w:trPr>
          <w:trHeight w:val="624"/>
        </w:trPr>
        <w:tc>
          <w:tcPr>
            <w:tcW w:w="720" w:type="dxa"/>
            <w:shd w:val="clear" w:color="auto" w:fill="auto"/>
          </w:tcPr>
          <w:p w:rsidR="00273B21" w:rsidRDefault="004D25A3" w:rsidP="00273B21">
            <w:r>
              <w:t>60.</w:t>
            </w:r>
          </w:p>
        </w:tc>
        <w:tc>
          <w:tcPr>
            <w:tcW w:w="1620" w:type="dxa"/>
            <w:shd w:val="clear" w:color="auto" w:fill="auto"/>
          </w:tcPr>
          <w:p w:rsidR="00273B21" w:rsidRDefault="00273B21" w:rsidP="00717349"/>
        </w:tc>
        <w:tc>
          <w:tcPr>
            <w:tcW w:w="1832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0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341" w:type="dxa"/>
            <w:shd w:val="clear" w:color="auto" w:fill="auto"/>
          </w:tcPr>
          <w:p w:rsidR="00273B21" w:rsidRDefault="00273B21" w:rsidP="00717349"/>
        </w:tc>
        <w:tc>
          <w:tcPr>
            <w:tcW w:w="2520" w:type="dxa"/>
            <w:shd w:val="clear" w:color="auto" w:fill="auto"/>
          </w:tcPr>
          <w:p w:rsidR="00273B21" w:rsidRDefault="00273B21" w:rsidP="00717349"/>
        </w:tc>
        <w:tc>
          <w:tcPr>
            <w:tcW w:w="2700" w:type="dxa"/>
            <w:shd w:val="clear" w:color="auto" w:fill="auto"/>
          </w:tcPr>
          <w:p w:rsidR="00273B21" w:rsidRDefault="00273B21" w:rsidP="00717349"/>
        </w:tc>
        <w:tc>
          <w:tcPr>
            <w:tcW w:w="2340" w:type="dxa"/>
            <w:shd w:val="clear" w:color="auto" w:fill="auto"/>
          </w:tcPr>
          <w:p w:rsidR="00273B21" w:rsidRDefault="00273B21" w:rsidP="00717349"/>
        </w:tc>
      </w:tr>
    </w:tbl>
    <w:p w:rsidR="00273B21" w:rsidRDefault="00273B21"/>
    <w:sectPr w:rsidR="00273B21" w:rsidSect="009C1F49">
      <w:footerReference w:type="default" r:id="rId7"/>
      <w:pgSz w:w="16838" w:h="11906" w:orient="landscape"/>
      <w:pgMar w:top="360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AE0" w:rsidRDefault="006A1AE0">
      <w:r>
        <w:separator/>
      </w:r>
    </w:p>
  </w:endnote>
  <w:endnote w:type="continuationSeparator" w:id="0">
    <w:p w:rsidR="006A1AE0" w:rsidRDefault="006A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536E" w:rsidRPr="0070536E" w:rsidRDefault="00297FD3" w:rsidP="0070536E">
    <w:pPr>
      <w:spacing w:before="240"/>
      <w:jc w:val="both"/>
      <w:rPr>
        <w:rFonts w:eastAsia="Calibri"/>
        <w:i/>
        <w:sz w:val="20"/>
        <w:szCs w:val="20"/>
        <w:lang w:eastAsia="en-US"/>
      </w:rPr>
    </w:pPr>
    <w:r>
      <w:rPr>
        <w:sz w:val="20"/>
        <w:szCs w:val="20"/>
      </w:rPr>
      <w:t xml:space="preserve">* </w:t>
    </w:r>
    <w:r w:rsidR="0070536E" w:rsidRPr="0070536E">
      <w:rPr>
        <w:rFonts w:eastAsia="Calibri"/>
        <w:i/>
        <w:sz w:val="20"/>
        <w:szCs w:val="20"/>
        <w:lang w:eastAsia="en-US"/>
      </w:rPr>
      <w:t xml:space="preserve">Wyrażam zgodę na przetwarzanie moich danych osobowych </w:t>
    </w:r>
    <w:r w:rsidR="0070536E" w:rsidRPr="0070536E">
      <w:rPr>
        <w:i/>
        <w:sz w:val="20"/>
        <w:szCs w:val="20"/>
      </w:rPr>
      <w:t xml:space="preserve">zamieszczonych w niniejszej liście w zakresie niezbędnym do przeprowadzenia procedury wyboru ławników przez radę gminy oraz do czynności administracyjnych Biura Rady </w:t>
    </w:r>
    <w:r w:rsidR="00EC7543">
      <w:rPr>
        <w:i/>
        <w:sz w:val="20"/>
        <w:szCs w:val="20"/>
      </w:rPr>
      <w:t>Miejskiej w Dobrym Mieście</w:t>
    </w:r>
    <w:r w:rsidR="0070536E" w:rsidRPr="0070536E">
      <w:rPr>
        <w:i/>
        <w:sz w:val="20"/>
        <w:szCs w:val="20"/>
      </w:rPr>
      <w:t xml:space="preserve"> oraz sądu związanych z organizacją pracy ławników</w:t>
    </w:r>
    <w:r w:rsidR="0070536E" w:rsidRPr="0070536E">
      <w:rPr>
        <w:rFonts w:eastAsia="Calibri"/>
        <w:i/>
        <w:sz w:val="20"/>
        <w:szCs w:val="20"/>
        <w:lang w:eastAsia="en-US"/>
      </w:rPr>
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AE0" w:rsidRDefault="006A1AE0">
      <w:r>
        <w:separator/>
      </w:r>
    </w:p>
  </w:footnote>
  <w:footnote w:type="continuationSeparator" w:id="0">
    <w:p w:rsidR="006A1AE0" w:rsidRDefault="006A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2C2"/>
    <w:multiLevelType w:val="multilevel"/>
    <w:tmpl w:val="B5029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92BD1"/>
    <w:multiLevelType w:val="multilevel"/>
    <w:tmpl w:val="888E2A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4D60C5"/>
    <w:multiLevelType w:val="hybridMultilevel"/>
    <w:tmpl w:val="4D5E5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17C47"/>
    <w:multiLevelType w:val="hybridMultilevel"/>
    <w:tmpl w:val="152A2E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595B64"/>
    <w:multiLevelType w:val="hybridMultilevel"/>
    <w:tmpl w:val="888E2A78"/>
    <w:lvl w:ilvl="0" w:tplc="9AFEAD8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88972201">
    <w:abstractNumId w:val="3"/>
  </w:num>
  <w:num w:numId="2" w16cid:durableId="1947425775">
    <w:abstractNumId w:val="2"/>
  </w:num>
  <w:num w:numId="3" w16cid:durableId="553348215">
    <w:abstractNumId w:val="4"/>
  </w:num>
  <w:num w:numId="4" w16cid:durableId="1784304608">
    <w:abstractNumId w:val="0"/>
  </w:num>
  <w:num w:numId="5" w16cid:durableId="1838688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10"/>
    <w:rsid w:val="000F6C1A"/>
    <w:rsid w:val="00107624"/>
    <w:rsid w:val="001B387A"/>
    <w:rsid w:val="001F6A35"/>
    <w:rsid w:val="00273B21"/>
    <w:rsid w:val="00297FD3"/>
    <w:rsid w:val="002D5193"/>
    <w:rsid w:val="00305F61"/>
    <w:rsid w:val="00311F06"/>
    <w:rsid w:val="003419D3"/>
    <w:rsid w:val="003515A8"/>
    <w:rsid w:val="00422D80"/>
    <w:rsid w:val="00443C84"/>
    <w:rsid w:val="00452386"/>
    <w:rsid w:val="004D25A3"/>
    <w:rsid w:val="00512B10"/>
    <w:rsid w:val="005E3ECE"/>
    <w:rsid w:val="00632FFC"/>
    <w:rsid w:val="006A1AE0"/>
    <w:rsid w:val="0070536E"/>
    <w:rsid w:val="00717349"/>
    <w:rsid w:val="00747D6F"/>
    <w:rsid w:val="00761B8E"/>
    <w:rsid w:val="007976AF"/>
    <w:rsid w:val="007B0387"/>
    <w:rsid w:val="009C1F49"/>
    <w:rsid w:val="00A50A16"/>
    <w:rsid w:val="00A579D0"/>
    <w:rsid w:val="00AB4568"/>
    <w:rsid w:val="00AD603D"/>
    <w:rsid w:val="00BC7436"/>
    <w:rsid w:val="00CD29B3"/>
    <w:rsid w:val="00CE3212"/>
    <w:rsid w:val="00E86403"/>
    <w:rsid w:val="00EB2741"/>
    <w:rsid w:val="00EC7543"/>
    <w:rsid w:val="00F116EB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CFC0-4C40-47F4-908F-1346130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1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97F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7F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 w naborze uzupełniającym na kadencje 2012-2015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 w naborze uzupełniającym na kadencje 2012-2015</dc:title>
  <dc:subject/>
  <dc:creator>sseremak</dc:creator>
  <cp:keywords/>
  <cp:lastModifiedBy>Arkadiusz Szymakowicz</cp:lastModifiedBy>
  <cp:revision>2</cp:revision>
  <cp:lastPrinted>2019-06-12T08:52:00Z</cp:lastPrinted>
  <dcterms:created xsi:type="dcterms:W3CDTF">2023-06-02T11:09:00Z</dcterms:created>
  <dcterms:modified xsi:type="dcterms:W3CDTF">2023-06-02T11:09:00Z</dcterms:modified>
</cp:coreProperties>
</file>